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2EE" w:rsidRPr="00FB72E3" w:rsidRDefault="00DF52EE" w:rsidP="00233B2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B72E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ПРОТОКОЛ № </w:t>
      </w:r>
      <w:r w:rsidRPr="00FB72E3">
        <w:rPr>
          <w:rFonts w:ascii="Times New Roman" w:hAnsi="Times New Roman" w:cs="Times New Roman"/>
          <w:b/>
          <w:sz w:val="26"/>
          <w:szCs w:val="26"/>
          <w:lang w:eastAsia="ru-RU"/>
        </w:rPr>
        <w:t>7408/839 Куд3,4/П-15</w:t>
      </w:r>
      <w:r w:rsidRPr="00FB72E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-</w:t>
      </w:r>
      <w:r w:rsidR="007F11F5">
        <w:rPr>
          <w:rFonts w:ascii="Times New Roman" w:hAnsi="Times New Roman" w:cs="Times New Roman"/>
          <w:b/>
          <w:bCs/>
          <w:sz w:val="26"/>
          <w:szCs w:val="26"/>
          <w:lang w:val="en-US" w:eastAsia="ru-RU"/>
        </w:rPr>
        <w:t>3</w:t>
      </w:r>
      <w:bookmarkStart w:id="0" w:name="_GoBack"/>
      <w:bookmarkEnd w:id="0"/>
      <w:r w:rsidRPr="00FB72E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</w:p>
    <w:p w:rsidR="00DF52EE" w:rsidRPr="00FB72E3" w:rsidRDefault="00DF52EE" w:rsidP="00233B2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FB72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FB72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по рассмотрению заявок на отборочной стадии по итогам запроса о разъяснении заявок по открытому запросу</w:t>
      </w:r>
      <w:proofErr w:type="gramEnd"/>
      <w:r w:rsidRPr="00FB72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предложений на право заключения договора на поставку товара по лоту № 7408/839 Куд3,4/П-15 «Поставка </w:t>
      </w:r>
      <w:proofErr w:type="spellStart"/>
      <w:r w:rsidRPr="00FB72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электронасосных</w:t>
      </w:r>
      <w:proofErr w:type="spellEnd"/>
      <w:r w:rsidRPr="00FB72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агрегатов </w:t>
      </w:r>
      <w:proofErr w:type="spellStart"/>
      <w:r w:rsidRPr="00FB72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гидроиспытаний</w:t>
      </w:r>
      <w:proofErr w:type="spellEnd"/>
      <w:r w:rsidRPr="00FB72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колонны стенда вертикального для сооружения энергоблоков № 3,4 АЭС </w:t>
      </w:r>
      <w:proofErr w:type="spellStart"/>
      <w:r w:rsidRPr="00FB72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Куданкулам</w:t>
      </w:r>
      <w:proofErr w:type="spellEnd"/>
      <w:r w:rsidRPr="00FB72E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» </w:t>
      </w:r>
    </w:p>
    <w:p w:rsidR="00DF52EE" w:rsidRPr="00FB72E3" w:rsidRDefault="00DF52EE" w:rsidP="00233B24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44"/>
        <w:gridCol w:w="4911"/>
      </w:tblGrid>
      <w:tr w:rsidR="00233B24" w:rsidRPr="00FB72E3" w:rsidTr="00FB72E3">
        <w:tc>
          <w:tcPr>
            <w:tcW w:w="4944" w:type="dxa"/>
            <w:hideMark/>
          </w:tcPr>
          <w:p w:rsidR="00DF52EE" w:rsidRPr="00FB72E3" w:rsidRDefault="00DF52EE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FB72E3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FB72E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FB72E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4911" w:type="dxa"/>
            <w:hideMark/>
          </w:tcPr>
          <w:p w:rsidR="00DF52EE" w:rsidRPr="00FB72E3" w:rsidRDefault="00DF52EE" w:rsidP="00233B24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FB72E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Pr="00FB72E3">
              <w:rPr>
                <w:rFonts w:ascii="Times New Roman" w:hAnsi="Times New Roman" w:cs="Times New Roman"/>
                <w:bCs/>
                <w:sz w:val="26"/>
                <w:szCs w:val="26"/>
              </w:rPr>
              <w:t>2</w:t>
            </w:r>
            <w:r w:rsidRPr="00FB72E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7» </w:t>
            </w:r>
            <w:r w:rsidRPr="00FB72E3">
              <w:rPr>
                <w:rFonts w:ascii="Times New Roman" w:hAnsi="Times New Roman" w:cs="Times New Roman"/>
                <w:bCs/>
                <w:sz w:val="26"/>
                <w:szCs w:val="26"/>
              </w:rPr>
              <w:t>октября</w:t>
            </w:r>
            <w:r w:rsidRPr="00FB72E3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2015</w:t>
            </w:r>
            <w:r w:rsidRPr="00FB72E3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DF52EE" w:rsidRPr="00FB72E3" w:rsidRDefault="00DF52EE" w:rsidP="00233B24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DF52EE" w:rsidRPr="00FB72E3" w:rsidRDefault="00DF52EE" w:rsidP="00233B24">
      <w:pPr>
        <w:keepLines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B72E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B72E3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FB72E3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B72E3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B72E3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B72E3">
        <w:rPr>
          <w:rFonts w:ascii="Times New Roman" w:hAnsi="Times New Roman" w:cs="Times New Roman"/>
          <w:sz w:val="26"/>
          <w:szCs w:val="26"/>
          <w:lang w:eastAsia="ru-RU"/>
        </w:rPr>
        <w:t xml:space="preserve">» (протокол от 07.02.2012 № 37) (далее – ЕОСЗ) в его действующей редакции, с использованием функционала ЭТП «АКД» согласно регламенту ее работы. </w:t>
      </w:r>
    </w:p>
    <w:p w:rsidR="00DF52EE" w:rsidRPr="00FB72E3" w:rsidRDefault="00DF52EE" w:rsidP="00233B24">
      <w:pPr>
        <w:keepNext/>
        <w:keepLines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DF52EE" w:rsidRPr="00FB72E3" w:rsidRDefault="00DF52EE" w:rsidP="00FB72E3">
      <w:pPr>
        <w:keepNext/>
        <w:keepLines/>
        <w:spacing w:after="0" w:line="240" w:lineRule="auto"/>
        <w:jc w:val="both"/>
        <w:outlineLvl w:val="2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FB72E3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DF52EE" w:rsidRPr="00FB72E3" w:rsidRDefault="00DF52EE" w:rsidP="00233B24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DF52EE" w:rsidRPr="00FB72E3" w:rsidRDefault="00DF52EE" w:rsidP="00FB72E3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АО "АСЭ"</w:t>
      </w:r>
    </w:p>
    <w:p w:rsidR="00DF52EE" w:rsidRPr="00FB72E3" w:rsidRDefault="00DF52EE" w:rsidP="00FB72E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DF52EE" w:rsidRPr="00FB72E3" w:rsidRDefault="00DF52EE" w:rsidP="00FB72E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право заключения договора на договора на поставку товара по лоту № 7408/839 Куд3,4/П-15 «Поставка </w:t>
      </w:r>
      <w:proofErr w:type="spell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электронасосных</w:t>
      </w:r>
      <w:proofErr w:type="spellEnd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агрегатов </w:t>
      </w:r>
      <w:proofErr w:type="spell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гидроиспытаний</w:t>
      </w:r>
      <w:proofErr w:type="spellEnd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колонны стенда вертикального для сооружения энергоблоков № 3,4 АЭС </w:t>
      </w:r>
      <w:proofErr w:type="spell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</w:p>
    <w:p w:rsidR="00DF52EE" w:rsidRPr="00FB72E3" w:rsidRDefault="00DF52EE" w:rsidP="00FB72E3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</w:t>
      </w:r>
      <w:proofErr w:type="spell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электронасосных</w:t>
      </w:r>
      <w:proofErr w:type="spellEnd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агрегатов </w:t>
      </w:r>
      <w:proofErr w:type="spell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гидроиспытаний</w:t>
      </w:r>
      <w:proofErr w:type="spellEnd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колонны стенда вертикального для сооружения энергоблоков № 3,4 АЭС </w:t>
      </w:r>
      <w:proofErr w:type="spell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Куданкулам</w:t>
      </w:r>
      <w:proofErr w:type="spellEnd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DF52EE" w:rsidRPr="00FB72E3" w:rsidRDefault="00DF52EE" w:rsidP="00FB72E3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2 418 000,00 (Два миллиона четыреста восемнадцать тысяч) рублей 00 копеек, включая НДС. </w:t>
      </w:r>
    </w:p>
    <w:p w:rsidR="00DF52EE" w:rsidRPr="00FB72E3" w:rsidRDefault="00DF52EE" w:rsidP="00FB72E3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proofErr w:type="gram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Объемы, сроки  исполнения договора в соответствии со Спецификацией ((Приложение  </w:t>
      </w:r>
      <w:r w:rsidRPr="00FB72E3">
        <w:rPr>
          <w:rFonts w:ascii="Times New Roman" w:eastAsia="Times New Roman" w:hAnsi="Times New Roman" w:cs="Times New Roman"/>
          <w:sz w:val="26"/>
          <w:szCs w:val="26"/>
          <w:lang w:val="en-US" w:eastAsia="ru-RU"/>
        </w:rPr>
        <w:t> 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DF52EE" w:rsidRPr="00FB72E3" w:rsidRDefault="00DF52EE" w:rsidP="00FB72E3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eastAsiaTheme="minorEastAsia" w:hAnsi="Times New Roman" w:cs="Times New Roman"/>
          <w:sz w:val="26"/>
          <w:szCs w:val="26"/>
          <w:lang w:eastAsia="ru-RU"/>
        </w:rPr>
      </w:pPr>
      <w:proofErr w:type="gram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запроса предложений в электронной форме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ar-SA"/>
        </w:rPr>
        <w:t>запроса предложений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ar-SA"/>
        </w:rPr>
        <w:t>ы «01» октября 2015 года в информационно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FB72E3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>http://www.zakupki.gov.ru</w:t>
        </w:r>
      </w:hyperlink>
      <w:r w:rsidRPr="00FB72E3">
        <w:rPr>
          <w:rFonts w:ascii="Times New Roman" w:eastAsiaTheme="minorEastAsia" w:hAnsi="Times New Roman" w:cs="Times New Roman"/>
          <w:sz w:val="26"/>
          <w:szCs w:val="26"/>
          <w:lang w:eastAsia="ru-RU"/>
        </w:rPr>
        <w:t>/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закупка №31502815959, на официальном сайте о размещении заказов на закупки товаров, работ и услуг для нужд </w:t>
      </w:r>
      <w:proofErr w:type="spell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hyperlink r:id="rId8" w:history="1">
        <w:r w:rsidRPr="00FB72E3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>http://zakupki.rosatom</w:t>
        </w:r>
        <w:proofErr w:type="gramEnd"/>
      </w:hyperlink>
      <w:r w:rsidRPr="00FB72E3">
        <w:rPr>
          <w:rFonts w:ascii="Times New Roman" w:eastAsiaTheme="minorEastAsia" w:hAnsi="Times New Roman" w:cs="Times New Roman"/>
          <w:sz w:val="26"/>
          <w:szCs w:val="26"/>
          <w:lang w:eastAsia="ru-RU"/>
        </w:rPr>
        <w:t>.ru/</w:t>
      </w:r>
      <w:hyperlink r:id="rId9" w:history="1">
        <w:r w:rsidRPr="00FB72E3">
          <w:rPr>
            <w:rFonts w:ascii="Times New Roman" w:eastAsiaTheme="minorEastAsia" w:hAnsi="Times New Roman" w:cs="Times New Roman"/>
            <w:sz w:val="26"/>
            <w:szCs w:val="26"/>
            <w:lang w:eastAsia="ru-RU"/>
          </w:rPr>
          <w:t xml:space="preserve">,закупка №151001/0536/1215, на ЭТП АКД, закупка №R028048. </w:t>
        </w:r>
      </w:hyperlink>
    </w:p>
    <w:p w:rsidR="00FB72E3" w:rsidRPr="00FB72E3" w:rsidRDefault="00FB72E3" w:rsidP="00FB72E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FB72E3">
        <w:rPr>
          <w:rFonts w:ascii="Times New Roman" w:eastAsia="Times New Roman" w:hAnsi="Times New Roman" w:cs="Times New Roman"/>
          <w:sz w:val="26"/>
          <w:szCs w:val="26"/>
        </w:rPr>
        <w:t>Заседание закупочной комиссии проводится в очной форме в 14:30:00 (время московское) «27» октября 2015 года, по адресу: г. Нижний Новгород, пл. Свободы, д.3. Заседание проводится с использованием средств видеосвязи.</w:t>
      </w:r>
    </w:p>
    <w:p w:rsidR="00FB72E3" w:rsidRPr="00FB72E3" w:rsidRDefault="007328D1" w:rsidP="00FB72E3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</w:rPr>
      </w:pPr>
      <w:hyperlink r:id="rId10" w:history="1">
        <w:hyperlink r:id="rId11" w:history="1">
          <w:hyperlink r:id="rId12" w:history="1">
            <w:hyperlink r:id="rId13" w:history="1">
              <w:r w:rsidR="00FB72E3" w:rsidRPr="00FB72E3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>В заседании принимают участие:</w:t>
              </w:r>
            </w:hyperlink>
          </w:hyperlink>
        </w:hyperlink>
      </w:hyperlink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6840"/>
      </w:tblGrid>
      <w:tr w:rsidR="00FB72E3" w:rsidRPr="00FB72E3" w:rsidTr="005A597A">
        <w:trPr>
          <w:trHeight w:val="20"/>
        </w:trPr>
        <w:tc>
          <w:tcPr>
            <w:tcW w:w="3060" w:type="dxa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4" w:history="1">
              <w:hyperlink r:id="rId15" w:history="1">
                <w:hyperlink r:id="rId16" w:history="1">
                  <w:hyperlink r:id="rId17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8" w:history="1">
              <w:hyperlink r:id="rId19" w:history="1">
                <w:hyperlink r:id="rId20" w:history="1">
                  <w:hyperlink r:id="rId21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Должность</w:t>
                    </w:r>
                  </w:hyperlink>
                </w:hyperlink>
              </w:hyperlink>
            </w:hyperlink>
          </w:p>
        </w:tc>
      </w:tr>
      <w:tr w:rsidR="00FB72E3" w:rsidRPr="00FB72E3" w:rsidTr="005A597A">
        <w:trPr>
          <w:trHeight w:val="20"/>
        </w:trPr>
        <w:tc>
          <w:tcPr>
            <w:tcW w:w="9900" w:type="dxa"/>
            <w:gridSpan w:val="2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22" w:history="1">
              <w:hyperlink r:id="rId23" w:history="1">
                <w:hyperlink r:id="rId24" w:history="1">
                  <w:hyperlink r:id="rId25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FB72E3" w:rsidRPr="00FB72E3" w:rsidTr="005A597A">
        <w:trPr>
          <w:trHeight w:val="708"/>
        </w:trPr>
        <w:tc>
          <w:tcPr>
            <w:tcW w:w="3060" w:type="dxa"/>
            <w:vAlign w:val="center"/>
          </w:tcPr>
          <w:p w:rsidR="00FB72E3" w:rsidRPr="00FB72E3" w:rsidRDefault="00FB72E3" w:rsidP="005A597A">
            <w:pPr>
              <w:keepLines/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72E3">
              <w:rPr>
                <w:rFonts w:ascii="Times New Roman" w:eastAsia="Times New Roman" w:hAnsi="Times New Roman" w:cs="Times New Roman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6840" w:type="dxa"/>
            <w:vAlign w:val="center"/>
          </w:tcPr>
          <w:p w:rsidR="00FB72E3" w:rsidRPr="00FB72E3" w:rsidRDefault="00FB72E3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72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FB72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FB72E3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 «НИАЭП»</w:t>
            </w:r>
          </w:p>
        </w:tc>
      </w:tr>
      <w:tr w:rsidR="00FB72E3" w:rsidRPr="00FB72E3" w:rsidTr="005A597A">
        <w:trPr>
          <w:trHeight w:val="20"/>
        </w:trPr>
        <w:tc>
          <w:tcPr>
            <w:tcW w:w="9900" w:type="dxa"/>
            <w:gridSpan w:val="2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26" w:history="1">
              <w:hyperlink r:id="rId27" w:history="1">
                <w:hyperlink r:id="rId28" w:history="1">
                  <w:hyperlink r:id="rId29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FB72E3" w:rsidRPr="00FB72E3" w:rsidTr="005A597A">
        <w:trPr>
          <w:trHeight w:val="20"/>
        </w:trPr>
        <w:tc>
          <w:tcPr>
            <w:tcW w:w="3060" w:type="dxa"/>
          </w:tcPr>
          <w:p w:rsidR="00FB72E3" w:rsidRPr="00FB72E3" w:rsidRDefault="007328D1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0" w:history="1">
              <w:hyperlink r:id="rId31" w:history="1">
                <w:hyperlink r:id="rId32" w:history="1">
                  <w:hyperlink r:id="rId33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Несин Владимир Алексеевич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FB72E3" w:rsidRPr="00FB72E3" w:rsidRDefault="007328D1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4" w:history="1">
              <w:hyperlink r:id="rId35" w:history="1">
                <w:hyperlink r:id="rId36" w:history="1">
                  <w:hyperlink r:id="rId37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sz w:val="26"/>
                        <w:szCs w:val="26"/>
                      </w:rPr>
                      <w:t>Начальник группы экономической безопасности и коммерческой тайны управления специальной безопасности и защиты активов зарубежных проектов АО «НИАЭП»</w:t>
                    </w:r>
                  </w:hyperlink>
                </w:hyperlink>
              </w:hyperlink>
            </w:hyperlink>
            <w:r w:rsidR="00FB72E3" w:rsidRPr="00FB72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</w:t>
            </w:r>
            <w:r w:rsidR="00FB72E3" w:rsidRPr="00FB72E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FB72E3" w:rsidRPr="00FB72E3" w:rsidTr="005A597A">
        <w:trPr>
          <w:trHeight w:val="20"/>
        </w:trPr>
        <w:tc>
          <w:tcPr>
            <w:tcW w:w="9900" w:type="dxa"/>
            <w:gridSpan w:val="2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8" w:history="1">
              <w:hyperlink r:id="rId39" w:history="1">
                <w:hyperlink r:id="rId40" w:history="1">
                  <w:hyperlink r:id="rId41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FB72E3" w:rsidRPr="00FB72E3" w:rsidTr="005A597A">
        <w:trPr>
          <w:trHeight w:val="456"/>
        </w:trPr>
        <w:tc>
          <w:tcPr>
            <w:tcW w:w="3060" w:type="dxa"/>
          </w:tcPr>
          <w:p w:rsidR="00FB72E3" w:rsidRPr="00FB72E3" w:rsidRDefault="007328D1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42" w:history="1">
              <w:hyperlink r:id="rId43" w:history="1">
                <w:hyperlink r:id="rId44" w:history="1">
                  <w:hyperlink r:id="rId45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46" w:history="1">
              <w:hyperlink r:id="rId47" w:history="1">
                <w:hyperlink r:id="rId48" w:history="1">
                  <w:hyperlink r:id="rId49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Начальник управления методологии и организации закупок АО «НИАЭП»</w:t>
                    </w:r>
                  </w:hyperlink>
                </w:hyperlink>
              </w:hyperlink>
            </w:hyperlink>
          </w:p>
        </w:tc>
      </w:tr>
      <w:tr w:rsidR="00FB72E3" w:rsidRPr="00FB72E3" w:rsidTr="005A597A">
        <w:trPr>
          <w:trHeight w:val="543"/>
        </w:trPr>
        <w:tc>
          <w:tcPr>
            <w:tcW w:w="3060" w:type="dxa"/>
          </w:tcPr>
          <w:p w:rsidR="00FB72E3" w:rsidRPr="00FB72E3" w:rsidRDefault="007328D1" w:rsidP="005A597A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50" w:history="1">
              <w:hyperlink r:id="rId51" w:history="1">
                <w:hyperlink r:id="rId52" w:history="1">
                  <w:hyperlink r:id="rId53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6840" w:type="dxa"/>
          </w:tcPr>
          <w:p w:rsidR="00FB72E3" w:rsidRPr="00FB72E3" w:rsidRDefault="007328D1" w:rsidP="005A597A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54" w:history="1">
              <w:hyperlink r:id="rId55" w:history="1">
                <w:hyperlink r:id="rId56" w:history="1">
                  <w:hyperlink r:id="rId57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Эксперт отдела комплектации тепломеханического оборудования АО «НИАЭП»</w:t>
                    </w:r>
                  </w:hyperlink>
                </w:hyperlink>
              </w:hyperlink>
            </w:hyperlink>
          </w:p>
        </w:tc>
      </w:tr>
      <w:tr w:rsidR="00FB72E3" w:rsidRPr="00FB72E3" w:rsidTr="005A597A">
        <w:trPr>
          <w:trHeight w:val="543"/>
        </w:trPr>
        <w:tc>
          <w:tcPr>
            <w:tcW w:w="3060" w:type="dxa"/>
          </w:tcPr>
          <w:p w:rsidR="00FB72E3" w:rsidRPr="00FB72E3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FB72E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Мизюкова</w:t>
            </w:r>
            <w:proofErr w:type="spellEnd"/>
            <w:r w:rsidRPr="00FB72E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Анна Владимировна</w:t>
            </w:r>
          </w:p>
        </w:tc>
        <w:tc>
          <w:tcPr>
            <w:tcW w:w="6840" w:type="dxa"/>
          </w:tcPr>
          <w:p w:rsidR="00FB72E3" w:rsidRPr="00FB72E3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FB72E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общеправового сопровождения международного правового управления АО «НИАЭП» (присутствовала в режиме видеоконференции)</w:t>
            </w:r>
          </w:p>
        </w:tc>
      </w:tr>
      <w:tr w:rsidR="00FB72E3" w:rsidRPr="00FB72E3" w:rsidTr="005A597A">
        <w:trPr>
          <w:trHeight w:val="794"/>
        </w:trPr>
        <w:tc>
          <w:tcPr>
            <w:tcW w:w="3060" w:type="dxa"/>
          </w:tcPr>
          <w:p w:rsidR="00FB72E3" w:rsidRPr="00FB72E3" w:rsidRDefault="00FB72E3" w:rsidP="005A597A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72E3">
              <w:rPr>
                <w:rFonts w:ascii="Times New Roman" w:eastAsia="Times New Roman" w:hAnsi="Times New Roman" w:cs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6840" w:type="dxa"/>
          </w:tcPr>
          <w:p w:rsidR="00FB72E3" w:rsidRPr="00FB72E3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FB72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Экономист 2 категории отдела бюджетного контроля планово-экономического управления зарубежных проектов АО «НИАЭП» </w:t>
            </w:r>
            <w:r w:rsidRPr="00FB72E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(присутствовал в режиме видеоконференции)</w:t>
            </w:r>
          </w:p>
        </w:tc>
      </w:tr>
      <w:tr w:rsidR="00FB72E3" w:rsidRPr="00FB72E3" w:rsidTr="005A597A">
        <w:trPr>
          <w:trHeight w:val="20"/>
        </w:trPr>
        <w:tc>
          <w:tcPr>
            <w:tcW w:w="9900" w:type="dxa"/>
            <w:gridSpan w:val="2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58" w:history="1">
              <w:hyperlink r:id="rId59" w:history="1">
                <w:hyperlink r:id="rId60" w:history="1">
                  <w:hyperlink r:id="rId61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FB72E3" w:rsidRPr="00FB72E3" w:rsidTr="005A597A">
        <w:trPr>
          <w:trHeight w:val="20"/>
        </w:trPr>
        <w:tc>
          <w:tcPr>
            <w:tcW w:w="3060" w:type="dxa"/>
          </w:tcPr>
          <w:p w:rsidR="00FB72E3" w:rsidRPr="00FB72E3" w:rsidRDefault="007328D1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62" w:history="1">
              <w:r w:rsidR="00FB72E3" w:rsidRPr="00FB72E3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Беспалова</w:t>
              </w:r>
            </w:hyperlink>
            <w:r w:rsidR="00FB72E3" w:rsidRPr="00FB72E3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6840" w:type="dxa"/>
          </w:tcPr>
          <w:p w:rsidR="00FB72E3" w:rsidRPr="00FB72E3" w:rsidRDefault="007328D1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63" w:history="1">
              <w:hyperlink r:id="rId64" w:history="1">
                <w:hyperlink r:id="rId65" w:history="1">
                  <w:hyperlink r:id="rId66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Ведущий специалист отдела организации закупочных процедур АО «НИАЭП»</w:t>
                    </w:r>
                  </w:hyperlink>
                </w:hyperlink>
              </w:hyperlink>
            </w:hyperlink>
          </w:p>
        </w:tc>
      </w:tr>
    </w:tbl>
    <w:p w:rsidR="00DF52EE" w:rsidRPr="00FB72E3" w:rsidRDefault="007328D1" w:rsidP="00233B24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67" w:history="1">
        <w:hyperlink r:id="rId68" w:history="1">
          <w:hyperlink r:id="rId69" w:history="1">
            <w:hyperlink r:id="rId70" w:history="1">
              <w:r w:rsidR="00FB72E3" w:rsidRPr="00FB72E3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Заседание проводится в присутствии 6 из 11 членов закупочной комиссии, что составляет 54 % от общего количества членов закупочной комиссии. Кворум имеется. Заседание правомочно.</w:t>
              </w:r>
            </w:hyperlink>
          </w:hyperlink>
        </w:hyperlink>
      </w:hyperlink>
    </w:p>
    <w:p w:rsidR="00DF52EE" w:rsidRPr="00FB72E3" w:rsidRDefault="00DF52EE" w:rsidP="00233B2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1.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Согласно протоколу открытия доступа к заявкам на участие в запросе предложений  от «13» октября 2015 года № 7408/839 Куд3,4/П-15-1 были поданы заявки на участие в запросе предложений следующими участниками </w:t>
      </w:r>
      <w:r w:rsidRPr="00FB72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запроса предложений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tbl>
      <w:tblPr>
        <w:tblW w:w="4891" w:type="pct"/>
        <w:jc w:val="center"/>
        <w:tblInd w:w="-118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90"/>
        <w:gridCol w:w="3208"/>
        <w:gridCol w:w="5047"/>
      </w:tblGrid>
      <w:tr w:rsidR="00233B24" w:rsidRPr="00FB72E3" w:rsidTr="00DF52EE">
        <w:trPr>
          <w:trHeight w:val="995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EE" w:rsidRPr="00FB72E3" w:rsidRDefault="007328D1" w:rsidP="00233B24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hyperlink r:id="rId71" w:history="1">
              <w:r w:rsidR="00DF52EE" w:rsidRPr="00FB72E3">
                <w:rPr>
                  <w:rFonts w:ascii="Times New Roman" w:eastAsiaTheme="minorEastAsia" w:hAnsi="Times New Roman" w:cs="Times New Roman"/>
                  <w:b/>
                  <w:bCs/>
                  <w:sz w:val="26"/>
                  <w:szCs w:val="26"/>
                  <w:lang w:eastAsia="ru-RU"/>
                </w:rPr>
                <w:t>№ заявки</w:t>
              </w:r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EE" w:rsidRPr="00FB72E3" w:rsidRDefault="007328D1" w:rsidP="00233B24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hyperlink r:id="rId72" w:history="1">
              <w:r w:rsidR="00DF52EE" w:rsidRPr="00FB72E3">
                <w:rPr>
                  <w:rFonts w:ascii="Times New Roman" w:eastAsiaTheme="minorEastAsia" w:hAnsi="Times New Roman" w:cs="Times New Roman"/>
                  <w:b/>
                  <w:bCs/>
                  <w:sz w:val="26"/>
                  <w:szCs w:val="26"/>
                  <w:lang w:eastAsia="ru-RU"/>
                </w:rPr>
                <w:t xml:space="preserve">Участник запроса предложений </w:t>
              </w:r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EE" w:rsidRPr="00FB72E3" w:rsidRDefault="007328D1" w:rsidP="00233B24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hyperlink r:id="rId73" w:history="1">
              <w:r w:rsidR="00DF52EE" w:rsidRPr="00FB72E3">
                <w:rPr>
                  <w:rFonts w:ascii="Times New Roman" w:eastAsiaTheme="minorEastAsia" w:hAnsi="Times New Roman" w:cs="Times New Roman"/>
                  <w:b/>
                  <w:bCs/>
                  <w:sz w:val="26"/>
                  <w:szCs w:val="26"/>
                  <w:lang w:eastAsia="ru-RU"/>
                </w:rPr>
                <w:t>Условия исполнения договора, указанные в заявке</w:t>
              </w:r>
            </w:hyperlink>
          </w:p>
        </w:tc>
      </w:tr>
      <w:tr w:rsidR="00233B24" w:rsidRPr="00FB72E3" w:rsidTr="00DF52EE">
        <w:trPr>
          <w:trHeight w:val="1331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EE" w:rsidRPr="00FB72E3" w:rsidRDefault="007328D1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74" w:history="1"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eastAsia="ru-RU"/>
                </w:rPr>
                <w:t xml:space="preserve">60324288 </w:t>
              </w:r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EE" w:rsidRPr="00FB72E3" w:rsidRDefault="007328D1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75" w:history="1"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eastAsia="ru-RU"/>
                </w:rPr>
                <w:t>ООО "ЗДТ "Ареопаг"</w:t>
              </w:r>
            </w:hyperlink>
          </w:p>
          <w:p w:rsidR="00DF52EE" w:rsidRPr="00FB72E3" w:rsidRDefault="007328D1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76" w:history="1"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eastAsia="ru-RU"/>
                </w:rPr>
                <w:t>ИНН:7826018340</w:t>
              </w:r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EE" w:rsidRPr="00FB72E3" w:rsidRDefault="007328D1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77" w:history="1"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eastAsia="ru-RU"/>
                </w:rPr>
                <w:t xml:space="preserve">Цена заявки: 2 072 000,00 (Два миллиона семьдесят две тысячи) рублей 00 копеек, включая НДС </w:t>
              </w:r>
            </w:hyperlink>
          </w:p>
        </w:tc>
      </w:tr>
      <w:tr w:rsidR="00233B24" w:rsidRPr="00FB72E3" w:rsidTr="00DF52EE">
        <w:trPr>
          <w:trHeight w:val="1667"/>
          <w:jc w:val="center"/>
        </w:trPr>
        <w:tc>
          <w:tcPr>
            <w:tcW w:w="6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EE" w:rsidRPr="00FB72E3" w:rsidRDefault="007328D1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78" w:history="1"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eastAsia="ru-RU"/>
                </w:rPr>
                <w:t xml:space="preserve">60324380 </w:t>
              </w:r>
            </w:hyperlink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EE" w:rsidRPr="00FB72E3" w:rsidRDefault="007328D1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79" w:history="1"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eastAsia="ru-RU"/>
                </w:rPr>
                <w:t>ЗАО</w:t>
              </w:r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val="en-US" w:eastAsia="ru-RU"/>
                </w:rPr>
                <w:t> </w:t>
              </w:r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eastAsia="ru-RU"/>
                </w:rPr>
                <w:t xml:space="preserve">НПО "Гидравлические аппараты" </w:t>
              </w:r>
            </w:hyperlink>
          </w:p>
          <w:p w:rsidR="00DF52EE" w:rsidRPr="00FB72E3" w:rsidRDefault="007328D1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80" w:history="1"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eastAsia="ru-RU"/>
                </w:rPr>
                <w:t>ИНН:7733626810</w:t>
              </w:r>
            </w:hyperlink>
          </w:p>
        </w:tc>
        <w:tc>
          <w:tcPr>
            <w:tcW w:w="26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2EE" w:rsidRPr="00FB72E3" w:rsidRDefault="007328D1" w:rsidP="00233B24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hyperlink r:id="rId81" w:history="1">
              <w:r w:rsidR="00DF52EE" w:rsidRPr="00FB72E3">
                <w:rPr>
                  <w:rFonts w:ascii="Times New Roman" w:eastAsiaTheme="minorEastAsia" w:hAnsi="Times New Roman" w:cs="Times New Roman"/>
                  <w:sz w:val="26"/>
                  <w:szCs w:val="26"/>
                  <w:lang w:eastAsia="ru-RU"/>
                </w:rPr>
                <w:t xml:space="preserve">Цена заявки: 1 893 900,00 (Один миллион восемьсот девяносто три тысячи девятьсот) рублей 00 копеек, включая НДС </w:t>
              </w:r>
            </w:hyperlink>
          </w:p>
        </w:tc>
      </w:tr>
    </w:tbl>
    <w:p w:rsidR="00DF52EE" w:rsidRPr="00FB72E3" w:rsidRDefault="00DF52EE" w:rsidP="00233B24">
      <w:pPr>
        <w:keepLines/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2.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ar-SA"/>
        </w:rPr>
        <w:t>Согласно протоколу заседания закупочной комиссии по рассмотрению заявок на отборочной стадии от «20» октября 2015 года № </w:t>
      </w:r>
      <w:r w:rsidRPr="00FB72E3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7408/839 Куд3,4/П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-2 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закупочной комиссией были</w:t>
      </w:r>
      <w:r w:rsidRPr="00FB72E3"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 xml:space="preserve"> 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приняты следующие решения:</w:t>
      </w:r>
    </w:p>
    <w:p w:rsidR="00DF52EE" w:rsidRPr="00FB72E3" w:rsidRDefault="00DF52EE" w:rsidP="00233B24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FB72E3">
        <w:rPr>
          <w:rFonts w:ascii="Times New Roman" w:hAnsi="Times New Roman" w:cs="Times New Roman"/>
          <w:b/>
          <w:sz w:val="26"/>
          <w:szCs w:val="26"/>
          <w:lang w:eastAsia="ru-RU"/>
        </w:rPr>
        <w:t xml:space="preserve">        2.</w:t>
      </w:r>
      <w:r w:rsidRPr="00FB72E3">
        <w:rPr>
          <w:rFonts w:ascii="Times New Roman" w:hAnsi="Times New Roman" w:cs="Times New Roman"/>
          <w:b/>
          <w:sz w:val="26"/>
          <w:szCs w:val="26"/>
          <w:lang w:eastAsia="ar-SA"/>
        </w:rPr>
        <w:t>1.</w:t>
      </w:r>
      <w:r w:rsidRPr="00FB72E3">
        <w:rPr>
          <w:rFonts w:ascii="Times New Roman" w:hAnsi="Times New Roman" w:cs="Times New Roman"/>
          <w:sz w:val="26"/>
          <w:szCs w:val="26"/>
          <w:lang w:eastAsia="ar-SA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 </w:t>
      </w:r>
    </w:p>
    <w:p w:rsidR="00DF52EE" w:rsidRPr="00FB72E3" w:rsidRDefault="00DF52EE" w:rsidP="00233B24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FB72E3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 </w:t>
      </w:r>
      <w:r w:rsidR="00233B24" w:rsidRPr="00FB72E3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 </w:t>
      </w:r>
      <w:r w:rsidRPr="00FB72E3">
        <w:rPr>
          <w:rFonts w:ascii="Times New Roman" w:hAnsi="Times New Roman" w:cs="Times New Roman"/>
          <w:b/>
          <w:sz w:val="26"/>
          <w:szCs w:val="26"/>
          <w:lang w:eastAsia="ar-SA"/>
        </w:rPr>
        <w:t xml:space="preserve">  2.1.1.</w:t>
      </w:r>
      <w:r w:rsidRPr="00FB72E3">
        <w:rPr>
          <w:rFonts w:ascii="Times New Roman" w:hAnsi="Times New Roman" w:cs="Times New Roman"/>
          <w:sz w:val="26"/>
          <w:szCs w:val="26"/>
          <w:lang w:eastAsia="ar-SA"/>
        </w:rPr>
        <w:t xml:space="preserve"> ООО «ЗДТ «Ареопаг»</w:t>
      </w:r>
    </w:p>
    <w:p w:rsidR="00DF52EE" w:rsidRPr="00FB72E3" w:rsidRDefault="00DF52EE" w:rsidP="00233B24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lastRenderedPageBreak/>
        <w:t xml:space="preserve">         </w:t>
      </w:r>
      <w:r w:rsidRPr="00FB72E3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2.2.</w:t>
      </w:r>
      <w:r w:rsidRPr="00FB72E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DF52EE" w:rsidRPr="00FB72E3" w:rsidRDefault="00DF52EE" w:rsidP="00233B24">
      <w:pPr>
        <w:keepLines/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6"/>
          <w:szCs w:val="26"/>
          <w:lang w:eastAsia="ar-SA"/>
        </w:rPr>
      </w:pPr>
      <w:r w:rsidRPr="00FB72E3">
        <w:rPr>
          <w:rFonts w:ascii="Times New Roman" w:hAnsi="Times New Roman" w:cs="Times New Roman"/>
          <w:b/>
          <w:sz w:val="26"/>
          <w:szCs w:val="26"/>
          <w:lang w:eastAsia="ru-RU"/>
        </w:rPr>
        <w:t>2.2.1.</w:t>
      </w:r>
      <w:r w:rsidRPr="00FB72E3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r w:rsidRPr="00FB72E3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направить участнику запроса предложений </w:t>
      </w:r>
      <w:r w:rsidRPr="00FB72E3">
        <w:rPr>
          <w:rFonts w:ascii="Times New Roman" w:hAnsi="Times New Roman" w:cs="Times New Roman"/>
          <w:sz w:val="26"/>
          <w:szCs w:val="26"/>
          <w:lang w:eastAsia="ru-RU"/>
        </w:rPr>
        <w:t>ЗАО НПО "Гидравлические аппараты"</w:t>
      </w:r>
      <w:r w:rsidRPr="00FB72E3">
        <w:rPr>
          <w:rFonts w:ascii="Times New Roman" w:hAnsi="Times New Roman" w:cs="Times New Roman"/>
          <w:bCs/>
          <w:sz w:val="26"/>
          <w:szCs w:val="26"/>
          <w:lang w:eastAsia="ar-SA"/>
        </w:rPr>
        <w:t xml:space="preserve"> запрос о представлении документов, представленных не в полном объеме.</w:t>
      </w:r>
    </w:p>
    <w:p w:rsidR="00DF52EE" w:rsidRPr="00FB72E3" w:rsidRDefault="00233B24" w:rsidP="00233B24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B72E3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 xml:space="preserve">          </w:t>
      </w:r>
      <w:r w:rsidR="00DF52EE" w:rsidRPr="00FB72E3">
        <w:rPr>
          <w:rFonts w:ascii="Times New Roman" w:hAnsi="Times New Roman" w:cs="Times New Roman"/>
          <w:b/>
          <w:bCs/>
          <w:sz w:val="26"/>
          <w:szCs w:val="26"/>
          <w:lang w:eastAsia="ar-SA"/>
        </w:rPr>
        <w:t>3</w:t>
      </w:r>
      <w:r w:rsidR="00DF52EE" w:rsidRPr="00FB72E3">
        <w:rPr>
          <w:rFonts w:ascii="Times New Roman" w:hAnsi="Times New Roman" w:cs="Times New Roman"/>
          <w:bCs/>
          <w:sz w:val="26"/>
          <w:szCs w:val="26"/>
          <w:lang w:eastAsia="ar-SA"/>
        </w:rPr>
        <w:t>.</w:t>
      </w:r>
      <w:r w:rsidR="00DF52EE" w:rsidRPr="00FB72E3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  <w:hyperlink r:id="rId82" w:history="1">
        <w:proofErr w:type="gramStart"/>
        <w:r w:rsidR="00DF52EE" w:rsidRPr="00FB72E3">
          <w:rPr>
            <w:rFonts w:ascii="Times New Roman" w:hAnsi="Times New Roman" w:cs="Times New Roman"/>
            <w:sz w:val="26"/>
            <w:szCs w:val="26"/>
            <w:lang w:eastAsia="ru-RU"/>
          </w:rPr>
          <w:t>По результатам повторного рассмотрения заявок на участие в открытом запросе предложений на отборочной стадии с учетом</w:t>
        </w:r>
        <w:proofErr w:type="gramEnd"/>
        <w:r w:rsidR="00DF52EE" w:rsidRPr="00FB72E3">
          <w:rPr>
            <w:rFonts w:ascii="Times New Roman" w:hAnsi="Times New Roman" w:cs="Times New Roman"/>
            <w:sz w:val="26"/>
            <w:szCs w:val="26"/>
            <w:lang w:eastAsia="ru-RU"/>
          </w:rPr>
          <w:t xml:space="preserve"> документов, представленных на основании запроса о разъяснении положений заявки закупочной комиссией были приняты следующие решения:</w:t>
        </w:r>
      </w:hyperlink>
    </w:p>
    <w:p w:rsidR="00DF52EE" w:rsidRPr="00FB72E3" w:rsidRDefault="007328D1" w:rsidP="00233B24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hyperlink r:id="rId83" w:history="1">
        <w:r w:rsidR="00DF52EE" w:rsidRPr="00FB72E3">
          <w:rPr>
            <w:rFonts w:ascii="Times New Roman" w:hAnsi="Times New Roman" w:cs="Times New Roman"/>
            <w:sz w:val="26"/>
            <w:szCs w:val="26"/>
            <w:lang w:eastAsia="ru-RU"/>
          </w:rPr>
          <w:t xml:space="preserve">         </w:t>
        </w:r>
        <w:r w:rsidR="00DF52EE" w:rsidRPr="00FB72E3">
          <w:rPr>
            <w:rFonts w:ascii="Times New Roman" w:hAnsi="Times New Roman" w:cs="Times New Roman"/>
            <w:b/>
            <w:sz w:val="26"/>
            <w:szCs w:val="26"/>
            <w:lang w:eastAsia="ru-RU"/>
          </w:rPr>
          <w:t>3.1.</w:t>
        </w:r>
        <w:r w:rsidR="00DF52EE" w:rsidRPr="00FB72E3">
          <w:rPr>
            <w:rFonts w:ascii="Times New Roman" w:hAnsi="Times New Roman" w:cs="Times New Roman"/>
            <w:sz w:val="26"/>
            <w:szCs w:val="26"/>
            <w:lang w:eastAsia="ru-RU"/>
          </w:rPr>
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</w:r>
      </w:hyperlink>
    </w:p>
    <w:p w:rsidR="00DF52EE" w:rsidRPr="00FB72E3" w:rsidRDefault="007328D1" w:rsidP="00233B24">
      <w:pPr>
        <w:keepLine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hyperlink r:id="rId84" w:history="1">
        <w:r w:rsidR="00DF52EE" w:rsidRPr="00FB72E3">
          <w:rPr>
            <w:rFonts w:ascii="Times New Roman" w:hAnsi="Times New Roman" w:cs="Times New Roman"/>
            <w:b/>
            <w:sz w:val="26"/>
            <w:szCs w:val="26"/>
            <w:lang w:eastAsia="ru-RU"/>
          </w:rPr>
          <w:t xml:space="preserve">        3.1.1.</w:t>
        </w:r>
        <w:r w:rsidR="00DF52EE" w:rsidRPr="00FB72E3">
          <w:rPr>
            <w:rFonts w:ascii="Times New Roman" w:hAnsi="Times New Roman" w:cs="Times New Roman"/>
            <w:sz w:val="26"/>
            <w:szCs w:val="26"/>
            <w:lang w:eastAsia="ru-RU"/>
          </w:rPr>
          <w:t xml:space="preserve"> </w:t>
        </w:r>
      </w:hyperlink>
      <w:r w:rsidR="00DF52EE" w:rsidRPr="00FB72E3">
        <w:rPr>
          <w:rFonts w:ascii="Times New Roman" w:hAnsi="Times New Roman" w:cs="Times New Roman"/>
          <w:sz w:val="26"/>
          <w:szCs w:val="26"/>
          <w:lang w:eastAsia="ru-RU"/>
        </w:rPr>
        <w:t xml:space="preserve"> ЗАО НПО "Гидравлические аппараты"</w:t>
      </w:r>
    </w:p>
    <w:p w:rsidR="00FB72E3" w:rsidRPr="00FB72E3" w:rsidRDefault="007328D1" w:rsidP="00FB72E3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85" w:history="1">
        <w:hyperlink r:id="rId86" w:history="1">
          <w:r w:rsidR="00FB72E3" w:rsidRPr="00FB72E3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FB72E3" w:rsidRPr="00FB72E3" w:rsidRDefault="007328D1" w:rsidP="00FB72E3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87" w:history="1">
        <w:hyperlink r:id="rId88" w:history="1">
          <w:r w:rsidR="00FB72E3" w:rsidRPr="00FB72E3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«за» - 6 голосов;</w:t>
          </w:r>
        </w:hyperlink>
      </w:hyperlink>
    </w:p>
    <w:p w:rsidR="00FB72E3" w:rsidRPr="00FB72E3" w:rsidRDefault="007328D1" w:rsidP="00FB72E3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89" w:history="1">
        <w:hyperlink r:id="rId90" w:history="1">
          <w:r w:rsidR="00FB72E3" w:rsidRPr="00FB72E3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FB72E3" w:rsidRPr="0028464C" w:rsidRDefault="007328D1" w:rsidP="00FB72E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hyperlink r:id="rId91" w:history="1">
        <w:hyperlink r:id="rId92" w:history="1">
          <w:r w:rsidR="00FB72E3" w:rsidRPr="00FB72E3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="00FB72E3" w:rsidRPr="00FB72E3">
            <w:rPr>
              <w:rFonts w:ascii="Times New Roman" w:eastAsia="Times New Roman" w:hAnsi="Times New Roman" w:cs="Times New Roman"/>
              <w:sz w:val="26"/>
              <w:szCs w:val="26"/>
              <w:lang w:eastAsia="ar-SA"/>
            </w:rPr>
            <w:t>.</w:t>
          </w:r>
        </w:hyperlink>
      </w:hyperlink>
    </w:p>
    <w:p w:rsidR="00233B24" w:rsidRPr="00FB72E3" w:rsidRDefault="00233B24" w:rsidP="00233B24">
      <w:pPr>
        <w:widowControl w:val="0"/>
        <w:spacing w:after="0" w:line="240" w:lineRule="auto"/>
        <w:ind w:firstLine="600"/>
        <w:jc w:val="both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r w:rsidRPr="00FB72E3">
        <w:rPr>
          <w:rFonts w:ascii="Times New Roman" w:hAnsi="Times New Roman" w:cs="Times New Roman"/>
          <w:b/>
          <w:sz w:val="26"/>
          <w:szCs w:val="26"/>
          <w:lang w:eastAsia="ru-RU"/>
        </w:rPr>
        <w:t>3.2.</w:t>
      </w:r>
      <w:r w:rsidRPr="00FB72E3">
        <w:rPr>
          <w:rFonts w:ascii="Times New Roman" w:hAnsi="Times New Roman" w:cs="Times New Roman"/>
          <w:b/>
          <w:sz w:val="26"/>
          <w:szCs w:val="26"/>
        </w:rPr>
        <w:t xml:space="preserve"> </w:t>
      </w:r>
      <w:hyperlink r:id="rId93" w:history="1">
        <w:hyperlink r:id="rId94" w:history="1">
          <w:r w:rsidRPr="00FB72E3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Провести процедуру переторжки в заочной форме по снижению первоначально указанной в заявке на участие в запросе предложений цены между допущенными участниками запроса предложений:</w:t>
          </w:r>
        </w:hyperlink>
      </w:hyperlink>
    </w:p>
    <w:p w:rsidR="00233B24" w:rsidRPr="00FB72E3" w:rsidRDefault="007328D1" w:rsidP="00233B24">
      <w:pPr>
        <w:spacing w:after="0" w:line="240" w:lineRule="auto"/>
        <w:ind w:firstLine="540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95" w:history="1">
        <w:hyperlink r:id="rId96" w:history="1">
          <w:r w:rsidR="00233B24" w:rsidRPr="00FB72E3">
            <w:rPr>
              <w:rStyle w:val="a3"/>
              <w:rFonts w:ascii="Times New Roman" w:hAnsi="Times New Roman" w:cs="Times New Roman"/>
              <w:b/>
              <w:color w:val="auto"/>
              <w:sz w:val="26"/>
              <w:szCs w:val="26"/>
            </w:rPr>
            <w:t>3.2.1.</w:t>
          </w:r>
          <w:r w:rsidR="00233B24" w:rsidRPr="00FB72E3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</w:t>
          </w:r>
          <w:r w:rsidR="00233B24" w:rsidRPr="00FB72E3">
            <w:rPr>
              <w:rFonts w:ascii="Times New Roman" w:hAnsi="Times New Roman" w:cs="Times New Roman"/>
              <w:sz w:val="26"/>
              <w:szCs w:val="26"/>
              <w:lang w:eastAsia="ar-SA"/>
            </w:rPr>
            <w:t>ООО «ЗДТ «Ареопаг»</w:t>
          </w:r>
          <w:r w:rsidR="00233B24" w:rsidRPr="00FB72E3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>;</w:t>
          </w:r>
        </w:hyperlink>
      </w:hyperlink>
    </w:p>
    <w:p w:rsidR="00233B24" w:rsidRPr="00FB72E3" w:rsidRDefault="007328D1" w:rsidP="00233B24">
      <w:pPr>
        <w:spacing w:after="0" w:line="240" w:lineRule="auto"/>
        <w:ind w:firstLine="540"/>
        <w:rPr>
          <w:rStyle w:val="a3"/>
          <w:rFonts w:ascii="Times New Roman" w:hAnsi="Times New Roman" w:cs="Times New Roman"/>
          <w:color w:val="auto"/>
          <w:sz w:val="26"/>
          <w:szCs w:val="26"/>
        </w:rPr>
      </w:pPr>
      <w:hyperlink r:id="rId97" w:history="1">
        <w:hyperlink r:id="rId98" w:history="1">
          <w:r w:rsidR="00233B24" w:rsidRPr="00FB72E3">
            <w:rPr>
              <w:rStyle w:val="a3"/>
              <w:rFonts w:ascii="Times New Roman" w:hAnsi="Times New Roman" w:cs="Times New Roman"/>
              <w:b/>
              <w:color w:val="auto"/>
              <w:sz w:val="26"/>
              <w:szCs w:val="26"/>
            </w:rPr>
            <w:t>3.2.2.</w:t>
          </w:r>
          <w:r w:rsidR="00233B24" w:rsidRPr="00FB72E3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</w:t>
          </w:r>
          <w:r w:rsidR="00233B24" w:rsidRPr="00FB72E3">
            <w:rPr>
              <w:rFonts w:ascii="Times New Roman" w:hAnsi="Times New Roman" w:cs="Times New Roman"/>
              <w:sz w:val="26"/>
              <w:szCs w:val="26"/>
              <w:lang w:eastAsia="ru-RU"/>
            </w:rPr>
            <w:t>ЗАО НПО "Гидравлические аппараты"</w:t>
          </w:r>
        </w:hyperlink>
      </w:hyperlink>
    </w:p>
    <w:p w:rsidR="00233B24" w:rsidRPr="00FB72E3" w:rsidRDefault="007328D1" w:rsidP="00233B24">
      <w:pPr>
        <w:widowControl w:val="0"/>
        <w:spacing w:after="0" w:line="240" w:lineRule="auto"/>
        <w:ind w:firstLine="600"/>
        <w:rPr>
          <w:rStyle w:val="a3"/>
          <w:rFonts w:ascii="Times New Roman" w:hAnsi="Times New Roman" w:cs="Times New Roman"/>
          <w:i/>
          <w:color w:val="auto"/>
          <w:sz w:val="26"/>
          <w:szCs w:val="26"/>
        </w:rPr>
      </w:pPr>
      <w:hyperlink r:id="rId99" w:history="1">
        <w:hyperlink r:id="rId100" w:history="1">
          <w:r w:rsidR="00233B24" w:rsidRPr="00FB72E3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Переторжку назначить на период с 09:00 (время московское)  </w:t>
          </w:r>
          <w:r w:rsidR="00233B24" w:rsidRPr="00FB72E3">
            <w:rPr>
              <w:rStyle w:val="a3"/>
              <w:rFonts w:ascii="Times New Roman" w:hAnsi="Times New Roman" w:cs="Times New Roman"/>
              <w:color w:val="auto"/>
              <w:sz w:val="26"/>
              <w:szCs w:val="26"/>
              <w:lang w:val="en-US"/>
            </w:rPr>
            <w:t>28</w:t>
          </w:r>
          <w:r w:rsidR="00233B24" w:rsidRPr="00FB72E3">
            <w:rPr>
              <w:rStyle w:val="a3"/>
              <w:rFonts w:ascii="Times New Roman" w:hAnsi="Times New Roman" w:cs="Times New Roman"/>
              <w:color w:val="auto"/>
              <w:sz w:val="26"/>
              <w:szCs w:val="26"/>
            </w:rPr>
            <w:t xml:space="preserve"> октября 2015 г. по 11:00 (время московское)  30 октября 2015 г.</w:t>
          </w:r>
        </w:hyperlink>
      </w:hyperlink>
    </w:p>
    <w:p w:rsidR="00FB72E3" w:rsidRPr="00FB72E3" w:rsidRDefault="007328D1" w:rsidP="00FB72E3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hyperlink r:id="rId101" w:history="1">
        <w:hyperlink r:id="rId102" w:history="1">
          <w:r w:rsidR="00FB72E3" w:rsidRPr="00FB72E3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 xml:space="preserve">Результаты голосования членов закупочной комиссии: </w:t>
          </w:r>
        </w:hyperlink>
      </w:hyperlink>
    </w:p>
    <w:p w:rsidR="00FB72E3" w:rsidRPr="00FB72E3" w:rsidRDefault="007328D1" w:rsidP="00FB72E3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103" w:history="1">
        <w:hyperlink r:id="rId104" w:history="1">
          <w:r w:rsidR="00FB72E3" w:rsidRPr="00FB72E3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«за» - 6 голосов;</w:t>
          </w:r>
        </w:hyperlink>
      </w:hyperlink>
    </w:p>
    <w:p w:rsidR="00FB72E3" w:rsidRPr="00FB72E3" w:rsidRDefault="007328D1" w:rsidP="00FB72E3">
      <w:pPr>
        <w:keepLines/>
        <w:tabs>
          <w:tab w:val="left" w:pos="540"/>
        </w:tabs>
        <w:spacing w:after="0" w:line="240" w:lineRule="auto"/>
        <w:ind w:firstLine="600"/>
        <w:jc w:val="both"/>
        <w:rPr>
          <w:rFonts w:ascii="Times New Roman" w:eastAsia="Times New Roman" w:hAnsi="Times New Roman" w:cs="Times New Roman"/>
          <w:i/>
          <w:sz w:val="26"/>
          <w:szCs w:val="26"/>
          <w:lang w:eastAsia="ar-SA"/>
        </w:rPr>
      </w:pPr>
      <w:hyperlink r:id="rId105" w:history="1">
        <w:hyperlink r:id="rId106" w:history="1">
          <w:r w:rsidR="00FB72E3" w:rsidRPr="00FB72E3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«против» - 0 голосов;</w:t>
          </w:r>
        </w:hyperlink>
      </w:hyperlink>
    </w:p>
    <w:p w:rsidR="00FB72E3" w:rsidRPr="0028464C" w:rsidRDefault="007328D1" w:rsidP="00FB72E3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6"/>
          <w:szCs w:val="26"/>
        </w:rPr>
      </w:pPr>
      <w:hyperlink r:id="rId107" w:history="1">
        <w:hyperlink r:id="rId108" w:history="1">
          <w:r w:rsidR="00FB72E3" w:rsidRPr="00FB72E3">
            <w:rPr>
              <w:rFonts w:ascii="Times New Roman" w:eastAsia="Times New Roman" w:hAnsi="Times New Roman" w:cs="Times New Roman"/>
              <w:i/>
              <w:sz w:val="26"/>
              <w:szCs w:val="26"/>
              <w:lang w:eastAsia="ar-SA"/>
            </w:rPr>
            <w:t>воздержался» - 0 голосов</w:t>
          </w:r>
          <w:r w:rsidR="00FB72E3" w:rsidRPr="00FB72E3">
            <w:rPr>
              <w:rFonts w:ascii="Times New Roman" w:eastAsia="Times New Roman" w:hAnsi="Times New Roman" w:cs="Times New Roman"/>
              <w:sz w:val="26"/>
              <w:szCs w:val="26"/>
              <w:lang w:eastAsia="ar-SA"/>
            </w:rPr>
            <w:t>.</w:t>
          </w:r>
        </w:hyperlink>
      </w:hyperlink>
    </w:p>
    <w:p w:rsidR="00FB72E3" w:rsidRPr="00FB72E3" w:rsidRDefault="007328D1" w:rsidP="00FB72E3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hyperlink r:id="rId109" w:history="1">
        <w:hyperlink r:id="rId110" w:history="1">
          <w:hyperlink r:id="rId111" w:history="1">
            <w:hyperlink r:id="rId112" w:history="1">
              <w:r w:rsidR="00FB72E3" w:rsidRPr="00FB72E3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>Закупочная комиссия:</w:t>
              </w:r>
            </w:hyperlink>
          </w:hyperlink>
        </w:hyperlink>
      </w:hyperlink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FB72E3" w:rsidRPr="0028464C" w:rsidTr="005A597A">
        <w:trPr>
          <w:trHeight w:hRule="exact" w:val="454"/>
        </w:trPr>
        <w:tc>
          <w:tcPr>
            <w:tcW w:w="4950" w:type="dxa"/>
            <w:vAlign w:val="center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13" w:history="1">
              <w:hyperlink r:id="rId114" w:history="1">
                <w:hyperlink r:id="rId115" w:history="1">
                  <w:hyperlink r:id="rId116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</w:rPr>
                      <w:t>ФИО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17" w:history="1">
              <w:hyperlink r:id="rId118" w:history="1">
                <w:hyperlink r:id="rId119" w:history="1">
                  <w:hyperlink r:id="rId120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sz w:val="26"/>
                        <w:szCs w:val="26"/>
                      </w:rPr>
                      <w:t>Подпись/Дата</w:t>
                    </w:r>
                  </w:hyperlink>
                </w:hyperlink>
              </w:hyperlink>
            </w:hyperlink>
          </w:p>
        </w:tc>
      </w:tr>
      <w:tr w:rsidR="00FB72E3" w:rsidRPr="0028464C" w:rsidTr="005A597A">
        <w:trPr>
          <w:trHeight w:val="454"/>
        </w:trPr>
        <w:tc>
          <w:tcPr>
            <w:tcW w:w="9900" w:type="dxa"/>
            <w:gridSpan w:val="2"/>
            <w:vAlign w:val="center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hyperlink r:id="rId121" w:history="1">
              <w:hyperlink r:id="rId122" w:history="1">
                <w:hyperlink r:id="rId123" w:history="1">
                  <w:hyperlink r:id="rId124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Председатель закупочной комиссии:</w:t>
                    </w:r>
                  </w:hyperlink>
                </w:hyperlink>
              </w:hyperlink>
            </w:hyperlink>
          </w:p>
        </w:tc>
      </w:tr>
      <w:tr w:rsidR="00FB72E3" w:rsidRPr="0028464C" w:rsidTr="005A597A">
        <w:trPr>
          <w:trHeight w:hRule="exact" w:val="454"/>
        </w:trPr>
        <w:tc>
          <w:tcPr>
            <w:tcW w:w="4950" w:type="dxa"/>
          </w:tcPr>
          <w:p w:rsidR="00FB72E3" w:rsidRPr="00FB72E3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smartTag w:uri="urn:schemas-microsoft-com:office:smarttags" w:element="PersonName">
              <w:r w:rsidRPr="0028464C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Лимаренко Игорь Валерьевич</w:t>
              </w:r>
            </w:smartTag>
          </w:p>
        </w:tc>
        <w:tc>
          <w:tcPr>
            <w:tcW w:w="4950" w:type="dxa"/>
          </w:tcPr>
          <w:p w:rsidR="00FB72E3" w:rsidRPr="0028464C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72E3" w:rsidRPr="0028464C" w:rsidTr="005A597A">
        <w:trPr>
          <w:trHeight w:val="454"/>
        </w:trPr>
        <w:tc>
          <w:tcPr>
            <w:tcW w:w="9900" w:type="dxa"/>
            <w:gridSpan w:val="2"/>
            <w:vAlign w:val="center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25" w:history="1">
              <w:hyperlink r:id="rId126" w:history="1">
                <w:hyperlink r:id="rId127" w:history="1">
                  <w:hyperlink r:id="rId128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 с правом «вето»:</w:t>
                    </w:r>
                  </w:hyperlink>
                </w:hyperlink>
              </w:hyperlink>
            </w:hyperlink>
          </w:p>
        </w:tc>
      </w:tr>
      <w:tr w:rsidR="00FB72E3" w:rsidRPr="0028464C" w:rsidTr="005A597A">
        <w:trPr>
          <w:trHeight w:hRule="exact" w:val="454"/>
        </w:trPr>
        <w:tc>
          <w:tcPr>
            <w:tcW w:w="4950" w:type="dxa"/>
            <w:vAlign w:val="center"/>
          </w:tcPr>
          <w:p w:rsidR="00FB72E3" w:rsidRPr="00FB72E3" w:rsidRDefault="007328D1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29" w:history="1">
              <w:hyperlink r:id="rId130" w:history="1">
                <w:hyperlink r:id="rId131" w:history="1">
                  <w:r w:rsidR="00FB72E3" w:rsidRPr="00FB72E3">
                    <w:rPr>
                      <w:rFonts w:ascii="Times New Roman" w:eastAsia="Times New Roman" w:hAnsi="Times New Roman" w:cs="Times New Roman"/>
                      <w:color w:val="000000"/>
                      <w:sz w:val="26"/>
                      <w:szCs w:val="26"/>
                    </w:rPr>
                    <w:t>Несин Владимир Алексеевич</w:t>
                  </w:r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B72E3" w:rsidRPr="0028464C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72E3" w:rsidRPr="0028464C" w:rsidTr="005A597A">
        <w:trPr>
          <w:trHeight w:val="454"/>
        </w:trPr>
        <w:tc>
          <w:tcPr>
            <w:tcW w:w="9900" w:type="dxa"/>
            <w:gridSpan w:val="2"/>
            <w:vAlign w:val="center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32" w:history="1">
              <w:hyperlink r:id="rId133" w:history="1">
                <w:hyperlink r:id="rId134" w:history="1">
                  <w:hyperlink r:id="rId135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Члены закупочной комиссии:</w:t>
                    </w:r>
                  </w:hyperlink>
                </w:hyperlink>
              </w:hyperlink>
            </w:hyperlink>
          </w:p>
        </w:tc>
      </w:tr>
      <w:tr w:rsidR="00FB72E3" w:rsidRPr="0028464C" w:rsidTr="005A597A">
        <w:trPr>
          <w:trHeight w:hRule="exact" w:val="454"/>
        </w:trPr>
        <w:tc>
          <w:tcPr>
            <w:tcW w:w="4950" w:type="dxa"/>
          </w:tcPr>
          <w:p w:rsidR="00FB72E3" w:rsidRPr="00FB72E3" w:rsidRDefault="007328D1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36" w:history="1">
              <w:hyperlink r:id="rId137" w:history="1">
                <w:hyperlink r:id="rId138" w:history="1">
                  <w:hyperlink r:id="rId139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Казакова Елена Алексеевна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B72E3" w:rsidRPr="0028464C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72E3" w:rsidRPr="0028464C" w:rsidTr="005A597A">
        <w:trPr>
          <w:trHeight w:hRule="exact" w:val="454"/>
        </w:trPr>
        <w:tc>
          <w:tcPr>
            <w:tcW w:w="4950" w:type="dxa"/>
          </w:tcPr>
          <w:p w:rsidR="00FB72E3" w:rsidRPr="00FB72E3" w:rsidRDefault="007328D1" w:rsidP="005A597A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40" w:history="1">
              <w:hyperlink r:id="rId141" w:history="1">
                <w:hyperlink r:id="rId142" w:history="1">
                  <w:hyperlink r:id="rId143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  <w:szCs w:val="26"/>
                      </w:rPr>
                      <w:t>Молодцов Алексей Юрьевич</w:t>
                    </w:r>
                  </w:hyperlink>
                </w:hyperlink>
              </w:hyperlink>
            </w:hyperlink>
          </w:p>
        </w:tc>
        <w:tc>
          <w:tcPr>
            <w:tcW w:w="4950" w:type="dxa"/>
            <w:vAlign w:val="center"/>
          </w:tcPr>
          <w:p w:rsidR="00FB72E3" w:rsidRPr="0028464C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72E3" w:rsidRPr="0028464C" w:rsidTr="005A597A">
        <w:trPr>
          <w:trHeight w:hRule="exact" w:val="454"/>
        </w:trPr>
        <w:tc>
          <w:tcPr>
            <w:tcW w:w="4950" w:type="dxa"/>
          </w:tcPr>
          <w:p w:rsidR="00FB72E3" w:rsidRPr="00FB72E3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proofErr w:type="spellStart"/>
            <w:r w:rsidRPr="00FB72E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Мизюкова</w:t>
            </w:r>
            <w:proofErr w:type="spellEnd"/>
            <w:r w:rsidRPr="00FB72E3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 xml:space="preserve"> Анна Владимировна</w:t>
            </w:r>
          </w:p>
        </w:tc>
        <w:tc>
          <w:tcPr>
            <w:tcW w:w="4950" w:type="dxa"/>
            <w:vAlign w:val="center"/>
          </w:tcPr>
          <w:p w:rsidR="00FB72E3" w:rsidRPr="0028464C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72E3" w:rsidRPr="0028464C" w:rsidTr="005A597A">
        <w:trPr>
          <w:trHeight w:hRule="exact" w:val="454"/>
        </w:trPr>
        <w:tc>
          <w:tcPr>
            <w:tcW w:w="4950" w:type="dxa"/>
          </w:tcPr>
          <w:p w:rsidR="00FB72E3" w:rsidRPr="0028464C" w:rsidRDefault="00FB72E3" w:rsidP="005A597A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28464C">
              <w:rPr>
                <w:rFonts w:ascii="Times New Roman" w:eastAsia="Times New Roman" w:hAnsi="Times New Roman" w:cs="Times New Roman"/>
                <w:sz w:val="26"/>
                <w:szCs w:val="26"/>
              </w:rPr>
              <w:t>Тимофеев Никита Алексеевич</w:t>
            </w:r>
          </w:p>
        </w:tc>
        <w:tc>
          <w:tcPr>
            <w:tcW w:w="4950" w:type="dxa"/>
            <w:vAlign w:val="center"/>
          </w:tcPr>
          <w:p w:rsidR="00FB72E3" w:rsidRPr="0028464C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FB72E3" w:rsidRPr="0028464C" w:rsidTr="005A597A">
        <w:trPr>
          <w:trHeight w:val="454"/>
        </w:trPr>
        <w:tc>
          <w:tcPr>
            <w:tcW w:w="9900" w:type="dxa"/>
            <w:gridSpan w:val="2"/>
            <w:vAlign w:val="center"/>
          </w:tcPr>
          <w:p w:rsidR="00FB72E3" w:rsidRPr="00FB72E3" w:rsidRDefault="007328D1" w:rsidP="005A597A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44" w:history="1">
              <w:hyperlink r:id="rId145" w:history="1">
                <w:hyperlink r:id="rId146" w:history="1">
                  <w:hyperlink r:id="rId147" w:history="1">
                    <w:r w:rsidR="00FB72E3" w:rsidRPr="00FB72E3"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z w:val="26"/>
                        <w:szCs w:val="26"/>
                      </w:rPr>
                      <w:t>Секретарь закупочной комиссии (без права голоса):</w:t>
                    </w:r>
                  </w:hyperlink>
                </w:hyperlink>
              </w:hyperlink>
            </w:hyperlink>
          </w:p>
        </w:tc>
      </w:tr>
      <w:tr w:rsidR="00FB72E3" w:rsidRPr="0028464C" w:rsidTr="005A597A">
        <w:trPr>
          <w:trHeight w:hRule="exact" w:val="454"/>
        </w:trPr>
        <w:tc>
          <w:tcPr>
            <w:tcW w:w="4950" w:type="dxa"/>
          </w:tcPr>
          <w:p w:rsidR="00FB72E3" w:rsidRPr="00FB72E3" w:rsidRDefault="007328D1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48" w:history="1">
              <w:r w:rsidR="00FB72E3" w:rsidRPr="0028464C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Беспалова</w:t>
              </w:r>
            </w:hyperlink>
            <w:r w:rsidR="00FB72E3" w:rsidRPr="0028464C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Людмила Маулитзяновна</w:t>
            </w:r>
          </w:p>
        </w:tc>
        <w:tc>
          <w:tcPr>
            <w:tcW w:w="4950" w:type="dxa"/>
          </w:tcPr>
          <w:p w:rsidR="00FB72E3" w:rsidRPr="0028464C" w:rsidRDefault="00FB72E3" w:rsidP="005A597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6C34E2" w:rsidRPr="00FB72E3" w:rsidRDefault="007328D1" w:rsidP="00EF40EB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  <w:hyperlink r:id="rId149" w:history="1">
        <w:hyperlink r:id="rId150" w:history="1">
          <w:hyperlink r:id="rId151" w:history="1">
            <w:r w:rsidR="00FB72E3" w:rsidRPr="00FB72E3">
              <w:rPr>
                <w:rStyle w:val="a3"/>
                <w:rFonts w:ascii="Times New Roman" w:hAnsi="Times New Roman" w:cs="Times New Roman"/>
                <w:color w:val="auto"/>
                <w:sz w:val="16"/>
                <w:szCs w:val="16"/>
              </w:rPr>
              <w:t>Кульмаева Т.А.,22-</w:t>
            </w:r>
          </w:hyperlink>
        </w:hyperlink>
      </w:hyperlink>
      <w:r w:rsidR="00FB72E3" w:rsidRPr="00FB72E3">
        <w:rPr>
          <w:rStyle w:val="a3"/>
          <w:rFonts w:ascii="Times New Roman" w:hAnsi="Times New Roman" w:cs="Times New Roman"/>
          <w:color w:val="auto"/>
          <w:sz w:val="16"/>
          <w:szCs w:val="16"/>
        </w:rPr>
        <w:t>99</w:t>
      </w:r>
    </w:p>
    <w:sectPr w:rsidR="006C34E2" w:rsidRPr="00FB72E3" w:rsidSect="00EF40EB">
      <w:footerReference w:type="default" r:id="rId152"/>
      <w:pgSz w:w="11906" w:h="16838"/>
      <w:pgMar w:top="709" w:right="1133" w:bottom="1134" w:left="1134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28D1" w:rsidRDefault="007328D1" w:rsidP="00EF40EB">
      <w:pPr>
        <w:spacing w:after="0" w:line="240" w:lineRule="auto"/>
      </w:pPr>
      <w:r>
        <w:separator/>
      </w:r>
    </w:p>
  </w:endnote>
  <w:endnote w:type="continuationSeparator" w:id="0">
    <w:p w:rsidR="007328D1" w:rsidRDefault="007328D1" w:rsidP="00EF40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0EB" w:rsidRPr="00EF40EB" w:rsidRDefault="00EF40EB" w:rsidP="00EF40EB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</w:pPr>
    <w:proofErr w:type="gramStart"/>
    <w:r w:rsidRPr="00EF40EB">
      <w:rPr>
        <w:rFonts w:ascii="Times New Roman" w:hAnsi="Times New Roman" w:cs="Times New Roman"/>
        <w:bCs/>
        <w:i/>
        <w:sz w:val="16"/>
        <w:szCs w:val="16"/>
        <w:lang w:eastAsia="ru-RU"/>
      </w:rPr>
      <w:t xml:space="preserve">ПРОТОКОЛ № </w:t>
    </w:r>
    <w:r w:rsidRPr="00EF40EB">
      <w:rPr>
        <w:rFonts w:ascii="Times New Roman" w:hAnsi="Times New Roman" w:cs="Times New Roman"/>
        <w:i/>
        <w:sz w:val="16"/>
        <w:szCs w:val="16"/>
        <w:lang w:eastAsia="ru-RU"/>
      </w:rPr>
      <w:t>7408/839 Куд3,4/П-15</w:t>
    </w:r>
    <w:r w:rsidR="00FE0CB2">
      <w:rPr>
        <w:rFonts w:ascii="Times New Roman" w:hAnsi="Times New Roman" w:cs="Times New Roman"/>
        <w:bCs/>
        <w:i/>
        <w:sz w:val="16"/>
        <w:szCs w:val="16"/>
        <w:lang w:eastAsia="ru-RU"/>
      </w:rPr>
      <w:t>-</w:t>
    </w:r>
    <w:r w:rsidR="00FE0CB2" w:rsidRPr="00FE0CB2">
      <w:rPr>
        <w:rFonts w:ascii="Times New Roman" w:hAnsi="Times New Roman" w:cs="Times New Roman"/>
        <w:bCs/>
        <w:i/>
        <w:sz w:val="16"/>
        <w:szCs w:val="16"/>
        <w:lang w:eastAsia="ru-RU"/>
      </w:rPr>
      <w:t>3</w:t>
    </w:r>
    <w:r w:rsidRPr="00EF40EB">
      <w:rPr>
        <w:rFonts w:ascii="Times New Roman" w:hAnsi="Times New Roman" w:cs="Times New Roman"/>
        <w:bCs/>
        <w:i/>
        <w:sz w:val="16"/>
        <w:szCs w:val="16"/>
        <w:lang w:eastAsia="ru-RU"/>
      </w:rPr>
      <w:t xml:space="preserve">  </w:t>
    </w:r>
    <w:r w:rsidRPr="00EF40EB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 xml:space="preserve">заседания закупочной комиссии по рассмотрению заявок на отборочной стадии по итогам запроса о разъяснении заявок по открытому запросу предложений на право заключения договора на поставку товара по лоту № 7408/839 Куд3,4/П-15 «Поставка </w:t>
    </w:r>
    <w:proofErr w:type="spellStart"/>
    <w:r w:rsidRPr="00EF40EB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электронасосных</w:t>
    </w:r>
    <w:proofErr w:type="spellEnd"/>
    <w:r w:rsidRPr="00EF40EB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 xml:space="preserve"> агрегатов </w:t>
    </w:r>
    <w:proofErr w:type="spellStart"/>
    <w:r w:rsidRPr="00EF40EB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гидроиспытаний</w:t>
    </w:r>
    <w:proofErr w:type="spellEnd"/>
    <w:r w:rsidRPr="00EF40EB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 xml:space="preserve"> колонны стенда вертикального для сооружения энергоблоков № 3,4 АЭС </w:t>
    </w:r>
    <w:proofErr w:type="spellStart"/>
    <w:r w:rsidRPr="00EF40EB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Куданкулам</w:t>
    </w:r>
    <w:proofErr w:type="spellEnd"/>
    <w:r w:rsidRPr="00EF40EB">
      <w:rPr>
        <w:rFonts w:ascii="Times New Roman" w:eastAsia="Times New Roman" w:hAnsi="Times New Roman" w:cs="Times New Roman"/>
        <w:bCs/>
        <w:i/>
        <w:sz w:val="16"/>
        <w:szCs w:val="16"/>
        <w:lang w:eastAsia="ru-RU"/>
      </w:rPr>
      <w:t>»</w:t>
    </w:r>
    <w:proofErr w:type="gramEnd"/>
  </w:p>
  <w:p w:rsidR="00EF40EB" w:rsidRDefault="00EF40EB" w:rsidP="00EF40EB">
    <w:pPr>
      <w:pStyle w:val="a8"/>
      <w:jc w:val="center"/>
      <w:rPr>
        <w:bCs/>
        <w:sz w:val="16"/>
        <w:szCs w:val="16"/>
      </w:rPr>
    </w:pPr>
  </w:p>
  <w:p w:rsidR="00EF40EB" w:rsidRDefault="00EF40EB" w:rsidP="00EF40EB">
    <w:pPr>
      <w:pStyle w:val="a8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761232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>
      <w:rPr>
        <w:rFonts w:ascii="Times New Roman" w:hAnsi="Times New Roman" w:cs="Times New Roman"/>
        <w:sz w:val="16"/>
        <w:szCs w:val="16"/>
      </w:rPr>
      <w:fldChar w:fldCharType="separate"/>
    </w:r>
    <w:r w:rsidR="00761232">
      <w:rPr>
        <w:rFonts w:ascii="Times New Roman" w:hAnsi="Times New Roman" w:cs="Times New Roman"/>
        <w:noProof/>
        <w:sz w:val="16"/>
        <w:szCs w:val="16"/>
      </w:rPr>
      <w:t>3</w:t>
    </w:r>
    <w:r>
      <w:rPr>
        <w:rFonts w:ascii="Times New Roman" w:hAnsi="Times New Roman" w:cs="Times New Roman"/>
        <w:sz w:val="16"/>
        <w:szCs w:val="16"/>
      </w:rPr>
      <w:fldChar w:fldCharType="end"/>
    </w:r>
  </w:p>
  <w:p w:rsidR="00EF40EB" w:rsidRDefault="00EF40E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28D1" w:rsidRDefault="007328D1" w:rsidP="00EF40EB">
      <w:pPr>
        <w:spacing w:after="0" w:line="240" w:lineRule="auto"/>
      </w:pPr>
      <w:r>
        <w:separator/>
      </w:r>
    </w:p>
  </w:footnote>
  <w:footnote w:type="continuationSeparator" w:id="0">
    <w:p w:rsidR="007328D1" w:rsidRDefault="007328D1" w:rsidP="00EF40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0A60"/>
    <w:rsid w:val="00221323"/>
    <w:rsid w:val="00233B24"/>
    <w:rsid w:val="003441B1"/>
    <w:rsid w:val="007328D1"/>
    <w:rsid w:val="00761232"/>
    <w:rsid w:val="007F11F5"/>
    <w:rsid w:val="00A50A60"/>
    <w:rsid w:val="00AC608B"/>
    <w:rsid w:val="00DF52EE"/>
    <w:rsid w:val="00E507FE"/>
    <w:rsid w:val="00EF40EB"/>
    <w:rsid w:val="00FB72E3"/>
    <w:rsid w:val="00FE0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DF52EE"/>
    <w:pPr>
      <w:keepNext/>
      <w:keepLines/>
      <w:spacing w:before="240" w:after="60" w:line="240" w:lineRule="auto"/>
      <w:jc w:val="both"/>
      <w:outlineLvl w:val="2"/>
    </w:pPr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F52EE"/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DF52EE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DF52EE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DF52EE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qFormat/>
    <w:rsid w:val="00DF52E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header"/>
    <w:basedOn w:val="a"/>
    <w:link w:val="a7"/>
    <w:uiPriority w:val="99"/>
    <w:unhideWhenUsed/>
    <w:rsid w:val="00EF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40EB"/>
  </w:style>
  <w:style w:type="paragraph" w:styleId="a8">
    <w:name w:val="footer"/>
    <w:basedOn w:val="a"/>
    <w:link w:val="a9"/>
    <w:uiPriority w:val="99"/>
    <w:unhideWhenUsed/>
    <w:rsid w:val="00EF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F40EB"/>
  </w:style>
  <w:style w:type="paragraph" w:styleId="aa">
    <w:name w:val="Balloon Text"/>
    <w:basedOn w:val="a"/>
    <w:link w:val="ab"/>
    <w:uiPriority w:val="99"/>
    <w:semiHidden/>
    <w:unhideWhenUsed/>
    <w:rsid w:val="00344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441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DF52EE"/>
    <w:pPr>
      <w:keepNext/>
      <w:keepLines/>
      <w:spacing w:before="240" w:after="60" w:line="240" w:lineRule="auto"/>
      <w:jc w:val="both"/>
      <w:outlineLvl w:val="2"/>
    </w:pPr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DF52EE"/>
    <w:rPr>
      <w:rFonts w:ascii="Arial" w:eastAsiaTheme="minorEastAsia" w:hAnsi="Arial" w:cs="Arial"/>
      <w:b/>
      <w:bCs/>
      <w:sz w:val="28"/>
      <w:szCs w:val="26"/>
      <w:lang w:eastAsia="ru-RU"/>
    </w:rPr>
  </w:style>
  <w:style w:type="character" w:styleId="a3">
    <w:name w:val="Hyperlink"/>
    <w:uiPriority w:val="99"/>
    <w:semiHidden/>
    <w:unhideWhenUsed/>
    <w:rsid w:val="00DF52EE"/>
    <w:rPr>
      <w:strike w:val="0"/>
      <w:dstrike w:val="0"/>
      <w:color w:val="0063A4"/>
      <w:u w:val="none"/>
      <w:effect w:val="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DF52EE"/>
    <w:rPr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4"/>
    <w:uiPriority w:val="99"/>
    <w:unhideWhenUsed/>
    <w:qFormat/>
    <w:rsid w:val="00DF52EE"/>
    <w:pPr>
      <w:keepLines/>
      <w:spacing w:after="0" w:line="240" w:lineRule="auto"/>
      <w:jc w:val="both"/>
    </w:pPr>
    <w:rPr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qFormat/>
    <w:rsid w:val="00DF52EE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6">
    <w:name w:val="header"/>
    <w:basedOn w:val="a"/>
    <w:link w:val="a7"/>
    <w:uiPriority w:val="99"/>
    <w:unhideWhenUsed/>
    <w:rsid w:val="00EF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F40EB"/>
  </w:style>
  <w:style w:type="paragraph" w:styleId="a8">
    <w:name w:val="footer"/>
    <w:basedOn w:val="a"/>
    <w:link w:val="a9"/>
    <w:uiPriority w:val="99"/>
    <w:unhideWhenUsed/>
    <w:rsid w:val="00EF40E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EF40EB"/>
  </w:style>
  <w:style w:type="paragraph" w:styleId="aa">
    <w:name w:val="Balloon Text"/>
    <w:basedOn w:val="a"/>
    <w:link w:val="ab"/>
    <w:uiPriority w:val="99"/>
    <w:semiHidden/>
    <w:unhideWhenUsed/>
    <w:rsid w:val="003441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441B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23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zakupki.rosatom.ru/" TargetMode="External"/><Relationship Id="rId117" Type="http://schemas.openxmlformats.org/officeDocument/2006/relationships/hyperlink" Target="http://zakupki.rosatom.ru/" TargetMode="External"/><Relationship Id="rId21" Type="http://schemas.openxmlformats.org/officeDocument/2006/relationships/hyperlink" Target="http://zakupki.rosatom.ru/" TargetMode="External"/><Relationship Id="rId42" Type="http://schemas.openxmlformats.org/officeDocument/2006/relationships/hyperlink" Target="http://zakupki.rosatom.ru/" TargetMode="External"/><Relationship Id="rId47" Type="http://schemas.openxmlformats.org/officeDocument/2006/relationships/hyperlink" Target="http://zakupki.rosatom.ru/" TargetMode="External"/><Relationship Id="rId63" Type="http://schemas.openxmlformats.org/officeDocument/2006/relationships/hyperlink" Target="http://zakupki.rosatom.ru/" TargetMode="External"/><Relationship Id="rId68" Type="http://schemas.openxmlformats.org/officeDocument/2006/relationships/hyperlink" Target="http://zakupki.rosatom.ru/" TargetMode="External"/><Relationship Id="rId84" Type="http://schemas.openxmlformats.org/officeDocument/2006/relationships/hyperlink" Target="http://zakupki.rosatom.ru/" TargetMode="External"/><Relationship Id="rId89" Type="http://schemas.openxmlformats.org/officeDocument/2006/relationships/hyperlink" Target="http://zakupki.rosatom.ru/" TargetMode="External"/><Relationship Id="rId112" Type="http://schemas.openxmlformats.org/officeDocument/2006/relationships/hyperlink" Target="http://zakupki.rosatom.ru/" TargetMode="External"/><Relationship Id="rId133" Type="http://schemas.openxmlformats.org/officeDocument/2006/relationships/hyperlink" Target="http://zakupki.rosatom.ru/" TargetMode="External"/><Relationship Id="rId138" Type="http://schemas.openxmlformats.org/officeDocument/2006/relationships/hyperlink" Target="http://zakupki.rosatom.ru/" TargetMode="External"/><Relationship Id="rId154" Type="http://schemas.openxmlformats.org/officeDocument/2006/relationships/theme" Target="theme/theme1.xml"/><Relationship Id="rId16" Type="http://schemas.openxmlformats.org/officeDocument/2006/relationships/hyperlink" Target="http://zakupki.rosatom.ru/" TargetMode="External"/><Relationship Id="rId107" Type="http://schemas.openxmlformats.org/officeDocument/2006/relationships/hyperlink" Target="http://zakupki.rosatom.ru/" TargetMode="External"/><Relationship Id="rId11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zakupki.rosatom.ru/" TargetMode="External"/><Relationship Id="rId53" Type="http://schemas.openxmlformats.org/officeDocument/2006/relationships/hyperlink" Target="http://zakupki.rosatom.ru/" TargetMode="External"/><Relationship Id="rId58" Type="http://schemas.openxmlformats.org/officeDocument/2006/relationships/hyperlink" Target="http://zakupki.rosatom.ru/" TargetMode="External"/><Relationship Id="rId74" Type="http://schemas.openxmlformats.org/officeDocument/2006/relationships/hyperlink" Target="http://zakupki.rosatom.ru/" TargetMode="External"/><Relationship Id="rId79" Type="http://schemas.openxmlformats.org/officeDocument/2006/relationships/hyperlink" Target="http://zakupki.rosatom.ru/" TargetMode="External"/><Relationship Id="rId102" Type="http://schemas.openxmlformats.org/officeDocument/2006/relationships/hyperlink" Target="http://zakupki.rosatom.ru/" TargetMode="External"/><Relationship Id="rId123" Type="http://schemas.openxmlformats.org/officeDocument/2006/relationships/hyperlink" Target="http://zakupki.rosatom.ru/" TargetMode="External"/><Relationship Id="rId128" Type="http://schemas.openxmlformats.org/officeDocument/2006/relationships/hyperlink" Target="http://zakupki.rosatom.ru/" TargetMode="External"/><Relationship Id="rId144" Type="http://schemas.openxmlformats.org/officeDocument/2006/relationships/hyperlink" Target="http://zakupki.rosatom.ru/" TargetMode="External"/><Relationship Id="rId149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90" Type="http://schemas.openxmlformats.org/officeDocument/2006/relationships/hyperlink" Target="http://zakupki.rosatom.ru/" TargetMode="External"/><Relationship Id="rId95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43" Type="http://schemas.openxmlformats.org/officeDocument/2006/relationships/hyperlink" Target="http://zakupki.rosatom.ru/" TargetMode="External"/><Relationship Id="rId48" Type="http://schemas.openxmlformats.org/officeDocument/2006/relationships/hyperlink" Target="http://zakupki.rosatom.ru/" TargetMode="External"/><Relationship Id="rId64" Type="http://schemas.openxmlformats.org/officeDocument/2006/relationships/hyperlink" Target="http://zakupki.rosatom.ru/" TargetMode="External"/><Relationship Id="rId69" Type="http://schemas.openxmlformats.org/officeDocument/2006/relationships/hyperlink" Target="http://zakupki.rosatom.ru/" TargetMode="External"/><Relationship Id="rId113" Type="http://schemas.openxmlformats.org/officeDocument/2006/relationships/hyperlink" Target="http://zakupki.rosatom.ru/" TargetMode="External"/><Relationship Id="rId118" Type="http://schemas.openxmlformats.org/officeDocument/2006/relationships/hyperlink" Target="http://zakupki.rosatom.ru/" TargetMode="External"/><Relationship Id="rId134" Type="http://schemas.openxmlformats.org/officeDocument/2006/relationships/hyperlink" Target="http://zakupki.rosatom.ru/" TargetMode="External"/><Relationship Id="rId139" Type="http://schemas.openxmlformats.org/officeDocument/2006/relationships/hyperlink" Target="http://zakupki.rosatom.ru/" TargetMode="External"/><Relationship Id="rId80" Type="http://schemas.openxmlformats.org/officeDocument/2006/relationships/hyperlink" Target="http://zakupki.rosatom.ru/" TargetMode="External"/><Relationship Id="rId85" Type="http://schemas.openxmlformats.org/officeDocument/2006/relationships/hyperlink" Target="http://zakupki.rosatom.ru/" TargetMode="External"/><Relationship Id="rId150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zakupki.rosatom.ru/" TargetMode="External"/><Relationship Id="rId46" Type="http://schemas.openxmlformats.org/officeDocument/2006/relationships/hyperlink" Target="http://zakupki.rosatom.ru/" TargetMode="External"/><Relationship Id="rId59" Type="http://schemas.openxmlformats.org/officeDocument/2006/relationships/hyperlink" Target="http://zakupki.rosatom.ru/" TargetMode="External"/><Relationship Id="rId67" Type="http://schemas.openxmlformats.org/officeDocument/2006/relationships/hyperlink" Target="http://zakupki.rosatom.ru/" TargetMode="External"/><Relationship Id="rId103" Type="http://schemas.openxmlformats.org/officeDocument/2006/relationships/hyperlink" Target="http://zakupki.rosatom.ru/" TargetMode="External"/><Relationship Id="rId108" Type="http://schemas.openxmlformats.org/officeDocument/2006/relationships/hyperlink" Target="http://zakupki.rosatom.ru/" TargetMode="External"/><Relationship Id="rId116" Type="http://schemas.openxmlformats.org/officeDocument/2006/relationships/hyperlink" Target="http://zakupki.rosatom.ru/" TargetMode="External"/><Relationship Id="rId124" Type="http://schemas.openxmlformats.org/officeDocument/2006/relationships/hyperlink" Target="http://zakupki.rosatom.ru/" TargetMode="External"/><Relationship Id="rId129" Type="http://schemas.openxmlformats.org/officeDocument/2006/relationships/hyperlink" Target="http://zakupki.rosatom.ru/" TargetMode="External"/><Relationship Id="rId137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41" Type="http://schemas.openxmlformats.org/officeDocument/2006/relationships/hyperlink" Target="http://zakupki.rosatom.ru/" TargetMode="External"/><Relationship Id="rId54" Type="http://schemas.openxmlformats.org/officeDocument/2006/relationships/hyperlink" Target="http://zakupki.rosatom.ru/" TargetMode="External"/><Relationship Id="rId62" Type="http://schemas.openxmlformats.org/officeDocument/2006/relationships/hyperlink" Target="http://zakupki.rosatom.ru/" TargetMode="External"/><Relationship Id="rId70" Type="http://schemas.openxmlformats.org/officeDocument/2006/relationships/hyperlink" Target="http://zakupki.rosatom.ru/" TargetMode="External"/><Relationship Id="rId75" Type="http://schemas.openxmlformats.org/officeDocument/2006/relationships/hyperlink" Target="http://zakupki.rosatom.ru/" TargetMode="External"/><Relationship Id="rId83" Type="http://schemas.openxmlformats.org/officeDocument/2006/relationships/hyperlink" Target="http://zakupki.rosatom.ru/" TargetMode="External"/><Relationship Id="rId88" Type="http://schemas.openxmlformats.org/officeDocument/2006/relationships/hyperlink" Target="http://zakupki.rosatom.ru/" TargetMode="External"/><Relationship Id="rId91" Type="http://schemas.openxmlformats.org/officeDocument/2006/relationships/hyperlink" Target="http://zakupki.rosatom.ru/" TargetMode="External"/><Relationship Id="rId96" Type="http://schemas.openxmlformats.org/officeDocument/2006/relationships/hyperlink" Target="http://zakupki.rosatom.ru/" TargetMode="External"/><Relationship Id="rId111" Type="http://schemas.openxmlformats.org/officeDocument/2006/relationships/hyperlink" Target="http://zakupki.rosatom.ru/" TargetMode="External"/><Relationship Id="rId132" Type="http://schemas.openxmlformats.org/officeDocument/2006/relationships/hyperlink" Target="http://zakupki.rosatom.ru/" TargetMode="External"/><Relationship Id="rId140" Type="http://schemas.openxmlformats.org/officeDocument/2006/relationships/hyperlink" Target="http://zakupki.rosatom.ru/" TargetMode="External"/><Relationship Id="rId145" Type="http://schemas.openxmlformats.org/officeDocument/2006/relationships/hyperlink" Target="http://zakupki.rosatom.ru/" TargetMode="External"/><Relationship Id="rId15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49" Type="http://schemas.openxmlformats.org/officeDocument/2006/relationships/hyperlink" Target="http://zakupki.rosatom.ru/" TargetMode="External"/><Relationship Id="rId57" Type="http://schemas.openxmlformats.org/officeDocument/2006/relationships/hyperlink" Target="http://zakupki.rosatom.ru/" TargetMode="External"/><Relationship Id="rId106" Type="http://schemas.openxmlformats.org/officeDocument/2006/relationships/hyperlink" Target="http://zakupki.rosatom.ru/" TargetMode="External"/><Relationship Id="rId114" Type="http://schemas.openxmlformats.org/officeDocument/2006/relationships/hyperlink" Target="http://zakupki.rosatom.ru/" TargetMode="External"/><Relationship Id="rId119" Type="http://schemas.openxmlformats.org/officeDocument/2006/relationships/hyperlink" Target="http://zakupki.rosatom.ru/" TargetMode="External"/><Relationship Id="rId127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31" Type="http://schemas.openxmlformats.org/officeDocument/2006/relationships/hyperlink" Target="http://zakupki.rosatom.ru/" TargetMode="External"/><Relationship Id="rId44" Type="http://schemas.openxmlformats.org/officeDocument/2006/relationships/hyperlink" Target="http://zakupki.rosatom.ru/" TargetMode="External"/><Relationship Id="rId52" Type="http://schemas.openxmlformats.org/officeDocument/2006/relationships/hyperlink" Target="http://zakupki.rosatom.ru/" TargetMode="External"/><Relationship Id="rId60" Type="http://schemas.openxmlformats.org/officeDocument/2006/relationships/hyperlink" Target="http://zakupki.rosatom.ru/" TargetMode="External"/><Relationship Id="rId65" Type="http://schemas.openxmlformats.org/officeDocument/2006/relationships/hyperlink" Target="http://zakupki.rosatom.ru/" TargetMode="External"/><Relationship Id="rId73" Type="http://schemas.openxmlformats.org/officeDocument/2006/relationships/hyperlink" Target="http://zakupki.rosatom.ru/" TargetMode="External"/><Relationship Id="rId78" Type="http://schemas.openxmlformats.org/officeDocument/2006/relationships/hyperlink" Target="http://zakupki.rosatom.ru/" TargetMode="External"/><Relationship Id="rId81" Type="http://schemas.openxmlformats.org/officeDocument/2006/relationships/hyperlink" Target="http://zakupki.rosatom.ru/" TargetMode="External"/><Relationship Id="rId86" Type="http://schemas.openxmlformats.org/officeDocument/2006/relationships/hyperlink" Target="http://zakupki.rosatom.ru/" TargetMode="External"/><Relationship Id="rId94" Type="http://schemas.openxmlformats.org/officeDocument/2006/relationships/hyperlink" Target="http://zakupki.rosatom.ru/" TargetMode="External"/><Relationship Id="rId99" Type="http://schemas.openxmlformats.org/officeDocument/2006/relationships/hyperlink" Target="http://zakupki.rosatom.ru/" TargetMode="External"/><Relationship Id="rId101" Type="http://schemas.openxmlformats.org/officeDocument/2006/relationships/hyperlink" Target="http://zakupki.rosatom.ru/" TargetMode="External"/><Relationship Id="rId122" Type="http://schemas.openxmlformats.org/officeDocument/2006/relationships/hyperlink" Target="http://zakupki.rosatom.ru/" TargetMode="External"/><Relationship Id="rId130" Type="http://schemas.openxmlformats.org/officeDocument/2006/relationships/hyperlink" Target="http://zakupki.rosatom.ru/" TargetMode="External"/><Relationship Id="rId135" Type="http://schemas.openxmlformats.org/officeDocument/2006/relationships/hyperlink" Target="http://www.a-k-d.ru/" TargetMode="External"/><Relationship Id="rId143" Type="http://schemas.openxmlformats.org/officeDocument/2006/relationships/hyperlink" Target="http://zakupki.rosatom.ru/" TargetMode="External"/><Relationship Id="rId148" Type="http://schemas.openxmlformats.org/officeDocument/2006/relationships/hyperlink" Target="http://zakupki.rosatom.ru/" TargetMode="External"/><Relationship Id="rId151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zakupki.rosatom.ru/" TargetMode="External"/><Relationship Id="rId39" Type="http://schemas.openxmlformats.org/officeDocument/2006/relationships/hyperlink" Target="http://zakupki.rosatom.ru/" TargetMode="External"/><Relationship Id="rId109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50" Type="http://schemas.openxmlformats.org/officeDocument/2006/relationships/hyperlink" Target="http://zakupki.rosatom.ru/" TargetMode="External"/><Relationship Id="rId55" Type="http://schemas.openxmlformats.org/officeDocument/2006/relationships/hyperlink" Target="http://zakupki.rosatom.ru/" TargetMode="External"/><Relationship Id="rId76" Type="http://schemas.openxmlformats.org/officeDocument/2006/relationships/hyperlink" Target="http://zakupki.rosatom.ru/" TargetMode="External"/><Relationship Id="rId97" Type="http://schemas.openxmlformats.org/officeDocument/2006/relationships/hyperlink" Target="http://zakupki.rosatom.ru/" TargetMode="External"/><Relationship Id="rId104" Type="http://schemas.openxmlformats.org/officeDocument/2006/relationships/hyperlink" Target="http://zakupki.rosatom.ru/" TargetMode="External"/><Relationship Id="rId120" Type="http://schemas.openxmlformats.org/officeDocument/2006/relationships/hyperlink" Target="http://zakupki.rosatom.ru/" TargetMode="External"/><Relationship Id="rId125" Type="http://schemas.openxmlformats.org/officeDocument/2006/relationships/hyperlink" Target="http://zakupki.rosatom.ru/" TargetMode="External"/><Relationship Id="rId141" Type="http://schemas.openxmlformats.org/officeDocument/2006/relationships/hyperlink" Target="http://zakupki.rosatom.ru/" TargetMode="External"/><Relationship Id="rId146" Type="http://schemas.openxmlformats.org/officeDocument/2006/relationships/hyperlink" Target="http://zakupki.rosatom.ru/" TargetMode="External"/><Relationship Id="rId7" Type="http://schemas.openxmlformats.org/officeDocument/2006/relationships/hyperlink" Target="http://www.zakupki.gov.ru/" TargetMode="External"/><Relationship Id="rId71" Type="http://schemas.openxmlformats.org/officeDocument/2006/relationships/hyperlink" Target="http://zakupki.rosatom.ru/" TargetMode="External"/><Relationship Id="rId92" Type="http://schemas.openxmlformats.org/officeDocument/2006/relationships/hyperlink" Target="http://zakupki.rosatom.ru/" TargetMode="External"/><Relationship Id="rId2" Type="http://schemas.microsoft.com/office/2007/relationships/stylesWithEffects" Target="stylesWithEffects.xml"/><Relationship Id="rId29" Type="http://schemas.openxmlformats.org/officeDocument/2006/relationships/hyperlink" Target="http://zakupki.rosatom.ru/" TargetMode="External"/><Relationship Id="rId24" Type="http://schemas.openxmlformats.org/officeDocument/2006/relationships/hyperlink" Target="http://zakupki.rosatom.ru/" TargetMode="External"/><Relationship Id="rId40" Type="http://schemas.openxmlformats.org/officeDocument/2006/relationships/hyperlink" Target="http://zakupki.rosatom.ru/" TargetMode="External"/><Relationship Id="rId45" Type="http://schemas.openxmlformats.org/officeDocument/2006/relationships/hyperlink" Target="http://zakupki.rosatom.ru/" TargetMode="External"/><Relationship Id="rId66" Type="http://schemas.openxmlformats.org/officeDocument/2006/relationships/hyperlink" Target="http://zakupki.rosatom.ru/" TargetMode="External"/><Relationship Id="rId87" Type="http://schemas.openxmlformats.org/officeDocument/2006/relationships/hyperlink" Target="http://zakupki.rosatom.ru/" TargetMode="External"/><Relationship Id="rId110" Type="http://schemas.openxmlformats.org/officeDocument/2006/relationships/hyperlink" Target="http://zakupki.rosatom.ru/" TargetMode="External"/><Relationship Id="rId115" Type="http://schemas.openxmlformats.org/officeDocument/2006/relationships/hyperlink" Target="http://zakupki.rosatom.ru/" TargetMode="External"/><Relationship Id="rId131" Type="http://schemas.openxmlformats.org/officeDocument/2006/relationships/hyperlink" Target="http://zakupki.rosatom.ru/" TargetMode="External"/><Relationship Id="rId136" Type="http://schemas.openxmlformats.org/officeDocument/2006/relationships/hyperlink" Target="http://zakupki.rosatom.ru/" TargetMode="External"/><Relationship Id="rId61" Type="http://schemas.openxmlformats.org/officeDocument/2006/relationships/hyperlink" Target="http://zakupki.rosatom.ru/" TargetMode="External"/><Relationship Id="rId82" Type="http://schemas.openxmlformats.org/officeDocument/2006/relationships/hyperlink" Target="http://zakupki.rosatom.ru/" TargetMode="External"/><Relationship Id="rId152" Type="http://schemas.openxmlformats.org/officeDocument/2006/relationships/footer" Target="footer1.xml"/><Relationship Id="rId1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Relationship Id="rId56" Type="http://schemas.openxmlformats.org/officeDocument/2006/relationships/hyperlink" Target="http://zakupki.rosatom.ru/" TargetMode="External"/><Relationship Id="rId77" Type="http://schemas.openxmlformats.org/officeDocument/2006/relationships/hyperlink" Target="http://zakupki.rosatom.ru/" TargetMode="External"/><Relationship Id="rId100" Type="http://schemas.openxmlformats.org/officeDocument/2006/relationships/hyperlink" Target="http://zakupki.rosatom.ru/" TargetMode="External"/><Relationship Id="rId105" Type="http://schemas.openxmlformats.org/officeDocument/2006/relationships/hyperlink" Target="http://zakupki.rosatom.ru/" TargetMode="External"/><Relationship Id="rId126" Type="http://schemas.openxmlformats.org/officeDocument/2006/relationships/hyperlink" Target="http://zakupki.rosatom.ru/" TargetMode="External"/><Relationship Id="rId147" Type="http://schemas.openxmlformats.org/officeDocument/2006/relationships/hyperlink" Target="http://www.a-k-d.ru/" TargetMode="External"/><Relationship Id="rId8" Type="http://schemas.openxmlformats.org/officeDocument/2006/relationships/hyperlink" Target="http://zakupki.rosatom.ru/" TargetMode="External"/><Relationship Id="rId51" Type="http://schemas.openxmlformats.org/officeDocument/2006/relationships/hyperlink" Target="http://zakupki.rosatom.ru/" TargetMode="External"/><Relationship Id="rId72" Type="http://schemas.openxmlformats.org/officeDocument/2006/relationships/hyperlink" Target="http://zakupki.rosatom.ru/" TargetMode="External"/><Relationship Id="rId93" Type="http://schemas.openxmlformats.org/officeDocument/2006/relationships/hyperlink" Target="http://zakupki.rosatom.ru/" TargetMode="External"/><Relationship Id="rId98" Type="http://schemas.openxmlformats.org/officeDocument/2006/relationships/hyperlink" Target="http://zakupki.rosatom.ru/" TargetMode="External"/><Relationship Id="rId121" Type="http://schemas.openxmlformats.org/officeDocument/2006/relationships/hyperlink" Target="http://zakupki.rosatom.ru/" TargetMode="External"/><Relationship Id="rId142" Type="http://schemas.openxmlformats.org/officeDocument/2006/relationships/hyperlink" Target="http://zakupki.rosatom.ru/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1943</Words>
  <Characters>11076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12994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Кульмаева Татьяна Александровна</dc:creator>
  <cp:lastModifiedBy>Кульмаева Татьяна Александровна</cp:lastModifiedBy>
  <cp:revision>5</cp:revision>
  <cp:lastPrinted>2015-10-27T15:45:00Z</cp:lastPrinted>
  <dcterms:created xsi:type="dcterms:W3CDTF">2015-10-27T15:18:00Z</dcterms:created>
  <dcterms:modified xsi:type="dcterms:W3CDTF">2015-10-27T15:45:00Z</dcterms:modified>
</cp:coreProperties>
</file>