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4117B" w:rsidRPr="0024117B">
        <w:rPr>
          <w:sz w:val="24"/>
          <w:szCs w:val="24"/>
        </w:rPr>
        <w:t>208</w:t>
      </w:r>
      <w:r w:rsidR="0024117B">
        <w:rPr>
          <w:sz w:val="24"/>
          <w:szCs w:val="24"/>
        </w:rPr>
        <w:t>Пр</w:t>
      </w:r>
      <w:r w:rsidR="00F70628" w:rsidRPr="004975FA">
        <w:rPr>
          <w:sz w:val="24"/>
          <w:szCs w:val="24"/>
        </w:rPr>
        <w:t>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24117B">
        <w:rPr>
          <w:sz w:val="24"/>
          <w:szCs w:val="24"/>
        </w:rPr>
        <w:t>7</w:t>
      </w:r>
      <w:r w:rsidRPr="004975FA">
        <w:rPr>
          <w:sz w:val="24"/>
          <w:szCs w:val="24"/>
        </w:rPr>
        <w:t xml:space="preserve"> </w:t>
      </w:r>
    </w:p>
    <w:p w:rsidR="0024117B" w:rsidRDefault="00232885" w:rsidP="0024117B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24117B">
        <w:rPr>
          <w:rFonts w:eastAsia="Times New Roman"/>
          <w:b/>
          <w:bCs/>
        </w:rPr>
        <w:t>победителем</w:t>
      </w:r>
      <w:r w:rsidRPr="00232885">
        <w:rPr>
          <w:rFonts w:eastAsia="Times New Roman"/>
          <w:b/>
          <w:bCs/>
        </w:rPr>
        <w:t xml:space="preserve"> открытого запроса предложений в электронной форме </w:t>
      </w:r>
      <w:r w:rsidR="006F511F">
        <w:rPr>
          <w:b/>
          <w:bCs/>
        </w:rPr>
        <w:t xml:space="preserve">на право заключения договора </w:t>
      </w:r>
      <w:r w:rsidR="0024117B">
        <w:rPr>
          <w:b/>
          <w:bCs/>
        </w:rPr>
        <w:t>на поставку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 w:rsidR="0024117B">
        <w:rPr>
          <w:b/>
          <w:bCs/>
        </w:rPr>
        <w:t>ии АО</w:t>
      </w:r>
      <w:proofErr w:type="gramEnd"/>
      <w:r w:rsidR="0024117B">
        <w:rPr>
          <w:b/>
          <w:bCs/>
        </w:rPr>
        <w:t xml:space="preserve"> «НИАЭП» (лот № 208Пр/ЗП-015) </w:t>
      </w:r>
    </w:p>
    <w:p w:rsidR="00B961E9" w:rsidRPr="004975FA" w:rsidRDefault="00B961E9" w:rsidP="0024117B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24117B">
        <w:rPr>
          <w:rStyle w:val="11"/>
          <w:color w:val="000000"/>
        </w:rPr>
        <w:t>9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4117B">
        <w:rPr>
          <w:rStyle w:val="11"/>
          <w:color w:val="000000"/>
        </w:rPr>
        <w:t>ноя</w:t>
      </w:r>
      <w:r w:rsidR="006F511F">
        <w:rPr>
          <w:rStyle w:val="11"/>
          <w:color w:val="000000"/>
        </w:rPr>
        <w:t>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4117B" w:rsidRDefault="0024117B" w:rsidP="0024117B">
      <w:pPr>
        <w:tabs>
          <w:tab w:val="left" w:pos="252"/>
        </w:tabs>
        <w:jc w:val="both"/>
      </w:pPr>
      <w:proofErr w:type="gramStart"/>
      <w:r>
        <w:t xml:space="preserve">Открытый запрос предложений в электронной </w:t>
      </w:r>
      <w:proofErr w:type="spellStart"/>
      <w:r>
        <w:t>формебез</w:t>
      </w:r>
      <w:proofErr w:type="spellEnd"/>
      <w: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4117B" w:rsidRDefault="0024117B" w:rsidP="0024117B">
      <w:pPr>
        <w:tabs>
          <w:tab w:val="left" w:pos="252"/>
        </w:tabs>
        <w:jc w:val="both"/>
      </w:pPr>
    </w:p>
    <w:p w:rsidR="0024117B" w:rsidRDefault="0024117B" w:rsidP="0024117B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24117B" w:rsidRDefault="0024117B" w:rsidP="0024117B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24117B" w:rsidRDefault="0024117B" w:rsidP="0024117B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24117B" w:rsidRDefault="0024117B" w:rsidP="0024117B">
      <w:pPr>
        <w:tabs>
          <w:tab w:val="left" w:pos="252"/>
        </w:tabs>
        <w:jc w:val="both"/>
        <w:rPr>
          <w:color w:val="FF0000"/>
        </w:rPr>
      </w:pPr>
      <w:r>
        <w:t>Предмет запроса предложений: право заключения договора на поставку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>
        <w:t>ии АО</w:t>
      </w:r>
      <w:proofErr w:type="gramEnd"/>
      <w:r>
        <w:t xml:space="preserve"> «НИАЭП» (лот № 208Пр/ЗП-015) </w:t>
      </w:r>
    </w:p>
    <w:p w:rsidR="0024117B" w:rsidRDefault="0024117B" w:rsidP="0024117B">
      <w:pPr>
        <w:jc w:val="both"/>
        <w:rPr>
          <w:rFonts w:eastAsiaTheme="minorHAnsi"/>
        </w:rPr>
      </w:pPr>
      <w:r>
        <w:rPr>
          <w:rFonts w:eastAsiaTheme="minorHAnsi"/>
        </w:rPr>
        <w:t>Предмет договора: поставка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>
        <w:rPr>
          <w:rFonts w:eastAsiaTheme="minorHAnsi"/>
        </w:rPr>
        <w:t>ии АО</w:t>
      </w:r>
      <w:proofErr w:type="gramEnd"/>
      <w:r>
        <w:rPr>
          <w:rFonts w:eastAsiaTheme="minorHAnsi"/>
        </w:rPr>
        <w:t xml:space="preserve"> «НИАЭП» </w:t>
      </w:r>
    </w:p>
    <w:p w:rsidR="0024117B" w:rsidRDefault="0024117B" w:rsidP="0024117B">
      <w:pPr>
        <w:jc w:val="both"/>
        <w:rPr>
          <w:rFonts w:eastAsiaTheme="minorHAnsi"/>
        </w:rPr>
      </w:pPr>
    </w:p>
    <w:p w:rsidR="0024117B" w:rsidRDefault="0024117B" w:rsidP="0024117B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3 083 459 (Три миллиона восемьдесят три тысячи четыреста пятьдесят девять) рублей 45 копеек, включая НДС. </w:t>
      </w:r>
    </w:p>
    <w:p w:rsidR="0024117B" w:rsidRDefault="0024117B" w:rsidP="0024117B">
      <w:pPr>
        <w:jc w:val="both"/>
        <w:rPr>
          <w:rFonts w:eastAsiaTheme="minorHAnsi"/>
        </w:rPr>
      </w:pPr>
    </w:p>
    <w:p w:rsidR="0024117B" w:rsidRDefault="0024117B" w:rsidP="0024117B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31502819790,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№151002/0536</w:t>
      </w:r>
      <w:proofErr w:type="gramEnd"/>
      <w:r>
        <w:t xml:space="preserve">/1223,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№R028059.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24117B" w:rsidRDefault="00232885" w:rsidP="0024117B">
      <w:pPr>
        <w:ind w:firstLine="426"/>
      </w:pPr>
      <w:r w:rsidRPr="008A3D9A">
        <w:t xml:space="preserve">Цена договора, предложенная </w:t>
      </w:r>
      <w:r w:rsidR="0024117B">
        <w:t>победителем</w:t>
      </w:r>
      <w:r w:rsidRPr="008A3D9A">
        <w:t xml:space="preserve"> запроса предложений </w:t>
      </w:r>
      <w:r w:rsidR="0024117B">
        <w:t>Индивидуальный Предприниматель Галкина Юлия Викторовна</w:t>
      </w:r>
      <w:proofErr w:type="gramStart"/>
      <w:r w:rsidR="0024117B">
        <w:t xml:space="preserve"> </w:t>
      </w:r>
      <w:r w:rsidR="008A3D9A" w:rsidRPr="0024117B">
        <w:rPr>
          <w:rFonts w:eastAsiaTheme="minorHAnsi"/>
        </w:rPr>
        <w:t>(</w:t>
      </w:r>
      <w:hyperlink r:id="rId11" w:history="1">
        <w:hyperlink r:id="rId12" w:history="1">
          <w:hyperlink r:id="rId13" w:history="1">
            <w:r w:rsidR="0024117B" w:rsidRPr="0024117B">
              <w:rPr>
                <w:rStyle w:val="af1"/>
                <w:color w:val="auto"/>
                <w:lang w:eastAsia="en-US"/>
              </w:rPr>
              <w:t>606763, Нижегородская область, Район Богородский, поселок Новинки, ул. Солнечная, 12-4</w:t>
            </w:r>
          </w:hyperlink>
        </w:hyperlink>
      </w:hyperlink>
      <w:r w:rsidR="008A3D9A" w:rsidRPr="0024117B">
        <w:rPr>
          <w:rFonts w:eastAsiaTheme="minorHAnsi"/>
        </w:rPr>
        <w:t>)</w:t>
      </w:r>
      <w:r w:rsidRPr="0024117B">
        <w:t xml:space="preserve"> </w:t>
      </w:r>
      <w:proofErr w:type="gramEnd"/>
      <w:r w:rsidR="00BC7422" w:rsidRPr="0024117B">
        <w:t xml:space="preserve">в заявке </w:t>
      </w:r>
      <w:r w:rsidR="00BC7422" w:rsidRPr="008A3D9A">
        <w:t xml:space="preserve">на участие в запросе предложений составляет </w:t>
      </w:r>
      <w:r w:rsidR="0024117B">
        <w:t>2 272 740 (Два миллиона двести семьдесят две тысячи семьсот сорок) рублей 00 копеек, НДС не облагается.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24117B">
        <w:rPr>
          <w:rStyle w:val="11"/>
          <w:color w:val="000000"/>
        </w:rPr>
        <w:t>9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4117B">
        <w:rPr>
          <w:rStyle w:val="11"/>
          <w:color w:val="000000"/>
        </w:rPr>
        <w:t>ноя</w:t>
      </w:r>
      <w:r w:rsidR="006F511F">
        <w:rPr>
          <w:rStyle w:val="11"/>
          <w:color w:val="000000"/>
        </w:rPr>
        <w:t>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837856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837856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24117B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24117B">
              <w:rPr>
                <w:rStyle w:val="12"/>
                <w:color w:val="000000"/>
              </w:rPr>
              <w:t>победителя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4117B" w:rsidP="008A3D9A">
            <w:pPr>
              <w:rPr>
                <w:color w:val="000000"/>
              </w:rPr>
            </w:pPr>
            <w:r>
              <w:rPr>
                <w:color w:val="000000"/>
              </w:rPr>
              <w:t>Галкина Юлия Викторовна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117B" w:rsidP="006F511F">
            <w:pPr>
              <w:autoSpaceDE w:val="0"/>
              <w:autoSpaceDN w:val="0"/>
              <w:adjustRightInd w:val="0"/>
            </w:pPr>
            <w:r>
              <w:t>Индивидуальный предприниматель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24117B">
        <w:rPr>
          <w:color w:val="000000"/>
        </w:rPr>
        <w:t>2 190 050</w:t>
      </w:r>
      <w:r w:rsidRPr="007F754B">
        <w:rPr>
          <w:color w:val="000000"/>
        </w:rPr>
        <w:t xml:space="preserve"> (</w:t>
      </w:r>
      <w:r w:rsidR="0024117B">
        <w:rPr>
          <w:color w:val="000000"/>
        </w:rPr>
        <w:t>Два миллиона сто девяносто тысяч пятьдесят</w:t>
      </w:r>
      <w:r w:rsidRPr="007F754B">
        <w:rPr>
          <w:color w:val="000000"/>
        </w:rPr>
        <w:t>) рублей 00 копеек, НДС</w:t>
      </w:r>
      <w:r w:rsidR="0024117B">
        <w:rPr>
          <w:color w:val="000000"/>
        </w:rPr>
        <w:t xml:space="preserve"> не облагается.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837856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  <w:bookmarkStart w:id="0" w:name="_GoBack"/>
            <w:bookmarkEnd w:id="0"/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4117B" w:rsidP="002B6DF0">
            <w:pPr>
              <w:rPr>
                <w:color w:val="000000"/>
              </w:rPr>
            </w:pPr>
            <w:r>
              <w:rPr>
                <w:color w:val="000000"/>
              </w:rPr>
              <w:t>Галкина Юлия Викторовна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24117B" w:rsidRDefault="00AC775F" w:rsidP="0024117B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</w:p>
    <w:p w:rsidR="0024117B" w:rsidRDefault="0024117B" w:rsidP="0024117B">
      <w:pPr>
        <w:rPr>
          <w:lang w:eastAsia="en-US"/>
        </w:rPr>
      </w:pPr>
      <w:r>
        <w:rPr>
          <w:lang w:eastAsia="en-US"/>
        </w:rPr>
        <w:t xml:space="preserve">Административно-хозяйственного </w:t>
      </w:r>
    </w:p>
    <w:p w:rsidR="00AC775F" w:rsidRPr="00AC775F" w:rsidRDefault="0024117B" w:rsidP="0024117B">
      <w:r>
        <w:rPr>
          <w:lang w:eastAsia="en-US"/>
        </w:rPr>
        <w:t xml:space="preserve">управления </w:t>
      </w:r>
      <w:r w:rsidR="00AC775F" w:rsidRPr="00AC775F">
        <w:t xml:space="preserve">                                </w:t>
      </w:r>
      <w:r>
        <w:t xml:space="preserve">                          </w:t>
      </w:r>
      <w:r w:rsidR="00AC775F" w:rsidRPr="00AC775F">
        <w:t>___________________________</w:t>
      </w:r>
      <w:proofErr w:type="spellStart"/>
      <w:r>
        <w:t>Н.В.Финагина</w:t>
      </w:r>
      <w:proofErr w:type="spellEnd"/>
      <w:r w:rsidR="00AC775F" w:rsidRPr="00AC775F">
        <w:t xml:space="preserve">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4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37856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24117B" w:rsidRDefault="0024117B" w:rsidP="0024117B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24117B">
      <w:rPr>
        <w:b w:val="0"/>
        <w:sz w:val="16"/>
        <w:szCs w:val="16"/>
      </w:rPr>
      <w:t>Протокол № 208Пр/ЗП-015-7</w:t>
    </w:r>
    <w:r w:rsidRPr="0024117B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</w:t>
    </w:r>
    <w:r w:rsidRPr="0024117B">
      <w:rPr>
        <w:rFonts w:eastAsia="Times New Roman"/>
        <w:b w:val="0"/>
        <w:bCs w:val="0"/>
        <w:sz w:val="16"/>
        <w:szCs w:val="16"/>
      </w:rPr>
      <w:t>победителем</w:t>
    </w:r>
    <w:r w:rsidRPr="0024117B">
      <w:rPr>
        <w:rFonts w:eastAsia="Times New Roman"/>
        <w:b w:val="0"/>
        <w:sz w:val="16"/>
        <w:szCs w:val="16"/>
      </w:rPr>
      <w:t xml:space="preserve"> открытого запроса предложений в электронной форме </w:t>
    </w:r>
    <w:r w:rsidRPr="0024117B">
      <w:rPr>
        <w:b w:val="0"/>
        <w:sz w:val="16"/>
        <w:szCs w:val="16"/>
      </w:rPr>
      <w:t xml:space="preserve">на право заключения договора </w:t>
    </w:r>
    <w:r w:rsidRPr="0024117B">
      <w:rPr>
        <w:b w:val="0"/>
        <w:bCs w:val="0"/>
        <w:sz w:val="16"/>
        <w:szCs w:val="16"/>
      </w:rPr>
      <w:t>на поставку цветочной продукции, оказанию услуг по ландшафтному дизайну и праздничному оформлению зданий и прилегающей территор</w:t>
    </w:r>
    <w:proofErr w:type="gramStart"/>
    <w:r w:rsidRPr="0024117B">
      <w:rPr>
        <w:b w:val="0"/>
        <w:bCs w:val="0"/>
        <w:sz w:val="16"/>
        <w:szCs w:val="16"/>
      </w:rPr>
      <w:t>ии АО</w:t>
    </w:r>
    <w:proofErr w:type="gramEnd"/>
    <w:r w:rsidRPr="0024117B">
      <w:rPr>
        <w:b w:val="0"/>
        <w:bCs w:val="0"/>
        <w:sz w:val="16"/>
        <w:szCs w:val="16"/>
      </w:rPr>
      <w:t xml:space="preserve"> «НИАЭП» (лот № 208Пр/ЗП-015)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117B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37856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070AF-E914-4980-8D89-4ED00AC2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3930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2015-01-14T15:12:00Z</cp:lastPrinted>
  <dcterms:created xsi:type="dcterms:W3CDTF">2015-11-09T09:59:00Z</dcterms:created>
  <dcterms:modified xsi:type="dcterms:W3CDTF">2015-11-09T10:06:00Z</dcterms:modified>
</cp:coreProperties>
</file>