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4D1FAE" w:rsidRPr="004D1FAE">
        <w:rPr>
          <w:sz w:val="24"/>
          <w:szCs w:val="24"/>
        </w:rPr>
        <w:t>2</w:t>
      </w:r>
      <w:r w:rsidR="00252B48">
        <w:rPr>
          <w:sz w:val="24"/>
          <w:szCs w:val="24"/>
        </w:rPr>
        <w:t>15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-3</w:t>
      </w:r>
    </w:p>
    <w:p w:rsidR="00252B48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</w:t>
      </w:r>
      <w:proofErr w:type="gramStart"/>
      <w:r w:rsidRPr="00232885">
        <w:rPr>
          <w:rFonts w:eastAsia="Times New Roman"/>
          <w:b/>
          <w:bCs/>
        </w:rPr>
        <w:t xml:space="preserve">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252B48">
        <w:rPr>
          <w:b/>
          <w:bCs/>
        </w:rPr>
        <w:t>на выполнение работ по модернизации Системы учета персонала на площадке</w:t>
      </w:r>
      <w:proofErr w:type="gramEnd"/>
      <w:r w:rsidR="00252B48">
        <w:rPr>
          <w:b/>
          <w:bCs/>
        </w:rPr>
        <w:t xml:space="preserve"> строительства Белорусской АЭС (лот №215ИТ/ЗП-015) . </w:t>
      </w:r>
    </w:p>
    <w:p w:rsidR="00DE7DEF" w:rsidRPr="004975FA" w:rsidRDefault="00DE7DEF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EF0FA9">
        <w:rPr>
          <w:rStyle w:val="11"/>
          <w:color w:val="000000"/>
        </w:rPr>
        <w:t>2</w:t>
      </w:r>
      <w:r w:rsidR="00FB5647" w:rsidRPr="00FB5647">
        <w:rPr>
          <w:rStyle w:val="11"/>
          <w:color w:val="000000"/>
        </w:rPr>
        <w:t>7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52B48" w:rsidRDefault="00252B48" w:rsidP="00252B48">
      <w:pPr>
        <w:tabs>
          <w:tab w:val="left" w:pos="252"/>
        </w:tabs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252B48" w:rsidRDefault="00252B48" w:rsidP="00252B48">
      <w:pPr>
        <w:tabs>
          <w:tab w:val="left" w:pos="252"/>
        </w:tabs>
      </w:pPr>
    </w:p>
    <w:p w:rsidR="00252B48" w:rsidRDefault="00252B48" w:rsidP="00252B48">
      <w:pPr>
        <w:tabs>
          <w:tab w:val="left" w:pos="252"/>
        </w:tabs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252B48" w:rsidRDefault="00252B48" w:rsidP="00252B48">
      <w:pPr>
        <w:tabs>
          <w:tab w:val="left" w:pos="252"/>
        </w:tabs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252B48" w:rsidRDefault="00252B48" w:rsidP="00252B48">
      <w:pPr>
        <w:tabs>
          <w:tab w:val="left" w:pos="252"/>
        </w:tabs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252B48" w:rsidRDefault="00252B48" w:rsidP="00252B48">
      <w:pPr>
        <w:tabs>
          <w:tab w:val="left" w:pos="252"/>
        </w:tabs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модернизации Системы учета персонала на площадке строительства Белорусской АЭС (лот №215ИТ/ЗП-015) . </w:t>
      </w:r>
    </w:p>
    <w:p w:rsidR="00252B48" w:rsidRDefault="00252B48" w:rsidP="00252B48">
      <w:pPr>
        <w:rPr>
          <w:rFonts w:eastAsiaTheme="minorHAnsi"/>
        </w:rPr>
      </w:pPr>
      <w:r>
        <w:rPr>
          <w:rFonts w:eastAsiaTheme="minorHAnsi"/>
        </w:rPr>
        <w:t>Предмет договора: Выполнение работ по модернизации Системы учета персонала на площадке строительства Белорусской АЭС</w:t>
      </w:r>
      <w:proofErr w:type="gramStart"/>
      <w:r>
        <w:rPr>
          <w:rFonts w:eastAsiaTheme="minorHAnsi"/>
        </w:rPr>
        <w:t xml:space="preserve"> .</w:t>
      </w:r>
      <w:proofErr w:type="gramEnd"/>
      <w:r>
        <w:rPr>
          <w:rFonts w:eastAsiaTheme="minorHAnsi"/>
        </w:rPr>
        <w:t xml:space="preserve"> </w:t>
      </w:r>
    </w:p>
    <w:p w:rsidR="00252B48" w:rsidRDefault="00252B48" w:rsidP="00252B48">
      <w:pPr>
        <w:rPr>
          <w:rFonts w:eastAsiaTheme="minorHAnsi"/>
        </w:rPr>
      </w:pPr>
    </w:p>
    <w:p w:rsidR="00252B48" w:rsidRDefault="00252B48" w:rsidP="00252B48">
      <w:pPr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4 308 555 (Четыре миллиона триста восемь тысяч пятьсот пятьдесят пять) рублей 32 копейки, включая НДС. </w:t>
      </w:r>
    </w:p>
    <w:p w:rsidR="00252B48" w:rsidRDefault="00252B48" w:rsidP="00252B48">
      <w:pPr>
        <w:rPr>
          <w:rFonts w:eastAsiaTheme="minorHAnsi"/>
        </w:rPr>
      </w:pPr>
    </w:p>
    <w:p w:rsidR="00252B48" w:rsidRDefault="00252B48" w:rsidP="00252B48">
      <w:pPr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31502820519,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№151002/0536</w:t>
      </w:r>
      <w:proofErr w:type="gramEnd"/>
      <w:r>
        <w:t xml:space="preserve">/1225,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№R028062.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4D1FAE" w:rsidRPr="00252B48" w:rsidRDefault="00232885" w:rsidP="004D1FAE">
      <w:pPr>
        <w:jc w:val="both"/>
      </w:pPr>
      <w:r w:rsidRPr="00900213">
        <w:t xml:space="preserve">Цена </w:t>
      </w:r>
      <w:r w:rsidRPr="00252B48">
        <w:t xml:space="preserve">договора, предложенная единственным участником запроса предложений </w:t>
      </w:r>
      <w:r w:rsidR="009240E5" w:rsidRPr="00252B48">
        <w:t xml:space="preserve">ООО </w:t>
      </w:r>
      <w:r w:rsidR="004D1FAE" w:rsidRPr="00252B48">
        <w:rPr>
          <w:rFonts w:eastAsiaTheme="minorHAnsi"/>
        </w:rPr>
        <w:t>«</w:t>
      </w:r>
      <w:proofErr w:type="spellStart"/>
      <w:r w:rsidR="00252B48" w:rsidRPr="00252B48">
        <w:rPr>
          <w:rFonts w:eastAsiaTheme="minorHAnsi"/>
        </w:rPr>
        <w:t>Интегра</w:t>
      </w:r>
      <w:proofErr w:type="spellEnd"/>
      <w:proofErr w:type="gramStart"/>
      <w:r w:rsidR="004D1FAE" w:rsidRPr="00252B48">
        <w:rPr>
          <w:rFonts w:eastAsiaTheme="minorHAnsi"/>
        </w:rPr>
        <w:t>» (</w:t>
      </w:r>
      <w:hyperlink r:id="rId11" w:history="1">
        <w:hyperlink r:id="rId12" w:history="1">
          <w:hyperlink r:id="rId13" w:history="1">
            <w:r w:rsidR="00252B48" w:rsidRPr="00252B48">
              <w:rPr>
                <w:rStyle w:val="af1"/>
                <w:color w:val="auto"/>
                <w:lang w:eastAsia="en-US"/>
              </w:rPr>
              <w:t>603106, Нижний Новгород, Адмирала Васюнина , д.2б</w:t>
            </w:r>
          </w:hyperlink>
        </w:hyperlink>
      </w:hyperlink>
      <w:r w:rsidR="004D1FAE" w:rsidRPr="00252B48">
        <w:rPr>
          <w:rFonts w:eastAsiaTheme="minorHAnsi"/>
        </w:rPr>
        <w:t>)</w:t>
      </w:r>
      <w:r w:rsidR="009240E5" w:rsidRPr="00252B48">
        <w:t xml:space="preserve"> </w:t>
      </w:r>
      <w:proofErr w:type="gramEnd"/>
      <w:r w:rsidR="009240E5" w:rsidRPr="00252B48">
        <w:t xml:space="preserve">в заявке </w:t>
      </w:r>
      <w:r w:rsidR="001A6CAB" w:rsidRPr="00252B48">
        <w:t xml:space="preserve"> </w:t>
      </w:r>
      <w:r w:rsidR="009240E5" w:rsidRPr="00252B48">
        <w:t xml:space="preserve">на участие в </w:t>
      </w:r>
      <w:r w:rsidR="00D67FA0" w:rsidRPr="00252B48">
        <w:t xml:space="preserve">запросе предложений </w:t>
      </w:r>
      <w:hyperlink r:id="rId14" w:history="1">
        <w:r w:rsidR="00252B48" w:rsidRPr="00252B48">
          <w:rPr>
            <w:rStyle w:val="af1"/>
            <w:color w:val="auto"/>
          </w:rPr>
          <w:t>4 308 555 (Четыре миллиона триста восемь тысяч пятьсот пятьдесят пять) рублей 30 копеек, включая НДС</w:t>
        </w:r>
      </w:hyperlink>
      <w:r w:rsidR="004D1FAE" w:rsidRPr="00252B48">
        <w:t>.</w:t>
      </w:r>
    </w:p>
    <w:p w:rsidR="00BC7422" w:rsidRPr="00BC7422" w:rsidRDefault="00FB5647" w:rsidP="004D1FAE">
      <w:pPr>
        <w:jc w:val="both"/>
      </w:pPr>
      <w:hyperlink r:id="rId15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D1FAE">
        <w:rPr>
          <w:rStyle w:val="11"/>
          <w:color w:val="000000"/>
        </w:rPr>
        <w:t>2</w:t>
      </w:r>
      <w:r w:rsidR="00FB5647" w:rsidRPr="00FB5647">
        <w:rPr>
          <w:rStyle w:val="11"/>
          <w:color w:val="000000"/>
        </w:rPr>
        <w:t>7</w:t>
      </w:r>
      <w:bookmarkStart w:id="0" w:name="_GoBack"/>
      <w:bookmarkEnd w:id="0"/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52B48" w:rsidP="008A3D9A">
            <w:pPr>
              <w:rPr>
                <w:color w:val="000000"/>
              </w:rPr>
            </w:pPr>
            <w:r>
              <w:rPr>
                <w:color w:val="000000"/>
              </w:rPr>
              <w:t>Данилов Дмитрий Юрьевич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52B48" w:rsidP="00252B48">
            <w:pPr>
              <w:autoSpaceDE w:val="0"/>
              <w:autoSpaceDN w:val="0"/>
              <w:adjustRightInd w:val="0"/>
            </w:pPr>
            <w:r>
              <w:t>Д</w:t>
            </w:r>
            <w:r w:rsidR="00900213">
              <w:t>иректор ООО «</w:t>
            </w:r>
            <w:proofErr w:type="spellStart"/>
            <w:r>
              <w:rPr>
                <w:rFonts w:eastAsiaTheme="minorHAnsi"/>
              </w:rPr>
              <w:t>Интегра</w:t>
            </w:r>
            <w:proofErr w:type="spellEnd"/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252B48">
        <w:t>4 258 555</w:t>
      </w:r>
      <w:r w:rsidR="004D1FAE" w:rsidRPr="004D1FAE">
        <w:t xml:space="preserve"> (</w:t>
      </w:r>
      <w:r w:rsidR="00252B48">
        <w:t>Четыре миллиона двести пятьдесят восемь тысяч пятьсот пятьдесят пять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52B48" w:rsidP="002B6DF0">
            <w:pPr>
              <w:rPr>
                <w:color w:val="000000"/>
              </w:rPr>
            </w:pPr>
            <w:r>
              <w:rPr>
                <w:color w:val="000000"/>
              </w:rPr>
              <w:t>Данилов Дмитрий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6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B5647">
      <w:rPr>
        <w:rStyle w:val="ac"/>
        <w:noProof/>
      </w:rPr>
      <w:t>1</w:t>
    </w:r>
    <w:r>
      <w:rPr>
        <w:rStyle w:val="ac"/>
      </w:rPr>
      <w:fldChar w:fldCharType="end"/>
    </w:r>
  </w:p>
  <w:p w:rsidR="00252B48" w:rsidRPr="00252B48" w:rsidRDefault="00252B48" w:rsidP="00252B48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252B48">
      <w:rPr>
        <w:b w:val="0"/>
        <w:sz w:val="16"/>
        <w:szCs w:val="16"/>
      </w:rPr>
      <w:t>Протокол № 215ИТ/ЗП-015-3</w:t>
    </w:r>
    <w:r>
      <w:rPr>
        <w:b w:val="0"/>
        <w:sz w:val="16"/>
        <w:szCs w:val="16"/>
      </w:rPr>
      <w:t xml:space="preserve"> </w:t>
    </w:r>
    <w:r w:rsidRPr="00252B48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</w:t>
    </w:r>
    <w:proofErr w:type="gramStart"/>
    <w:r w:rsidRPr="00252B48">
      <w:rPr>
        <w:rFonts w:eastAsia="Times New Roman"/>
        <w:b w:val="0"/>
        <w:sz w:val="16"/>
        <w:szCs w:val="16"/>
      </w:rPr>
      <w:t xml:space="preserve">в электронной форме </w:t>
    </w:r>
    <w:r w:rsidRPr="00252B48">
      <w:rPr>
        <w:b w:val="0"/>
        <w:sz w:val="16"/>
        <w:szCs w:val="16"/>
      </w:rPr>
      <w:t xml:space="preserve">на право заключения договора </w:t>
    </w:r>
    <w:r w:rsidRPr="00252B48">
      <w:rPr>
        <w:b w:val="0"/>
        <w:bCs w:val="0"/>
        <w:sz w:val="16"/>
        <w:szCs w:val="16"/>
      </w:rPr>
      <w:t>на выполнение работ по модернизации Системы учета персонала на площадке</w:t>
    </w:r>
    <w:proofErr w:type="gramEnd"/>
    <w:r w:rsidRPr="00252B48">
      <w:rPr>
        <w:b w:val="0"/>
        <w:bCs w:val="0"/>
        <w:sz w:val="16"/>
        <w:szCs w:val="16"/>
      </w:rPr>
      <w:t xml:space="preserve"> строительства Белорусской АЭС (лот №215ИТ/ЗП-015) 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5647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D1C396-4619-481D-BD8C-52CE8D54C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4</cp:revision>
  <cp:lastPrinted>2015-01-14T15:12:00Z</cp:lastPrinted>
  <dcterms:created xsi:type="dcterms:W3CDTF">2015-10-23T11:35:00Z</dcterms:created>
  <dcterms:modified xsi:type="dcterms:W3CDTF">2015-10-27T11:35:00Z</dcterms:modified>
</cp:coreProperties>
</file>