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CBB" w:rsidRPr="00D07CBB" w:rsidRDefault="00D07CBB" w:rsidP="00D07CB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R028084-4 </w:t>
      </w:r>
    </w:p>
    <w:p w:rsidR="00D07CBB" w:rsidRPr="00D07CBB" w:rsidRDefault="00D07CBB" w:rsidP="00D07CB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Единой комиссии по рассмотрению заявок на отборочной стадии по открытому запросу предложений на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№6.25- ремонт и техническое обслуживание зданий и сооружений) для нужд ФГУП «Атомфлот» </w:t>
      </w:r>
    </w:p>
    <w:p w:rsidR="00D07CBB" w:rsidRPr="00D07CBB" w:rsidRDefault="00D07CBB" w:rsidP="00D07CB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D07CBB" w:rsidRPr="00D07CBB" w:rsidTr="00A35263">
        <w:tc>
          <w:tcPr>
            <w:tcW w:w="5210" w:type="dxa"/>
            <w:hideMark/>
          </w:tcPr>
          <w:p w:rsidR="00D07CBB" w:rsidRPr="00D07CBB" w:rsidRDefault="00D07CBB" w:rsidP="00D07CBB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D07CBB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D07CB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. Мурманск</w:t>
            </w:r>
          </w:p>
        </w:tc>
        <w:tc>
          <w:tcPr>
            <w:tcW w:w="5210" w:type="dxa"/>
            <w:hideMark/>
          </w:tcPr>
          <w:p w:rsidR="00D07CBB" w:rsidRPr="00D07CBB" w:rsidRDefault="00D07CBB" w:rsidP="00D07CBB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07CB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«29» </w:t>
            </w:r>
            <w:proofErr w:type="spellStart"/>
            <w:r w:rsidRPr="00D07CB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октября</w:t>
            </w:r>
            <w:proofErr w:type="spellEnd"/>
            <w:r w:rsidRPr="00D07CB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D07CBB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D07CBB" w:rsidRPr="00D07CBB" w:rsidRDefault="00D07CBB" w:rsidP="00D07CBB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D07CBB" w:rsidRPr="00D07CBB" w:rsidRDefault="00D07CBB" w:rsidP="00D07CB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D07CB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D07CB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D07CBB" w:rsidRPr="00D07CBB" w:rsidRDefault="00D07CBB" w:rsidP="00D07CB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07CBB" w:rsidRPr="00D07CBB" w:rsidRDefault="00D07CBB" w:rsidP="00D07CB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D07CBB" w:rsidRPr="00D07CBB" w:rsidRDefault="00D07CBB" w:rsidP="00D07CB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D07CB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D07CBB" w:rsidRPr="00D07CBB" w:rsidRDefault="00D07CBB" w:rsidP="00D07CB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D07CB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6-го производственного корпуса части здания РТК зона «А» (инв. №100000101) (номенклатурная группа №6.25- ремонт и техническое обслуживание зданий и сооружений) для нужд ФГУП «Атомфлот» </w:t>
      </w:r>
    </w:p>
    <w:p w:rsidR="00D07CBB" w:rsidRPr="00D07CBB" w:rsidRDefault="00D07CBB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19 935 458 (Девятнадцать миллионов девятьсот тридцать пять тысяч четыреста пятьдесят восемь) рублей 00 копеек, включая НДС. </w:t>
      </w:r>
    </w:p>
    <w:p w:rsidR="00D07CBB" w:rsidRPr="00D07CBB" w:rsidRDefault="00D07CBB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D07CB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D07CB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D07CB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31502836166, на официальном сайте о размещении заказов  на закупки товаров, работ и услуг для нужд Госкорпорации «Росатом» </w:t>
      </w:r>
      <w:hyperlink r:id="rId5" w:history="1">
        <w:r w:rsidRPr="00D07CB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D07CB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D07CB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D07CB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№151008/0466/407, на ЭТП «Аук. Конк. Дом», закупка №R028084.</w:t>
      </w:r>
    </w:p>
    <w:p w:rsidR="00D07CBB" w:rsidRPr="00D07CBB" w:rsidRDefault="00D07CBB" w:rsidP="00D07C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D07CBB" w:rsidRPr="00D07CBB" w:rsidRDefault="00D07CBB" w:rsidP="00D07CB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Единой комиссии проводится в 12:00:00 (время московское) «29» октября 2015 года, по адресу: </w:t>
      </w:r>
      <w:r w:rsidRPr="00D07CB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D07CBB" w:rsidRPr="00D07CBB" w:rsidRDefault="00D07CBB" w:rsidP="00D07CBB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D07CBB" w:rsidRPr="00D07CBB" w:rsidTr="003549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6" w:history="1">
              <w:r w:rsidRPr="00D07CB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D07CB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D07CBB" w:rsidRPr="00D07CBB" w:rsidTr="003549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D07CBB" w:rsidRPr="00D07CBB" w:rsidTr="003549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D07CBB" w:rsidRPr="00D07CBB" w:rsidTr="003549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D07CBB" w:rsidRPr="00D07CBB" w:rsidTr="003549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D07CB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D07CBB" w:rsidRPr="00D07CBB" w:rsidTr="003549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07CBB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07CBB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D07CBB" w:rsidRPr="00D07CBB" w:rsidTr="003549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D07CB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D07CBB" w:rsidRPr="00D07CBB" w:rsidTr="0035499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D07CB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D07CBB" w:rsidRPr="00D07CBB" w:rsidTr="0035499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Pr="00D07CB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D07CB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D07CBB" w:rsidRPr="00D07CBB" w:rsidRDefault="00D07CBB" w:rsidP="00D07CB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D07CBB" w:rsidRPr="00D07CBB" w:rsidRDefault="00D07CBB" w:rsidP="00D07CB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</w:t>
      </w:r>
      <w:proofErr w:type="gramStart"/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протоколу открытия доступа</w:t>
      </w:r>
      <w:proofErr w:type="gramEnd"/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 заявкам на участие в запросе предложений от «19» октября 2015 года № R028084-1 были поданы заявки на участие в запросе предложений следующими участниками </w:t>
      </w:r>
      <w:r w:rsidRPr="00D07CB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"/>
        <w:gridCol w:w="1775"/>
        <w:gridCol w:w="3349"/>
        <w:gridCol w:w="3606"/>
      </w:tblGrid>
      <w:tr w:rsidR="00D07CBB" w:rsidRPr="00D07CBB" w:rsidTr="0035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07CBB" w:rsidRPr="00D07CBB" w:rsidTr="0035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60326587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«МастерСтрой»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07CBB">
              <w:rPr>
                <w:rFonts w:ascii="Arial Narrow" w:hAnsi="Arial Narrow"/>
                <w:b/>
                <w:sz w:val="24"/>
                <w:szCs w:val="24"/>
              </w:rPr>
              <w:t>5190189495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183027, г. Мурманск, Павлова, 40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183027, г. Мурманск, Павлова, 40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13 954 820 (Тринадцать миллионов девятьсот пятьдесят четыре тысячи восемьсот двадцать) рублей 60 копеек, включая НДС</w:t>
            </w:r>
          </w:p>
        </w:tc>
      </w:tr>
      <w:tr w:rsidR="00D07CBB" w:rsidRPr="00D07CBB" w:rsidTr="0035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60326761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«ЕвроСтрой»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07CBB">
              <w:rPr>
                <w:rFonts w:ascii="Arial Narrow" w:hAnsi="Arial Narrow"/>
                <w:b/>
                <w:sz w:val="24"/>
                <w:szCs w:val="24"/>
              </w:rPr>
              <w:t>5190929580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183010, г. Мурманск, Советская, 26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183010, г. Мурманск, Советская, 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16 347 075 (Шестнадцать миллионов триста сорок семь тысяч семьдесят пять) рублей 40 копеек, включая НДС</w:t>
            </w:r>
          </w:p>
        </w:tc>
      </w:tr>
      <w:tr w:rsidR="00D07CBB" w:rsidRPr="00D07CBB" w:rsidTr="0035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60326766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«УСМР»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ИНН: 5110310710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184601, г. Североморск, Колышкина, 10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183052, г. Мурманск, пр. Кольский, 126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13 914 000 (Тринадцать миллионов девятьсот четырнадцать тысяч) рублей 00 копеек, включая НДС</w:t>
            </w:r>
          </w:p>
        </w:tc>
      </w:tr>
      <w:tr w:rsidR="00D07CBB" w:rsidRPr="00D07CBB" w:rsidTr="0035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60326777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«СК «Заполярье»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07CBB">
              <w:rPr>
                <w:rFonts w:ascii="Arial Narrow" w:hAnsi="Arial Narrow"/>
                <w:b/>
                <w:sz w:val="24"/>
                <w:szCs w:val="24"/>
              </w:rPr>
              <w:t>ИНН: 5190121842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183017, г. Мурманск, Лобова, дом 31, корп. 2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183017, г. Мурманск, Лобова, дом 31, корп.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14 981 171 (Четырнадцать миллионов девятьсот восемьдесят одна тысяча сто семьдесят один) рубль 00 копеек, без учета НДС</w:t>
            </w:r>
          </w:p>
        </w:tc>
      </w:tr>
      <w:tr w:rsidR="00D07CBB" w:rsidRPr="00D07CBB" w:rsidTr="0035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60326792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«Мурмантехстрой»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07CBB">
              <w:rPr>
                <w:rFonts w:ascii="Arial Narrow" w:hAnsi="Arial Narrow"/>
                <w:b/>
                <w:sz w:val="24"/>
                <w:szCs w:val="24"/>
              </w:rPr>
              <w:t>5190012681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183038, г. Мурманск, Туристов, 45, пом. 2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183038, г. Мурманск, Туристов, 45, пом. 2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16 147 721 (Шестнадцать миллионов сто сорок семь тысяч семьсот двадцать один) рубль 04 копейки, включая НДС</w:t>
            </w:r>
          </w:p>
        </w:tc>
      </w:tr>
      <w:tr w:rsidR="00D07CBB" w:rsidRPr="00D07CBB" w:rsidTr="00354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60326793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«Кола-Литекс»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07CBB">
              <w:rPr>
                <w:rFonts w:ascii="Arial Narrow" w:hAnsi="Arial Narrow"/>
                <w:b/>
                <w:sz w:val="24"/>
                <w:szCs w:val="24"/>
              </w:rPr>
              <w:t>ИНН: 5190156002</w:t>
            </w:r>
          </w:p>
        </w:tc>
        <w:tc>
          <w:tcPr>
            <w:tcW w:w="1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183031, г. Мурманск, Свердлова, 9</w:t>
            </w:r>
          </w:p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07CBB">
              <w:rPr>
                <w:rFonts w:ascii="Arial Narrow" w:hAnsi="Arial Narrow"/>
                <w:sz w:val="24"/>
                <w:szCs w:val="24"/>
              </w:rPr>
              <w:t>183031, г. Мурманск, Свердлова, 9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15 150 948 (Пятнадцать миллионов сто пятьдесят тысяч девятьсот сорок восемь) рублей 08 копеек, включая НДС</w:t>
            </w:r>
          </w:p>
        </w:tc>
      </w:tr>
    </w:tbl>
    <w:p w:rsidR="00D07CBB" w:rsidRPr="00D07CBB" w:rsidRDefault="00D07CBB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Единой комиссией было</w:t>
      </w:r>
      <w:r w:rsidRPr="00D07CBB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07CBB" w:rsidRDefault="00D07CBB" w:rsidP="00D07CBB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«МастерСтрой»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D07CBB">
        <w:rPr>
          <w:rFonts w:ascii="Arial Narrow" w:hAnsi="Arial Narrow"/>
          <w:sz w:val="24"/>
          <w:szCs w:val="24"/>
        </w:rPr>
        <w:t>183027, г. Мурманск, Павлова, 40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D07CBB" w:rsidRPr="00D07CBB" w:rsidRDefault="00D07CBB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 w:rsidR="00717A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комиссии: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D07CBB" w:rsidRDefault="00D07CBB" w:rsidP="00D07CBB">
      <w:pPr>
        <w:spacing w:after="0" w:line="240" w:lineRule="auto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2.2.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«ЕвроСтрой»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D07CBB">
        <w:rPr>
          <w:rFonts w:ascii="Arial Narrow" w:hAnsi="Arial Narrow"/>
          <w:sz w:val="24"/>
          <w:szCs w:val="24"/>
        </w:rPr>
        <w:t>183010, г. Мурманск, Советская, 26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D07CBB" w:rsidRPr="00D07CBB" w:rsidRDefault="00717A90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D07CBB" w:rsidRDefault="00D07CBB" w:rsidP="00D07CBB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2.3.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ЗАО «УСМР»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D07CBB">
        <w:rPr>
          <w:rFonts w:ascii="Arial Narrow" w:hAnsi="Arial Narrow"/>
          <w:sz w:val="24"/>
          <w:szCs w:val="24"/>
        </w:rPr>
        <w:t>183052, г. Мурманск, пр. Кольский, 126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D07CBB" w:rsidRPr="00D07CBB" w:rsidRDefault="00717A90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D07CBB" w:rsidRDefault="00D07CBB" w:rsidP="00D07CBB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lastRenderedPageBreak/>
        <w:t xml:space="preserve">2.4.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«СК «Заполярье»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Pr="00D07CBB">
        <w:rPr>
          <w:rFonts w:ascii="Arial Narrow" w:hAnsi="Arial Narrow"/>
          <w:sz w:val="24"/>
          <w:szCs w:val="24"/>
        </w:rPr>
        <w:t>183017, г. Мурманск, Лобова, дом 31, корп. 2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D07CBB" w:rsidRPr="00D07CBB" w:rsidRDefault="00717A90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D07CBB" w:rsidRDefault="00D07CBB" w:rsidP="00D07CBB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D07CBB" w:rsidRPr="00D07CBB" w:rsidRDefault="00D07CBB" w:rsidP="00717A9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2.5. </w:t>
      </w:r>
      <w:r w:rsidR="00717A90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«Мурмантехстрой»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="00717A90" w:rsidRPr="00D07CBB">
        <w:rPr>
          <w:rFonts w:ascii="Arial Narrow" w:hAnsi="Arial Narrow"/>
          <w:sz w:val="24"/>
          <w:szCs w:val="24"/>
        </w:rPr>
        <w:t>183038, г. Мурманск, Туристов, 45, пом. 2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D07CBB" w:rsidRPr="00D07CBB" w:rsidRDefault="00717A90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717A90" w:rsidRDefault="00717A90" w:rsidP="00D07CBB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2.6. </w:t>
      </w:r>
      <w:r w:rsidR="00717A90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«Кола-Литекс»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(</w:t>
      </w:r>
      <w:r w:rsidR="00717A90" w:rsidRPr="00D07CBB">
        <w:rPr>
          <w:rFonts w:ascii="Arial Narrow" w:hAnsi="Arial Narrow"/>
          <w:sz w:val="24"/>
          <w:szCs w:val="24"/>
        </w:rPr>
        <w:t>183031, г. Мурманск, Свердлова, 9</w:t>
      </w:r>
      <w:r w:rsidRPr="00D07CBB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) </w:t>
      </w:r>
    </w:p>
    <w:p w:rsidR="00D07CBB" w:rsidRPr="00D07CBB" w:rsidRDefault="00717A90" w:rsidP="00D07CB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="00D07CBB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D07CBB" w:rsidRPr="00D07CBB" w:rsidRDefault="00D07CBB" w:rsidP="00D07CB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07CBB" w:rsidRPr="00717A90" w:rsidRDefault="00D07CBB" w:rsidP="00D07CB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Согласно решению </w:t>
      </w:r>
      <w:r w:rsidR="00717A90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 п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редложения участников </w:t>
      </w:r>
      <w:r w:rsidR="00717A90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«МастерСтрой»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717A90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«ЕвроСтрой»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717A90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ЗАО «УСМР»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717A90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«СК «Заполярье»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717A90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«Мурмантехстрой»</w:t>
      </w:r>
      <w:r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717A90" w:rsidRPr="00D07CBB">
        <w:rPr>
          <w:rFonts w:ascii="Arial Narrow" w:eastAsia="Times New Roman" w:hAnsi="Arial Narrow" w:cs="Times New Roman"/>
          <w:sz w:val="24"/>
          <w:szCs w:val="24"/>
          <w:lang w:eastAsia="ru-RU"/>
        </w:rPr>
        <w:t>ООО «Кола-Литекс»</w:t>
      </w:r>
      <w:r w:rsidRPr="00717A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приняты к рассмотрению.</w:t>
      </w:r>
    </w:p>
    <w:p w:rsidR="005F3637" w:rsidRPr="00D07CBB" w:rsidRDefault="005F3637" w:rsidP="00D07CBB">
      <w:pPr>
        <w:spacing w:after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07CBB" w:rsidRPr="00D07CBB" w:rsidRDefault="00D07CBB" w:rsidP="00D07CBB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D07CB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D07CBB" w:rsidRPr="00D07CBB" w:rsidTr="00354997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07CBB" w:rsidRPr="00D07CBB" w:rsidTr="003549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D07CBB" w:rsidRPr="00D07CBB" w:rsidTr="0035499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7CBB" w:rsidRPr="00D07CBB" w:rsidTr="0035499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7CBB" w:rsidRPr="00D07CBB" w:rsidTr="003549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D07CBB" w:rsidRPr="00D07CBB" w:rsidTr="0035499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bookmarkStart w:id="0" w:name="_GoBack"/>
            <w:bookmarkEnd w:id="0"/>
            <w:r w:rsidRPr="00D07CBB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07CBB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7CBB" w:rsidRPr="00D07CBB" w:rsidTr="00354997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D07CB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D07CBB" w:rsidRPr="00D07CBB" w:rsidTr="0035499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D07CBB" w:rsidRPr="00D07CBB" w:rsidTr="00354997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07CB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07CBB" w:rsidRPr="00D07CBB" w:rsidRDefault="00D07CBB" w:rsidP="00354997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D07CBB" w:rsidRPr="00D07CBB" w:rsidRDefault="00D07CBB">
      <w:pPr>
        <w:rPr>
          <w:rFonts w:ascii="Arial Narrow" w:hAnsi="Arial Narrow"/>
          <w:sz w:val="24"/>
          <w:szCs w:val="24"/>
        </w:rPr>
      </w:pPr>
    </w:p>
    <w:sectPr w:rsidR="00D07CBB" w:rsidRPr="00D07CBB" w:rsidSect="00354997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997" w:rsidRDefault="00717A9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579"/>
    <w:rsid w:val="00571579"/>
    <w:rsid w:val="005F3637"/>
    <w:rsid w:val="00717A90"/>
    <w:rsid w:val="00D0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63FD6-89A6-4888-A783-119C48C0F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7CBB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07CBB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D07CBB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D07CB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D07C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2015-10-29T08:57:00Z</dcterms:created>
  <dcterms:modified xsi:type="dcterms:W3CDTF">2015-10-29T09:15:00Z</dcterms:modified>
</cp:coreProperties>
</file>