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4" w:rsidRPr="00F71F34" w:rsidRDefault="00F71F34" w:rsidP="00F71F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R028111-3</w:t>
      </w:r>
    </w:p>
    <w:p w:rsidR="00F71F34" w:rsidRPr="00F71F34" w:rsidRDefault="00F71F34" w:rsidP="00F71F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F71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F71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F71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F71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коридора 3 этажа и лестничной клетки в корпусе 5Г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6"/>
        <w:gridCol w:w="4999"/>
      </w:tblGrid>
      <w:tr w:rsidR="00F71F34" w:rsidRPr="00F71F34" w:rsidTr="00982E16">
        <w:tc>
          <w:tcPr>
            <w:tcW w:w="5210" w:type="dxa"/>
            <w:hideMark/>
          </w:tcPr>
          <w:p w:rsidR="00F71F34" w:rsidRPr="00F71F34" w:rsidRDefault="00F71F34" w:rsidP="00F71F3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F71F34" w:rsidRPr="00F71F34" w:rsidRDefault="00F71F34" w:rsidP="00F71F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F71F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1F34" w:rsidRPr="00F71F34" w:rsidRDefault="00F71F34" w:rsidP="00F71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1F34" w:rsidRPr="00F71F34" w:rsidRDefault="00F71F34" w:rsidP="00F71F34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29.07.2015 № 75), а также с использованием функционала ЭТП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71F34" w:rsidRPr="00F71F34" w:rsidRDefault="00F71F34" w:rsidP="00F71F3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1F34" w:rsidRPr="00F71F34" w:rsidRDefault="00F71F34" w:rsidP="00F71F34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F71F34" w:rsidRPr="00F71F34" w:rsidRDefault="00F71F34" w:rsidP="00F71F34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F71F34" w:rsidRPr="00F71F34" w:rsidRDefault="00F71F34" w:rsidP="00F71F3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F71F34" w:rsidRPr="00F71F34" w:rsidRDefault="00F71F34" w:rsidP="00F71F3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коридора 3 этажа и лестничной клетки в корпусе 5Г</w:t>
      </w:r>
    </w:p>
    <w:p w:rsidR="00F71F34" w:rsidRDefault="00F71F34" w:rsidP="00F71F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коридора 3 этажа и лестничной клетки в корпусе 5Г </w:t>
      </w:r>
    </w:p>
    <w:p w:rsidR="00F71F34" w:rsidRPr="00F71F34" w:rsidRDefault="00F71F34" w:rsidP="00F71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1F34" w:rsidRPr="00F71F34" w:rsidRDefault="00F71F34" w:rsidP="00F71F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3 878 287 (Три миллиона восемьсот семьдесят восемь тысяч двести восемьдесят семь) рублей 00 копеек, включая НДС. </w:t>
      </w:r>
    </w:p>
    <w:p w:rsidR="00F71F34" w:rsidRPr="00F71F34" w:rsidRDefault="00F71F34" w:rsidP="00F71F34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F71F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«12»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F71F3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F71F34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71F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31502843593, на официальном сайте о размещении заказов на закупки товаров, работ и услуг для нужд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F71F34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№151012/0480/410,</w:t>
      </w:r>
      <w:r w:rsidRPr="00F71F3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№R028111.</w:t>
      </w:r>
    </w:p>
    <w:p w:rsidR="00F71F34" w:rsidRPr="00F71F34" w:rsidRDefault="00F71F34" w:rsidP="00F71F3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1F34" w:rsidRDefault="00F71F34" w:rsidP="00F71F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«23» октября 2015 № R028111-2, были направлены приглашения на участие в процедуре переторжки в </w:t>
      </w:r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F71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F71F34" w:rsidRPr="00F71F34" w:rsidRDefault="00F71F34" w:rsidP="00F71F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60328186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3.877.692,40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60328600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ответственностью "Е-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3.875.497,60</w:t>
            </w:r>
          </w:p>
        </w:tc>
      </w:tr>
    </w:tbl>
    <w:p w:rsidR="00F71F34" w:rsidRPr="00F71F34" w:rsidRDefault="00F71F34" w:rsidP="00F71F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71F34" w:rsidRPr="00F71F34" w:rsidRDefault="00F71F34" w:rsidP="00F71F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«27» октября 2015 года начиная с 08:00:00 по 09:00:00 (время московское).</w:t>
      </w:r>
    </w:p>
    <w:p w:rsidR="00F71F34" w:rsidRPr="00F71F34" w:rsidRDefault="00F71F34" w:rsidP="00F71F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71F34" w:rsidRPr="00F71F34" w:rsidRDefault="00F71F34" w:rsidP="00F71F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71F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60328186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3.872.000,00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60328600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3.870.000,00</w:t>
            </w:r>
          </w:p>
        </w:tc>
      </w:tr>
    </w:tbl>
    <w:p w:rsidR="00F71F34" w:rsidRPr="00F71F34" w:rsidRDefault="00F71F34" w:rsidP="00F71F34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1F3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Закупочная к</w:t>
      </w:r>
      <w:r w:rsidRPr="00F71F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Д.С.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71F34" w:rsidRPr="00F71F34" w:rsidTr="00982E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Федотовских Т.Н.</w:t>
            </w: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1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1F34" w:rsidRPr="00F71F34" w:rsidRDefault="00F71F34" w:rsidP="00F71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1F34" w:rsidRPr="00F71F34" w:rsidRDefault="00F71F34" w:rsidP="00F71F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F71F34" w:rsidRPr="00F71F34" w:rsidSect="00E729B4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9B4" w:rsidRDefault="00F71F34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R028111-3 от «27» октября 2015 переторжки по открытому запросу предложений на право заключения договора на ремонт коридора 3 этажа и лестничной клетки в корпусе 5Г</w:t>
    </w:r>
  </w:p>
  <w:p w:rsidR="00E729B4" w:rsidRDefault="00F71F3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C7B"/>
    <w:rsid w:val="007C5C7B"/>
    <w:rsid w:val="009939C0"/>
    <w:rsid w:val="00F7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29AEE-0792-4FC2-97C9-E8986435F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71F3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71F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71F3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2015-10-27T06:14:00Z</dcterms:created>
  <dcterms:modified xsi:type="dcterms:W3CDTF">2015-10-27T06:18:00Z</dcterms:modified>
</cp:coreProperties>
</file>