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B62FD2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B62FD2">
        <w:rPr>
          <w:bCs w:val="0"/>
          <w:kern w:val="0"/>
          <w:sz w:val="28"/>
          <w:szCs w:val="28"/>
        </w:rPr>
        <w:t xml:space="preserve">Протокол </w:t>
      </w:r>
      <w:r w:rsidR="003B3C23" w:rsidRPr="00B62FD2">
        <w:rPr>
          <w:bCs w:val="0"/>
          <w:kern w:val="0"/>
          <w:sz w:val="28"/>
          <w:szCs w:val="28"/>
        </w:rPr>
        <w:t xml:space="preserve">№ </w:t>
      </w:r>
      <w:r w:rsidR="00B62FD2" w:rsidRPr="00B62FD2">
        <w:rPr>
          <w:rFonts w:eastAsia="Times New Roman"/>
          <w:sz w:val="28"/>
          <w:szCs w:val="28"/>
        </w:rPr>
        <w:t>Z040738</w:t>
      </w:r>
      <w:r w:rsidR="0088737A" w:rsidRPr="00B62FD2">
        <w:rPr>
          <w:rFonts w:eastAsia="Times New Roman"/>
          <w:sz w:val="28"/>
          <w:szCs w:val="28"/>
        </w:rPr>
        <w:t>-</w:t>
      </w:r>
      <w:r w:rsidR="00B62FD2" w:rsidRPr="00B62FD2">
        <w:rPr>
          <w:rFonts w:eastAsia="Times New Roman"/>
          <w:sz w:val="28"/>
          <w:szCs w:val="28"/>
        </w:rPr>
        <w:t>4</w:t>
      </w:r>
    </w:p>
    <w:p w:rsidR="00B62FD2" w:rsidRDefault="008B15E1" w:rsidP="008D2A80">
      <w:pPr>
        <w:jc w:val="center"/>
        <w:rPr>
          <w:b/>
          <w:sz w:val="28"/>
          <w:szCs w:val="28"/>
        </w:rPr>
      </w:pPr>
      <w:r w:rsidRPr="00B62FD2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B62FD2">
        <w:rPr>
          <w:b/>
          <w:sz w:val="28"/>
          <w:szCs w:val="28"/>
        </w:rPr>
        <w:t xml:space="preserve">и </w:t>
      </w:r>
      <w:r w:rsidR="00455A4E" w:rsidRPr="00B62FD2">
        <w:rPr>
          <w:b/>
          <w:sz w:val="28"/>
          <w:szCs w:val="28"/>
        </w:rPr>
        <w:t xml:space="preserve">единственным </w:t>
      </w:r>
      <w:r w:rsidR="00E656E3" w:rsidRPr="00B62FD2">
        <w:rPr>
          <w:b/>
          <w:sz w:val="28"/>
          <w:szCs w:val="28"/>
        </w:rPr>
        <w:t xml:space="preserve">участником открытого запроса </w:t>
      </w:r>
      <w:r w:rsidR="00D854D4" w:rsidRPr="00B62FD2">
        <w:rPr>
          <w:b/>
          <w:sz w:val="28"/>
          <w:szCs w:val="28"/>
        </w:rPr>
        <w:t>цен</w:t>
      </w:r>
      <w:r w:rsidR="00E656E3" w:rsidRPr="00B62FD2">
        <w:rPr>
          <w:b/>
          <w:sz w:val="28"/>
          <w:szCs w:val="28"/>
        </w:rPr>
        <w:t xml:space="preserve"> на право заключения договора</w:t>
      </w:r>
      <w:r w:rsidR="003B3C23" w:rsidRPr="00B62FD2">
        <w:rPr>
          <w:b/>
          <w:sz w:val="28"/>
          <w:szCs w:val="28"/>
        </w:rPr>
        <w:t xml:space="preserve"> на </w:t>
      </w:r>
      <w:r w:rsidR="00B62FD2" w:rsidRPr="00B62FD2">
        <w:rPr>
          <w:b/>
          <w:sz w:val="28"/>
          <w:szCs w:val="28"/>
        </w:rPr>
        <w:t xml:space="preserve">поставку автошин, АКБ, ТМЦ для автотранспорта ВФ АО «НИАЭП» и ВП АО «НИАЭП»  </w:t>
      </w:r>
    </w:p>
    <w:p w:rsidR="00B961E9" w:rsidRPr="00B62FD2" w:rsidRDefault="00B62FD2" w:rsidP="008D2A80">
      <w:pPr>
        <w:jc w:val="center"/>
        <w:rPr>
          <w:rFonts w:eastAsia="Times New Roman"/>
          <w:b/>
          <w:sz w:val="28"/>
          <w:szCs w:val="28"/>
        </w:rPr>
      </w:pPr>
      <w:r w:rsidRPr="00B62FD2">
        <w:rPr>
          <w:rFonts w:eastAsia="Times New Roman"/>
          <w:b/>
          <w:sz w:val="28"/>
          <w:szCs w:val="28"/>
        </w:rPr>
        <w:t>(лот № 19-2015)</w:t>
      </w:r>
    </w:p>
    <w:p w:rsidR="00A26A26" w:rsidRPr="008B15E1" w:rsidRDefault="00A26A26" w:rsidP="00A26A26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B62FD2">
        <w:rPr>
          <w:bCs/>
          <w:noProof/>
          <w:sz w:val="28"/>
          <w:szCs w:val="28"/>
        </w:rPr>
        <w:t>02</w:t>
      </w:r>
      <w:r w:rsidRPr="008B15E1">
        <w:rPr>
          <w:bCs/>
          <w:noProof/>
          <w:sz w:val="28"/>
          <w:szCs w:val="28"/>
        </w:rPr>
        <w:t xml:space="preserve">» </w:t>
      </w:r>
      <w:r w:rsidR="00B62FD2">
        <w:rPr>
          <w:bCs/>
          <w:noProof/>
          <w:sz w:val="28"/>
          <w:szCs w:val="28"/>
        </w:rPr>
        <w:t>но</w:t>
      </w:r>
      <w:r w:rsidR="00714C3A">
        <w:rPr>
          <w:bCs/>
          <w:noProof/>
          <w:sz w:val="28"/>
          <w:szCs w:val="28"/>
        </w:rPr>
        <w:t>ября</w:t>
      </w:r>
      <w:r w:rsidR="005102A6">
        <w:rPr>
          <w:bCs/>
          <w:noProof/>
          <w:sz w:val="28"/>
          <w:szCs w:val="28"/>
        </w:rPr>
        <w:t xml:space="preserve"> 2015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A26A26" w:rsidRPr="008D2A80" w:rsidRDefault="00A26A26" w:rsidP="00714C3A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8D2A80">
        <w:rPr>
          <w:sz w:val="28"/>
          <w:szCs w:val="28"/>
        </w:rPr>
        <w:t xml:space="preserve">Заказчик (организатор) запроса </w:t>
      </w:r>
      <w:r w:rsidR="00D854D4" w:rsidRPr="008D2A80">
        <w:rPr>
          <w:sz w:val="28"/>
          <w:szCs w:val="28"/>
        </w:rPr>
        <w:t>цен</w:t>
      </w:r>
      <w:r w:rsidRPr="008D2A80">
        <w:rPr>
          <w:sz w:val="28"/>
          <w:szCs w:val="28"/>
        </w:rPr>
        <w:t>: Волгодонский филиал АО «НИАЭП».</w:t>
      </w:r>
    </w:p>
    <w:p w:rsidR="00A26A26" w:rsidRPr="00B62FD2" w:rsidRDefault="00A26A26" w:rsidP="00714C3A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B62FD2" w:rsidRPr="00B62FD2" w:rsidRDefault="00B62FD2" w:rsidP="00B62FD2">
      <w:pPr>
        <w:rPr>
          <w:sz w:val="28"/>
          <w:szCs w:val="28"/>
        </w:rPr>
      </w:pPr>
      <w:r w:rsidRPr="00B62FD2">
        <w:rPr>
          <w:sz w:val="28"/>
          <w:szCs w:val="28"/>
        </w:rPr>
        <w:t xml:space="preserve">Предмет договора: право заключения договора на поставку автошин, АКБ, ТМЦ для автотранспорта ВФ АО «НИАЭП» и ВП АО «НИАЭП» </w:t>
      </w:r>
      <w:r w:rsidRPr="00B62FD2">
        <w:rPr>
          <w:b/>
          <w:sz w:val="28"/>
          <w:szCs w:val="28"/>
        </w:rPr>
        <w:t xml:space="preserve"> </w:t>
      </w:r>
      <w:r w:rsidRPr="00B62FD2">
        <w:rPr>
          <w:rFonts w:eastAsia="Times New Roman"/>
          <w:sz w:val="28"/>
          <w:szCs w:val="28"/>
        </w:rPr>
        <w:t>(лот № 19-2015)</w:t>
      </w:r>
      <w:r w:rsidRPr="00B62FD2">
        <w:rPr>
          <w:sz w:val="28"/>
          <w:szCs w:val="28"/>
        </w:rPr>
        <w:t>.</w:t>
      </w:r>
    </w:p>
    <w:p w:rsidR="00B62FD2" w:rsidRPr="00B62FD2" w:rsidRDefault="00B62FD2" w:rsidP="00B62FD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B62FD2" w:rsidRPr="00B62FD2" w:rsidRDefault="00B62FD2" w:rsidP="00B62FD2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B62FD2">
        <w:rPr>
          <w:sz w:val="28"/>
          <w:szCs w:val="28"/>
        </w:rPr>
        <w:t xml:space="preserve">Начальная (максимальная) цена договора: </w:t>
      </w:r>
      <w:r w:rsidRPr="00B62FD2">
        <w:rPr>
          <w:b/>
          <w:sz w:val="28"/>
          <w:szCs w:val="28"/>
        </w:rPr>
        <w:t>875 935,44</w:t>
      </w:r>
      <w:r w:rsidRPr="00B62FD2">
        <w:rPr>
          <w:sz w:val="28"/>
          <w:szCs w:val="28"/>
        </w:rPr>
        <w:t xml:space="preserve"> (Восемьсот семьдесят пять тысяч девятьсот тридцать пять) руб. 44 коп</w:t>
      </w:r>
      <w:proofErr w:type="gramStart"/>
      <w:r w:rsidRPr="00B62FD2">
        <w:rPr>
          <w:sz w:val="28"/>
          <w:szCs w:val="28"/>
        </w:rPr>
        <w:t xml:space="preserve">., </w:t>
      </w:r>
      <w:proofErr w:type="gramEnd"/>
      <w:r w:rsidRPr="00B62FD2">
        <w:rPr>
          <w:sz w:val="28"/>
          <w:szCs w:val="28"/>
        </w:rPr>
        <w:t>в т.ч. НДС 18%.</w:t>
      </w:r>
    </w:p>
    <w:p w:rsidR="00B62FD2" w:rsidRPr="00B62FD2" w:rsidRDefault="00B62FD2" w:rsidP="00B62FD2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B62FD2">
        <w:rPr>
          <w:b/>
          <w:sz w:val="28"/>
          <w:szCs w:val="28"/>
        </w:rPr>
        <w:t>742 318,17</w:t>
      </w:r>
      <w:r w:rsidRPr="00B62FD2">
        <w:rPr>
          <w:sz w:val="28"/>
          <w:szCs w:val="28"/>
        </w:rPr>
        <w:t xml:space="preserve">  (Семьсот сорок две тысячи триста восемнадцать) руб. 17 коп</w:t>
      </w:r>
      <w:proofErr w:type="gramStart"/>
      <w:r w:rsidRPr="00B62FD2">
        <w:rPr>
          <w:sz w:val="28"/>
          <w:szCs w:val="28"/>
        </w:rPr>
        <w:t xml:space="preserve">., </w:t>
      </w:r>
      <w:proofErr w:type="gramEnd"/>
      <w:r w:rsidRPr="00B62FD2">
        <w:rPr>
          <w:sz w:val="28"/>
          <w:szCs w:val="28"/>
        </w:rPr>
        <w:t>без НДС.</w:t>
      </w:r>
    </w:p>
    <w:p w:rsidR="00B62FD2" w:rsidRPr="00B62FD2" w:rsidRDefault="00B62FD2" w:rsidP="00B62FD2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B62FD2" w:rsidRPr="00B62FD2" w:rsidRDefault="00B62FD2" w:rsidP="00B62FD2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B62FD2">
        <w:rPr>
          <w:sz w:val="28"/>
          <w:szCs w:val="28"/>
        </w:rPr>
        <w:t xml:space="preserve">Срок исполнения договора: 10 рабочих дней с момента подписания Договора. Срок выполнения работ по монтажу, балансировке и установке автошин на автомобили составляет 5 (пять) календарных дней с момента поставки. </w:t>
      </w:r>
    </w:p>
    <w:p w:rsidR="00B62FD2" w:rsidRPr="00B62FD2" w:rsidRDefault="00B62FD2" w:rsidP="00B62FD2">
      <w:pPr>
        <w:tabs>
          <w:tab w:val="left" w:pos="1134"/>
        </w:tabs>
        <w:spacing w:before="120"/>
        <w:contextualSpacing/>
        <w:jc w:val="both"/>
        <w:rPr>
          <w:sz w:val="28"/>
          <w:szCs w:val="28"/>
        </w:rPr>
      </w:pPr>
    </w:p>
    <w:p w:rsidR="00B62FD2" w:rsidRPr="00B62FD2" w:rsidRDefault="00B62FD2" w:rsidP="00B62FD2">
      <w:pPr>
        <w:pStyle w:val="Style3"/>
        <w:widowControl/>
        <w:tabs>
          <w:tab w:val="left" w:pos="1128"/>
        </w:tabs>
        <w:spacing w:line="240" w:lineRule="auto"/>
        <w:ind w:firstLine="0"/>
        <w:rPr>
          <w:sz w:val="28"/>
          <w:szCs w:val="28"/>
        </w:rPr>
      </w:pPr>
      <w:proofErr w:type="gramStart"/>
      <w:r w:rsidRPr="00B62FD2">
        <w:rPr>
          <w:bCs/>
          <w:sz w:val="28"/>
          <w:szCs w:val="28"/>
        </w:rPr>
        <w:t xml:space="preserve">Порядок оплаты: </w:t>
      </w:r>
      <w:r w:rsidRPr="00B62FD2">
        <w:rPr>
          <w:sz w:val="28"/>
          <w:szCs w:val="28"/>
        </w:rPr>
        <w:t>в соответствии с условиями проекта договора (Часть 3 Тома 1.</w:t>
      </w:r>
      <w:proofErr w:type="gramEnd"/>
      <w:r w:rsidRPr="00B62FD2">
        <w:rPr>
          <w:sz w:val="28"/>
          <w:szCs w:val="28"/>
        </w:rPr>
        <w:t xml:space="preserve"> </w:t>
      </w:r>
      <w:proofErr w:type="gramStart"/>
      <w:r w:rsidRPr="00B62FD2">
        <w:rPr>
          <w:sz w:val="28"/>
          <w:szCs w:val="28"/>
        </w:rPr>
        <w:t>Общая и коммерческая части закупочной документации).</w:t>
      </w:r>
      <w:proofErr w:type="gramEnd"/>
    </w:p>
    <w:p w:rsidR="00B62FD2" w:rsidRPr="00B62FD2" w:rsidRDefault="00B62FD2" w:rsidP="00B62FD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8"/>
          <w:szCs w:val="28"/>
          <w:lang w:eastAsia="en-US"/>
        </w:rPr>
      </w:pPr>
    </w:p>
    <w:p w:rsidR="00B62FD2" w:rsidRPr="00B62FD2" w:rsidRDefault="00B62FD2" w:rsidP="00B62FD2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B62FD2">
        <w:rPr>
          <w:sz w:val="28"/>
          <w:szCs w:val="28"/>
        </w:rPr>
        <w:t xml:space="preserve">Извещение о проведении запроса цен и документация по запросу цен опубликованы «13» октября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B62FD2">
          <w:rPr>
            <w:rStyle w:val="af1"/>
            <w:sz w:val="28"/>
            <w:szCs w:val="28"/>
          </w:rPr>
          <w:t>http://zakupki.rosatom.ru/</w:t>
        </w:r>
      </w:hyperlink>
      <w:r w:rsidRPr="00B62FD2">
        <w:rPr>
          <w:sz w:val="28"/>
          <w:szCs w:val="28"/>
        </w:rPr>
        <w:t>, закупка № 151013/0536/1283, на ЭТП «</w:t>
      </w:r>
      <w:hyperlink r:id="rId9" w:history="1">
        <w:r w:rsidRPr="00B62FD2">
          <w:rPr>
            <w:rStyle w:val="af1"/>
            <w:sz w:val="28"/>
            <w:szCs w:val="28"/>
          </w:rPr>
          <w:t>a-k-d.ru</w:t>
        </w:r>
      </w:hyperlink>
      <w:r w:rsidRPr="00B62FD2">
        <w:rPr>
          <w:sz w:val="28"/>
          <w:szCs w:val="28"/>
        </w:rPr>
        <w:t>», закупка № Z040738, на официальном сайте Российской Федерации для размещения информации о закупках отдельными</w:t>
      </w:r>
      <w:proofErr w:type="gramEnd"/>
      <w:r w:rsidRPr="00B62FD2">
        <w:rPr>
          <w:sz w:val="28"/>
          <w:szCs w:val="28"/>
        </w:rPr>
        <w:t xml:space="preserve"> видами юридических лиц </w:t>
      </w:r>
      <w:hyperlink r:id="rId10" w:history="1">
        <w:r w:rsidRPr="00B62FD2">
          <w:rPr>
            <w:rStyle w:val="af1"/>
            <w:sz w:val="28"/>
            <w:szCs w:val="28"/>
            <w:lang w:val="en-US"/>
          </w:rPr>
          <w:t>www</w:t>
        </w:r>
        <w:r w:rsidRPr="00B62FD2">
          <w:rPr>
            <w:rStyle w:val="af1"/>
            <w:sz w:val="28"/>
            <w:szCs w:val="28"/>
          </w:rPr>
          <w:t>.</w:t>
        </w:r>
        <w:r w:rsidRPr="00B62FD2">
          <w:rPr>
            <w:rStyle w:val="af1"/>
            <w:sz w:val="28"/>
            <w:szCs w:val="28"/>
            <w:lang w:val="en-US"/>
          </w:rPr>
          <w:t>zakupki</w:t>
        </w:r>
        <w:r w:rsidRPr="00B62FD2">
          <w:rPr>
            <w:rStyle w:val="af1"/>
            <w:sz w:val="28"/>
            <w:szCs w:val="28"/>
          </w:rPr>
          <w:t>.</w:t>
        </w:r>
        <w:r w:rsidRPr="00B62FD2">
          <w:rPr>
            <w:rStyle w:val="af1"/>
            <w:sz w:val="28"/>
            <w:szCs w:val="28"/>
            <w:lang w:val="en-US"/>
          </w:rPr>
          <w:t>gov</w:t>
        </w:r>
        <w:r w:rsidRPr="00B62FD2">
          <w:rPr>
            <w:rStyle w:val="af1"/>
            <w:sz w:val="28"/>
            <w:szCs w:val="28"/>
          </w:rPr>
          <w:t>.</w:t>
        </w:r>
        <w:r w:rsidRPr="00B62FD2">
          <w:rPr>
            <w:rStyle w:val="af1"/>
            <w:sz w:val="28"/>
            <w:szCs w:val="28"/>
            <w:lang w:val="en-US"/>
          </w:rPr>
          <w:t>ru</w:t>
        </w:r>
      </w:hyperlink>
      <w:r w:rsidRPr="00B62FD2">
        <w:rPr>
          <w:sz w:val="28"/>
          <w:szCs w:val="28"/>
        </w:rPr>
        <w:t>, закупка № 31502849208.</w:t>
      </w:r>
    </w:p>
    <w:p w:rsidR="00B62FD2" w:rsidRPr="00B62FD2" w:rsidRDefault="00B62FD2" w:rsidP="00B62FD2">
      <w:pPr>
        <w:pStyle w:val="af4"/>
        <w:spacing w:before="0" w:beforeAutospacing="0" w:after="0" w:afterAutospacing="0"/>
        <w:rPr>
          <w:sz w:val="28"/>
          <w:szCs w:val="28"/>
        </w:rPr>
      </w:pPr>
    </w:p>
    <w:p w:rsidR="008B15E1" w:rsidRPr="008B15E1" w:rsidRDefault="008B15E1" w:rsidP="008B15E1">
      <w:pPr>
        <w:pStyle w:val="a4"/>
        <w:spacing w:after="227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B62FD2">
        <w:rPr>
          <w:rStyle w:val="11"/>
          <w:color w:val="000000"/>
          <w:sz w:val="28"/>
          <w:szCs w:val="28"/>
        </w:rPr>
        <w:t>Условия заключаемого договора</w:t>
      </w:r>
      <w:r w:rsidRPr="001257AA">
        <w:rPr>
          <w:rStyle w:val="11"/>
          <w:color w:val="000000"/>
          <w:sz w:val="28"/>
          <w:szCs w:val="28"/>
        </w:rPr>
        <w:t xml:space="preserve"> определяются путем объединения исходного проекта договора, приведенного в закупочной документации, и заявки победителя </w:t>
      </w:r>
      <w:r w:rsidR="00C608E4" w:rsidRPr="001257AA">
        <w:rPr>
          <w:rStyle w:val="11"/>
          <w:color w:val="000000"/>
          <w:sz w:val="28"/>
          <w:szCs w:val="28"/>
        </w:rPr>
        <w:t xml:space="preserve">запроса </w:t>
      </w:r>
      <w:r w:rsidR="00D854D4">
        <w:rPr>
          <w:rStyle w:val="11"/>
          <w:color w:val="000000"/>
          <w:sz w:val="28"/>
          <w:szCs w:val="28"/>
        </w:rPr>
        <w:t>цен</w:t>
      </w:r>
      <w:r w:rsidRPr="001257AA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D854D4">
        <w:rPr>
          <w:rStyle w:val="11"/>
          <w:color w:val="000000"/>
          <w:sz w:val="28"/>
          <w:szCs w:val="28"/>
        </w:rPr>
        <w:t>поставки</w:t>
      </w:r>
      <w:r w:rsidRPr="001257AA">
        <w:rPr>
          <w:rStyle w:val="11"/>
          <w:color w:val="000000"/>
          <w:sz w:val="28"/>
          <w:szCs w:val="28"/>
        </w:rPr>
        <w:t>, с учетом данных преддоговорных</w:t>
      </w:r>
      <w:r w:rsidRPr="008B15E1">
        <w:rPr>
          <w:rStyle w:val="11"/>
          <w:color w:val="000000"/>
          <w:sz w:val="28"/>
          <w:szCs w:val="28"/>
        </w:rPr>
        <w:t xml:space="preserve"> переговоров.</w:t>
      </w:r>
    </w:p>
    <w:p w:rsidR="00BA2B1A" w:rsidRPr="008D2A80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8D2A80">
        <w:rPr>
          <w:rStyle w:val="11"/>
          <w:color w:val="000000"/>
          <w:sz w:val="28"/>
          <w:szCs w:val="28"/>
        </w:rPr>
        <w:t xml:space="preserve">Цена договора, </w:t>
      </w:r>
      <w:r w:rsidR="00E656E3" w:rsidRPr="008D2A80">
        <w:rPr>
          <w:rStyle w:val="11"/>
          <w:color w:val="000000"/>
          <w:sz w:val="28"/>
          <w:szCs w:val="28"/>
        </w:rPr>
        <w:t xml:space="preserve">предложенная </w:t>
      </w:r>
      <w:r w:rsidR="00455A4E" w:rsidRPr="008D2A80">
        <w:rPr>
          <w:rStyle w:val="11"/>
          <w:color w:val="000000"/>
          <w:sz w:val="28"/>
          <w:szCs w:val="28"/>
        </w:rPr>
        <w:t xml:space="preserve">единственным </w:t>
      </w:r>
      <w:r w:rsidR="00E656E3" w:rsidRPr="00714C3A">
        <w:rPr>
          <w:rStyle w:val="11"/>
          <w:color w:val="000000"/>
          <w:sz w:val="28"/>
          <w:szCs w:val="28"/>
        </w:rPr>
        <w:t>участником запро</w:t>
      </w:r>
      <w:r w:rsidR="00E656E3" w:rsidRPr="00B62FD2">
        <w:rPr>
          <w:rStyle w:val="11"/>
          <w:color w:val="000000"/>
          <w:sz w:val="28"/>
          <w:szCs w:val="28"/>
        </w:rPr>
        <w:t xml:space="preserve">са </w:t>
      </w:r>
      <w:r w:rsidR="00D854D4" w:rsidRPr="00B62FD2">
        <w:rPr>
          <w:rStyle w:val="11"/>
          <w:color w:val="000000"/>
          <w:sz w:val="28"/>
          <w:szCs w:val="28"/>
        </w:rPr>
        <w:t>цен</w:t>
      </w:r>
      <w:r w:rsidR="004C5869" w:rsidRPr="00B62FD2">
        <w:rPr>
          <w:rStyle w:val="11"/>
          <w:color w:val="000000"/>
          <w:sz w:val="28"/>
          <w:szCs w:val="28"/>
        </w:rPr>
        <w:t xml:space="preserve"> </w:t>
      </w:r>
      <w:r w:rsidR="00B62FD2" w:rsidRPr="00B62FD2">
        <w:rPr>
          <w:sz w:val="28"/>
          <w:szCs w:val="28"/>
        </w:rPr>
        <w:t>ИП Политов Ю.В.</w:t>
      </w:r>
      <w:r w:rsidR="00B62FD2" w:rsidRPr="00B62FD2">
        <w:rPr>
          <w:rFonts w:eastAsia="Times New Roman"/>
          <w:sz w:val="28"/>
          <w:szCs w:val="28"/>
        </w:rPr>
        <w:t xml:space="preserve"> (347320, Ростовская обл., г. Цимлянск, ул. Чехова, 32)</w:t>
      </w:r>
      <w:r w:rsidR="005B2C32" w:rsidRPr="00B62FD2">
        <w:rPr>
          <w:rStyle w:val="11"/>
          <w:color w:val="000000"/>
          <w:sz w:val="28"/>
          <w:szCs w:val="28"/>
        </w:rPr>
        <w:t xml:space="preserve"> </w:t>
      </w:r>
      <w:r w:rsidRPr="00B62FD2">
        <w:rPr>
          <w:rStyle w:val="11"/>
          <w:color w:val="000000"/>
          <w:sz w:val="28"/>
          <w:szCs w:val="28"/>
        </w:rPr>
        <w:t>в заявке</w:t>
      </w:r>
      <w:r w:rsidRPr="00714C3A">
        <w:rPr>
          <w:rStyle w:val="11"/>
          <w:color w:val="000000"/>
          <w:sz w:val="28"/>
          <w:szCs w:val="28"/>
        </w:rPr>
        <w:t xml:space="preserve"> на участие в запросе </w:t>
      </w:r>
      <w:r w:rsidR="00D854D4" w:rsidRPr="00714C3A">
        <w:rPr>
          <w:rStyle w:val="11"/>
          <w:color w:val="000000"/>
          <w:sz w:val="28"/>
          <w:szCs w:val="28"/>
        </w:rPr>
        <w:t>цен</w:t>
      </w:r>
      <w:r w:rsidRPr="00714C3A">
        <w:rPr>
          <w:rStyle w:val="11"/>
          <w:color w:val="000000"/>
          <w:sz w:val="28"/>
          <w:szCs w:val="28"/>
        </w:rPr>
        <w:t xml:space="preserve"> </w:t>
      </w:r>
      <w:r w:rsidRPr="00B62FD2">
        <w:rPr>
          <w:rStyle w:val="11"/>
          <w:color w:val="000000"/>
          <w:sz w:val="28"/>
          <w:szCs w:val="28"/>
        </w:rPr>
        <w:t xml:space="preserve">составляет </w:t>
      </w:r>
      <w:r w:rsidR="00B62FD2" w:rsidRPr="00B62FD2">
        <w:rPr>
          <w:sz w:val="28"/>
          <w:szCs w:val="28"/>
        </w:rPr>
        <w:t>741 870,01 </w:t>
      </w:r>
      <w:r w:rsidR="00B62FD2" w:rsidRPr="00B62FD2">
        <w:rPr>
          <w:rFonts w:eastAsia="Times New Roman"/>
          <w:sz w:val="28"/>
          <w:szCs w:val="28"/>
        </w:rPr>
        <w:t>руб. (Семьсот сорок одна тысяча восемьсот семьдесят</w:t>
      </w:r>
      <w:r w:rsidR="00B62FD2" w:rsidRPr="00B62FD2">
        <w:rPr>
          <w:sz w:val="28"/>
          <w:szCs w:val="28"/>
        </w:rPr>
        <w:t xml:space="preserve"> рублей 01 </w:t>
      </w:r>
      <w:r w:rsidR="00B62FD2" w:rsidRPr="00B62FD2">
        <w:rPr>
          <w:rFonts w:eastAsia="Times New Roman"/>
          <w:sz w:val="28"/>
          <w:szCs w:val="28"/>
        </w:rPr>
        <w:t>копейка) НДС не облагается.</w:t>
      </w:r>
    </w:p>
    <w:p w:rsidR="00455A4E" w:rsidRDefault="00455A4E" w:rsidP="00B33F81">
      <w:pPr>
        <w:jc w:val="both"/>
        <w:rPr>
          <w:rStyle w:val="11"/>
          <w:color w:val="000000"/>
          <w:sz w:val="28"/>
          <w:szCs w:val="28"/>
        </w:rPr>
      </w:pPr>
    </w:p>
    <w:p w:rsidR="008B15E1" w:rsidRPr="00BA2B1A" w:rsidRDefault="008B15E1" w:rsidP="00B33F81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lastRenderedPageBreak/>
        <w:t>Преддоговорные переговоры проводятся в очной форме в 1</w:t>
      </w:r>
      <w:r w:rsidR="001257AA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B62FD2">
        <w:rPr>
          <w:rStyle w:val="11"/>
          <w:color w:val="000000"/>
          <w:sz w:val="28"/>
          <w:szCs w:val="28"/>
        </w:rPr>
        <w:t>02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B62FD2">
        <w:rPr>
          <w:rStyle w:val="11"/>
          <w:color w:val="000000"/>
          <w:sz w:val="28"/>
          <w:szCs w:val="28"/>
        </w:rPr>
        <w:t>но</w:t>
      </w:r>
      <w:r w:rsidR="00714C3A">
        <w:rPr>
          <w:rStyle w:val="11"/>
          <w:color w:val="000000"/>
          <w:sz w:val="28"/>
          <w:szCs w:val="28"/>
        </w:rPr>
        <w:t>ября</w:t>
      </w:r>
      <w:r w:rsidR="005102A6">
        <w:rPr>
          <w:rStyle w:val="11"/>
          <w:color w:val="000000"/>
          <w:sz w:val="28"/>
          <w:szCs w:val="28"/>
        </w:rPr>
        <w:t xml:space="preserve"> 2015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B33F81">
      <w:pPr>
        <w:ind w:firstLine="709"/>
        <w:jc w:val="both"/>
        <w:rPr>
          <w:b/>
          <w:sz w:val="26"/>
          <w:szCs w:val="26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p w:rsidR="00B33F81" w:rsidRPr="00EB3913" w:rsidRDefault="00B33F81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B62FD2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724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Fonts w:eastAsia="Times New Roman"/>
                <w:sz w:val="28"/>
                <w:szCs w:val="28"/>
              </w:rPr>
              <w:t>Директор по строительству Ростовской АЭС -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BA2B1A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предложений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B62FD2" w:rsidP="00455A4E">
            <w:pPr>
              <w:rPr>
                <w:rStyle w:val="11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Политов Ю.В.</w:t>
            </w:r>
          </w:p>
        </w:tc>
        <w:tc>
          <w:tcPr>
            <w:tcW w:w="7245" w:type="dxa"/>
            <w:vAlign w:val="center"/>
          </w:tcPr>
          <w:p w:rsidR="00C76912" w:rsidRPr="00B62FD2" w:rsidRDefault="00B62FD2" w:rsidP="00A26A26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62FD2">
              <w:rPr>
                <w:sz w:val="28"/>
                <w:szCs w:val="28"/>
              </w:rPr>
              <w:t>Индивидуальный предприниматель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Style w:val="11"/>
                <w:sz w:val="28"/>
                <w:szCs w:val="28"/>
              </w:rPr>
              <w:t>Политов Ю.В.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C76912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1257AA" w:rsidP="00714C3A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Экономист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</w:t>
            </w:r>
            <w:r w:rsidR="00714C3A">
              <w:rPr>
                <w:rStyle w:val="11"/>
                <w:sz w:val="28"/>
                <w:szCs w:val="28"/>
              </w:rPr>
              <w:t>1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категории 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7A1196" w:rsidRPr="007A1196" w:rsidRDefault="007A1196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</w:t>
      </w:r>
      <w:r w:rsidR="00FD767E">
        <w:rPr>
          <w:rStyle w:val="11"/>
          <w:color w:val="000000"/>
          <w:sz w:val="28"/>
          <w:szCs w:val="28"/>
        </w:rPr>
        <w:t>закупочной</w:t>
      </w:r>
      <w:r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="00FD767E">
        <w:rPr>
          <w:rStyle w:val="11"/>
          <w:color w:val="000000"/>
          <w:sz w:val="28"/>
          <w:szCs w:val="28"/>
        </w:rPr>
        <w:t>,</w:t>
      </w:r>
      <w:r w:rsidRPr="007A1196">
        <w:rPr>
          <w:rStyle w:val="11"/>
          <w:color w:val="000000"/>
          <w:sz w:val="28"/>
          <w:szCs w:val="28"/>
        </w:rPr>
        <w:t xml:space="preserve"> и </w:t>
      </w:r>
      <w:r w:rsidR="00FD767E" w:rsidRPr="007A1196">
        <w:rPr>
          <w:rStyle w:val="11"/>
          <w:color w:val="000000"/>
          <w:sz w:val="28"/>
          <w:szCs w:val="28"/>
        </w:rPr>
        <w:t xml:space="preserve">в соответствии </w:t>
      </w:r>
      <w:r w:rsidRPr="007A1196">
        <w:rPr>
          <w:rStyle w:val="11"/>
          <w:color w:val="000000"/>
          <w:sz w:val="28"/>
          <w:szCs w:val="28"/>
        </w:rPr>
        <w:t xml:space="preserve">с пунктом </w:t>
      </w:r>
      <w:r w:rsidR="00D854D4">
        <w:rPr>
          <w:rStyle w:val="11"/>
          <w:color w:val="000000"/>
          <w:sz w:val="28"/>
          <w:szCs w:val="28"/>
        </w:rPr>
        <w:t>13</w:t>
      </w:r>
      <w:r w:rsidR="00E656E3" w:rsidRPr="007A1196">
        <w:rPr>
          <w:rStyle w:val="11"/>
          <w:color w:val="000000"/>
          <w:sz w:val="28"/>
          <w:szCs w:val="28"/>
        </w:rPr>
        <w:t xml:space="preserve"> </w:t>
      </w:r>
      <w:r w:rsidR="00D854D4">
        <w:rPr>
          <w:rStyle w:val="11"/>
          <w:color w:val="000000"/>
          <w:sz w:val="28"/>
          <w:szCs w:val="28"/>
        </w:rPr>
        <w:t>Части 2 Тома 1</w:t>
      </w:r>
      <w:r w:rsidR="00E656E3" w:rsidRPr="007A1196">
        <w:rPr>
          <w:rStyle w:val="11"/>
          <w:color w:val="000000"/>
          <w:sz w:val="28"/>
          <w:szCs w:val="28"/>
        </w:rPr>
        <w:t xml:space="preserve"> </w:t>
      </w:r>
      <w:r w:rsidR="00E656E3">
        <w:rPr>
          <w:rStyle w:val="11"/>
          <w:color w:val="000000"/>
          <w:sz w:val="28"/>
          <w:szCs w:val="28"/>
        </w:rPr>
        <w:t>закупочной</w:t>
      </w:r>
      <w:r w:rsidR="00E656E3"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Pr="007A1196">
        <w:rPr>
          <w:rStyle w:val="11"/>
          <w:color w:val="000000"/>
          <w:sz w:val="28"/>
          <w:szCs w:val="28"/>
        </w:rPr>
        <w:t>.</w:t>
      </w:r>
    </w:p>
    <w:p w:rsidR="00455A4E" w:rsidRDefault="00455A4E" w:rsidP="00E656E3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9269D3" w:rsidRDefault="00455A4E" w:rsidP="00455A4E">
      <w:pPr>
        <w:pStyle w:val="a4"/>
        <w:spacing w:after="0"/>
        <w:ind w:left="40" w:right="20"/>
        <w:jc w:val="both"/>
        <w:rPr>
          <w:rFonts w:eastAsia="Times New Roman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 xml:space="preserve">результатам преддоговорных переговоров </w:t>
      </w:r>
      <w:r>
        <w:rPr>
          <w:rStyle w:val="11"/>
          <w:color w:val="000000"/>
          <w:sz w:val="28"/>
          <w:szCs w:val="28"/>
        </w:rPr>
        <w:t xml:space="preserve">единственный </w:t>
      </w:r>
      <w:r w:rsidRPr="00EB3913">
        <w:rPr>
          <w:rStyle w:val="11"/>
          <w:color w:val="000000"/>
          <w:sz w:val="28"/>
          <w:szCs w:val="28"/>
        </w:rPr>
        <w:t xml:space="preserve">участник запроса </w:t>
      </w:r>
      <w:r>
        <w:rPr>
          <w:rStyle w:val="11"/>
          <w:color w:val="000000"/>
          <w:sz w:val="28"/>
          <w:szCs w:val="28"/>
        </w:rPr>
        <w:t xml:space="preserve">цен </w:t>
      </w:r>
      <w:r w:rsidR="00B62FD2" w:rsidRPr="00B62FD2">
        <w:rPr>
          <w:sz w:val="28"/>
          <w:szCs w:val="28"/>
        </w:rPr>
        <w:t>ИП Политов Ю.В.</w:t>
      </w:r>
      <w:r w:rsidR="00B62FD2">
        <w:rPr>
          <w:sz w:val="28"/>
          <w:szCs w:val="28"/>
        </w:rPr>
        <w:t xml:space="preserve"> </w:t>
      </w:r>
      <w:r w:rsidRPr="00EB3913">
        <w:rPr>
          <w:rStyle w:val="11"/>
          <w:color w:val="000000"/>
          <w:sz w:val="28"/>
          <w:szCs w:val="28"/>
        </w:rPr>
        <w:t xml:space="preserve">отказался от снижения цены договора, указанной в </w:t>
      </w:r>
      <w:r w:rsidRPr="00E23295">
        <w:rPr>
          <w:rStyle w:val="11"/>
          <w:color w:val="000000"/>
          <w:sz w:val="28"/>
          <w:szCs w:val="28"/>
        </w:rPr>
        <w:t xml:space="preserve">заявке: </w:t>
      </w:r>
      <w:r w:rsidR="00B62FD2" w:rsidRPr="00B62FD2">
        <w:rPr>
          <w:sz w:val="28"/>
          <w:szCs w:val="28"/>
        </w:rPr>
        <w:t>741 870,01 </w:t>
      </w:r>
      <w:r w:rsidR="00B62FD2" w:rsidRPr="00B62FD2">
        <w:rPr>
          <w:rFonts w:eastAsia="Times New Roman"/>
          <w:sz w:val="28"/>
          <w:szCs w:val="28"/>
        </w:rPr>
        <w:t>руб. (Семьсот сорок одна тысяча восемьсот семьдесят</w:t>
      </w:r>
      <w:r w:rsidR="00B62FD2" w:rsidRPr="00B62FD2">
        <w:rPr>
          <w:sz w:val="28"/>
          <w:szCs w:val="28"/>
        </w:rPr>
        <w:t xml:space="preserve"> рублей 01 </w:t>
      </w:r>
      <w:r w:rsidR="00B62FD2" w:rsidRPr="00B62FD2">
        <w:rPr>
          <w:rFonts w:eastAsia="Times New Roman"/>
          <w:sz w:val="28"/>
          <w:szCs w:val="28"/>
        </w:rPr>
        <w:t>копейка) НДС не облагается.</w:t>
      </w:r>
    </w:p>
    <w:p w:rsidR="00455A4E" w:rsidRPr="00DE5624" w:rsidRDefault="00455A4E" w:rsidP="00455A4E">
      <w:pPr>
        <w:pStyle w:val="a4"/>
        <w:spacing w:after="0"/>
        <w:ind w:left="40" w:right="20"/>
        <w:jc w:val="both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B62FD2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D854D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D854D4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B62FD2" w:rsidP="005A070E">
            <w:pPr>
              <w:rPr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Политов Ю.В.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533B8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3BC0" w:rsidRDefault="00D03BC0" w:rsidP="00C94997">
      <w:r>
        <w:separator/>
      </w:r>
    </w:p>
  </w:endnote>
  <w:endnote w:type="continuationSeparator" w:id="1">
    <w:p w:rsidR="00D03BC0" w:rsidRDefault="00D03BC0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BC0" w:rsidRDefault="006F37B3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D03BC0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2A7BF2">
      <w:rPr>
        <w:rStyle w:val="ac"/>
        <w:noProof/>
      </w:rPr>
      <w:t>2</w:t>
    </w:r>
    <w:r>
      <w:rPr>
        <w:rStyle w:val="ac"/>
      </w:rPr>
      <w:fldChar w:fldCharType="end"/>
    </w:r>
  </w:p>
  <w:p w:rsidR="00F97215" w:rsidRPr="007C2D47" w:rsidRDefault="00F97215" w:rsidP="00F97215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  <w:r w:rsidRPr="00F97215">
      <w:rPr>
        <w:bCs w:val="0"/>
        <w:kern w:val="0"/>
        <w:sz w:val="16"/>
        <w:szCs w:val="16"/>
      </w:rPr>
      <w:t xml:space="preserve">Протокол № </w:t>
    </w:r>
    <w:r w:rsidR="002A7BF2" w:rsidRPr="002A7BF2">
      <w:rPr>
        <w:rFonts w:eastAsia="Times New Roman"/>
        <w:sz w:val="16"/>
        <w:szCs w:val="16"/>
      </w:rPr>
      <w:t xml:space="preserve">Z040738-4 </w:t>
    </w:r>
    <w:r w:rsidRPr="002A7BF2">
      <w:rPr>
        <w:rFonts w:eastAsia="Times New Roman"/>
        <w:sz w:val="16"/>
        <w:szCs w:val="16"/>
      </w:rPr>
      <w:t xml:space="preserve">от </w:t>
    </w:r>
    <w:r w:rsidR="002A7BF2" w:rsidRPr="002A7BF2">
      <w:rPr>
        <w:rFonts w:eastAsia="Times New Roman"/>
        <w:sz w:val="16"/>
        <w:szCs w:val="16"/>
      </w:rPr>
      <w:t>02</w:t>
    </w:r>
    <w:r w:rsidR="002A7BF2">
      <w:rPr>
        <w:rFonts w:eastAsia="Times New Roman"/>
        <w:sz w:val="16"/>
        <w:szCs w:val="16"/>
      </w:rPr>
      <w:t>.11</w:t>
    </w:r>
    <w:r w:rsidRPr="007C2D47">
      <w:rPr>
        <w:rFonts w:eastAsia="Times New Roman"/>
        <w:sz w:val="16"/>
        <w:szCs w:val="16"/>
      </w:rPr>
      <w:t>.2015</w:t>
    </w:r>
  </w:p>
  <w:p w:rsidR="007C2D47" w:rsidRPr="007C2D47" w:rsidRDefault="007C2D47" w:rsidP="002A7BF2">
    <w:pPr>
      <w:jc w:val="center"/>
      <w:rPr>
        <w:rFonts w:eastAsia="Times New Roman"/>
        <w:sz w:val="16"/>
        <w:szCs w:val="16"/>
      </w:rPr>
    </w:pPr>
    <w:r w:rsidRPr="007C2D47">
      <w:rPr>
        <w:b/>
        <w:sz w:val="16"/>
        <w:szCs w:val="16"/>
      </w:rPr>
      <w:t xml:space="preserve">преддоговорных переговоров между заказчиком и единственным участником </w:t>
    </w:r>
    <w:r w:rsidRPr="002A7BF2">
      <w:rPr>
        <w:b/>
        <w:sz w:val="16"/>
        <w:szCs w:val="16"/>
      </w:rPr>
      <w:t xml:space="preserve">открытого запроса цен на право заключения договора на </w:t>
    </w:r>
    <w:r w:rsidR="002A7BF2" w:rsidRPr="002A7BF2">
      <w:rPr>
        <w:b/>
        <w:sz w:val="16"/>
        <w:szCs w:val="16"/>
      </w:rPr>
      <w:t xml:space="preserve">поставку автошин, АКБ, ТМЦ для автотранспорта ВФ АО «НИАЭП» и ВП АО «НИАЭП» </w:t>
    </w:r>
    <w:r w:rsidR="002A7BF2" w:rsidRPr="002A7BF2">
      <w:rPr>
        <w:rFonts w:eastAsia="Times New Roman"/>
        <w:b/>
        <w:sz w:val="16"/>
        <w:szCs w:val="16"/>
      </w:rPr>
      <w:t>(лот № 19-2015)</w:t>
    </w:r>
  </w:p>
  <w:p w:rsidR="00D03BC0" w:rsidRPr="0088623F" w:rsidRDefault="00D03BC0" w:rsidP="00F97215">
    <w:pPr>
      <w:pStyle w:val="1"/>
      <w:spacing w:before="0" w:beforeAutospacing="0" w:after="0" w:afterAutospacing="0"/>
      <w:jc w:val="center"/>
      <w:rPr>
        <w:bCs w:val="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3BC0" w:rsidRDefault="00D03BC0" w:rsidP="00C94997">
      <w:r>
        <w:separator/>
      </w:r>
    </w:p>
  </w:footnote>
  <w:footnote w:type="continuationSeparator" w:id="1">
    <w:p w:rsidR="00D03BC0" w:rsidRDefault="00D03BC0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0007"/>
    <w:rsid w:val="000A0D17"/>
    <w:rsid w:val="000A6457"/>
    <w:rsid w:val="000A6609"/>
    <w:rsid w:val="000A6827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07352"/>
    <w:rsid w:val="00123511"/>
    <w:rsid w:val="001257AA"/>
    <w:rsid w:val="00127EDD"/>
    <w:rsid w:val="00146596"/>
    <w:rsid w:val="00150B8F"/>
    <w:rsid w:val="001533C2"/>
    <w:rsid w:val="00173E42"/>
    <w:rsid w:val="001813BD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25339"/>
    <w:rsid w:val="00230B27"/>
    <w:rsid w:val="00233FFE"/>
    <w:rsid w:val="00245CA5"/>
    <w:rsid w:val="0025390C"/>
    <w:rsid w:val="00255D33"/>
    <w:rsid w:val="002602B8"/>
    <w:rsid w:val="00260BA9"/>
    <w:rsid w:val="00262DB4"/>
    <w:rsid w:val="002744C9"/>
    <w:rsid w:val="00275380"/>
    <w:rsid w:val="00283C5E"/>
    <w:rsid w:val="0028680B"/>
    <w:rsid w:val="00292FBB"/>
    <w:rsid w:val="002A1B8B"/>
    <w:rsid w:val="002A69E7"/>
    <w:rsid w:val="002A7BF2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0BD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35E1"/>
    <w:rsid w:val="003D131D"/>
    <w:rsid w:val="003D3B6E"/>
    <w:rsid w:val="003E66A5"/>
    <w:rsid w:val="003F3B3F"/>
    <w:rsid w:val="0040540D"/>
    <w:rsid w:val="0044354F"/>
    <w:rsid w:val="00455A4E"/>
    <w:rsid w:val="004605A2"/>
    <w:rsid w:val="004627C6"/>
    <w:rsid w:val="0047169C"/>
    <w:rsid w:val="004824BC"/>
    <w:rsid w:val="004B09A3"/>
    <w:rsid w:val="004C5869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02A6"/>
    <w:rsid w:val="005128BA"/>
    <w:rsid w:val="00513380"/>
    <w:rsid w:val="00533B81"/>
    <w:rsid w:val="00535174"/>
    <w:rsid w:val="00536A85"/>
    <w:rsid w:val="00543203"/>
    <w:rsid w:val="00557433"/>
    <w:rsid w:val="00577DF4"/>
    <w:rsid w:val="0058035F"/>
    <w:rsid w:val="005A070E"/>
    <w:rsid w:val="005B2C32"/>
    <w:rsid w:val="005B5F9C"/>
    <w:rsid w:val="005B697F"/>
    <w:rsid w:val="005C33D4"/>
    <w:rsid w:val="005D06A8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6F37B3"/>
    <w:rsid w:val="0070045F"/>
    <w:rsid w:val="007059DF"/>
    <w:rsid w:val="00705EC4"/>
    <w:rsid w:val="00706220"/>
    <w:rsid w:val="007105A9"/>
    <w:rsid w:val="0071243B"/>
    <w:rsid w:val="00712CE1"/>
    <w:rsid w:val="00714C3A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C2D47"/>
    <w:rsid w:val="007C4B90"/>
    <w:rsid w:val="007D4885"/>
    <w:rsid w:val="007D6F6B"/>
    <w:rsid w:val="007E4A0C"/>
    <w:rsid w:val="007E5D10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1232"/>
    <w:rsid w:val="008477EA"/>
    <w:rsid w:val="00863116"/>
    <w:rsid w:val="0088623F"/>
    <w:rsid w:val="0088737A"/>
    <w:rsid w:val="00896A42"/>
    <w:rsid w:val="008A3D50"/>
    <w:rsid w:val="008B15E1"/>
    <w:rsid w:val="008B6A5C"/>
    <w:rsid w:val="008B79E0"/>
    <w:rsid w:val="008C2D9B"/>
    <w:rsid w:val="008D2A80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6A26"/>
    <w:rsid w:val="00A2786A"/>
    <w:rsid w:val="00A30F5C"/>
    <w:rsid w:val="00A37146"/>
    <w:rsid w:val="00A43D4D"/>
    <w:rsid w:val="00A441C6"/>
    <w:rsid w:val="00A56392"/>
    <w:rsid w:val="00A63009"/>
    <w:rsid w:val="00A75B31"/>
    <w:rsid w:val="00A80714"/>
    <w:rsid w:val="00AB7B16"/>
    <w:rsid w:val="00AC3581"/>
    <w:rsid w:val="00AC5CD0"/>
    <w:rsid w:val="00AD295A"/>
    <w:rsid w:val="00AD42E9"/>
    <w:rsid w:val="00B01DE1"/>
    <w:rsid w:val="00B160E4"/>
    <w:rsid w:val="00B33F81"/>
    <w:rsid w:val="00B36DFF"/>
    <w:rsid w:val="00B378E7"/>
    <w:rsid w:val="00B402BB"/>
    <w:rsid w:val="00B51FDB"/>
    <w:rsid w:val="00B57EB9"/>
    <w:rsid w:val="00B62FD2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7AFE"/>
    <w:rsid w:val="00BF24B9"/>
    <w:rsid w:val="00BF32C7"/>
    <w:rsid w:val="00C03A27"/>
    <w:rsid w:val="00C27EF7"/>
    <w:rsid w:val="00C31E59"/>
    <w:rsid w:val="00C3317E"/>
    <w:rsid w:val="00C40630"/>
    <w:rsid w:val="00C47A17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03BC0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854D4"/>
    <w:rsid w:val="00D91E03"/>
    <w:rsid w:val="00DA2EEA"/>
    <w:rsid w:val="00DA78E7"/>
    <w:rsid w:val="00DB5DD1"/>
    <w:rsid w:val="00DC3524"/>
    <w:rsid w:val="00DC4795"/>
    <w:rsid w:val="00DD343F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4370F"/>
    <w:rsid w:val="00E51CA5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A31E2"/>
    <w:rsid w:val="00EA7BD5"/>
    <w:rsid w:val="00EB3114"/>
    <w:rsid w:val="00EB3913"/>
    <w:rsid w:val="00EB427A"/>
    <w:rsid w:val="00ED22BA"/>
    <w:rsid w:val="00EE1527"/>
    <w:rsid w:val="00EE5166"/>
    <w:rsid w:val="00EF3920"/>
    <w:rsid w:val="00EF7C87"/>
    <w:rsid w:val="00F029E5"/>
    <w:rsid w:val="00F05BBA"/>
    <w:rsid w:val="00F157A3"/>
    <w:rsid w:val="00F174DC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97215"/>
    <w:rsid w:val="00FA016F"/>
    <w:rsid w:val="00FB17B1"/>
    <w:rsid w:val="00FB70BA"/>
    <w:rsid w:val="00FB7AA4"/>
    <w:rsid w:val="00FC0CAC"/>
    <w:rsid w:val="00FC763D"/>
    <w:rsid w:val="00FD0877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(Web)" w:uiPriority="99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1257AA"/>
    <w:rPr>
      <w:rFonts w:ascii="Times New Roman" w:eastAsiaTheme="minorEastAsia" w:hAnsi="Times New Roman"/>
      <w:sz w:val="24"/>
      <w:szCs w:val="24"/>
    </w:rPr>
  </w:style>
  <w:style w:type="paragraph" w:customStyle="1" w:styleId="33">
    <w:name w:val="Стиль3"/>
    <w:basedOn w:val="23"/>
    <w:rsid w:val="008D2A80"/>
    <w:rPr>
      <w:rFonts w:eastAsiaTheme="minorEastAsia"/>
    </w:rPr>
  </w:style>
  <w:style w:type="paragraph" w:styleId="23">
    <w:name w:val="Body Text Indent 2"/>
    <w:basedOn w:val="a"/>
    <w:link w:val="24"/>
    <w:rsid w:val="008D2A8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8D2A80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58B3D0-B87E-4C6C-B960-30B73C136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440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44</cp:revision>
  <cp:lastPrinted>2015-01-26T08:46:00Z</cp:lastPrinted>
  <dcterms:created xsi:type="dcterms:W3CDTF">2015-01-29T07:36:00Z</dcterms:created>
  <dcterms:modified xsi:type="dcterms:W3CDTF">2015-10-31T08:24:00Z</dcterms:modified>
</cp:coreProperties>
</file>