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6C7" w:rsidRPr="00CC1C7F" w:rsidRDefault="000A20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7284/500 Р</w:t>
      </w:r>
      <w:proofErr w:type="gramStart"/>
      <w:r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9C56C7" w:rsidRPr="00CC1C7F" w:rsidRDefault="00E3329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0A2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0A2001"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A2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0A2001"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A2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0A2001"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0A2001"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A2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0A2001"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A2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0A2001"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A2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0A2001"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0A2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0A2001"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№7284/500 Р</w:t>
      </w:r>
      <w:proofErr w:type="gramStart"/>
      <w:r w:rsidR="000A2001"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0A2001" w:rsidRPr="00CC1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 «Поставка лифтов пассажирских для сооружения энергоблока №4 Ростовской АЭС»</w:t>
      </w:r>
    </w:p>
    <w:p w:rsidR="009C56C7" w:rsidRPr="00CC1C7F" w:rsidRDefault="009C56C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C56C7" w:rsidRPr="00CC1C7F" w:rsidRDefault="009C56C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C56C7">
        <w:tc>
          <w:tcPr>
            <w:tcW w:w="5149" w:type="dxa"/>
            <w:hideMark/>
          </w:tcPr>
          <w:p w:rsidR="009C56C7" w:rsidRDefault="000A200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9C56C7" w:rsidRDefault="000A200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октября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C1C7F" w:rsidRDefault="00CC1C7F" w:rsidP="00CC1C7F">
      <w:pPr>
        <w:pStyle w:val="af4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CC1C7F" w:rsidRPr="00E661CF" w:rsidRDefault="00CC1C7F" w:rsidP="00CC1C7F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E661CF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661CF">
        <w:rPr>
          <w:sz w:val="28"/>
          <w:szCs w:val="28"/>
        </w:rPr>
        <w:t>Росатом</w:t>
      </w:r>
      <w:proofErr w:type="spellEnd"/>
      <w:r w:rsidRPr="00E661C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661CF">
        <w:rPr>
          <w:sz w:val="28"/>
          <w:szCs w:val="28"/>
        </w:rPr>
        <w:t>Госкорпорации</w:t>
      </w:r>
      <w:proofErr w:type="spellEnd"/>
      <w:r w:rsidRPr="00E661CF">
        <w:rPr>
          <w:sz w:val="28"/>
          <w:szCs w:val="28"/>
        </w:rPr>
        <w:t xml:space="preserve"> «</w:t>
      </w:r>
      <w:proofErr w:type="spellStart"/>
      <w:r w:rsidRPr="00E661CF">
        <w:rPr>
          <w:sz w:val="28"/>
          <w:szCs w:val="28"/>
        </w:rPr>
        <w:t>Росатом</w:t>
      </w:r>
      <w:proofErr w:type="spellEnd"/>
      <w:r w:rsidRPr="00E661CF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E661CF">
          <w:rPr>
            <w:rStyle w:val="a3"/>
            <w:sz w:val="28"/>
            <w:szCs w:val="28"/>
          </w:rPr>
          <w:t>a-k-d.ru</w:t>
        </w:r>
      </w:hyperlink>
      <w:r w:rsidRPr="00E661CF">
        <w:rPr>
          <w:sz w:val="28"/>
          <w:szCs w:val="28"/>
        </w:rPr>
        <w:t xml:space="preserve">» согласно регламенту ее работы. </w:t>
      </w:r>
    </w:p>
    <w:p w:rsidR="009C56C7" w:rsidRDefault="009C56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6C7" w:rsidRDefault="000A20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C56C7" w:rsidRDefault="000A20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CC1C7F"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"НИАЭП"</w:t>
      </w:r>
    </w:p>
    <w:p w:rsidR="009C56C7" w:rsidRPr="00CC1C7F" w:rsidRDefault="000A20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C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9C56C7" w:rsidRPr="00CC1C7F" w:rsidRDefault="000A20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C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№7284/500 Р</w:t>
      </w:r>
      <w:proofErr w:type="gramStart"/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«Поставка лифтов пассажирских для сооружения энергоблока №4 Ростовской АЭС»</w:t>
      </w:r>
    </w:p>
    <w:p w:rsidR="009C56C7" w:rsidRPr="00CC1C7F" w:rsidRDefault="000A2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лифтов пассажирских для сооружения энергоблока №4 Ростовской АЭС </w:t>
      </w:r>
    </w:p>
    <w:p w:rsidR="009C56C7" w:rsidRPr="00CC1C7F" w:rsidRDefault="009C56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6C7" w:rsidRPr="00CC1C7F" w:rsidRDefault="000A20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4 378</w:t>
      </w:r>
      <w:r w:rsid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>207</w:t>
      </w:r>
      <w:r w:rsid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(Четыре миллиона триста семьдесят восемь тысяч двести семь) рублей 00 копеек, включая НДС. </w:t>
      </w:r>
    </w:p>
    <w:p w:rsidR="00CC1C7F" w:rsidRPr="00E661CF" w:rsidRDefault="00CC1C7F" w:rsidP="00CC1C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61CF">
        <w:rPr>
          <w:rFonts w:ascii="Times New Roman" w:hAnsi="Times New Roman" w:cs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E661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661CF">
        <w:rPr>
          <w:rFonts w:ascii="Times New Roman" w:hAnsi="Times New Roman" w:cs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9C56C7" w:rsidRDefault="000A20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C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C1C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C1C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«15» октября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CC1C7F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31502858746,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№151015/0536/1295,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C1C7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№R028135.</w:t>
      </w:r>
    </w:p>
    <w:p w:rsidR="009C56C7" w:rsidRDefault="009C56C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C1C7F" w:rsidRDefault="00CC1C7F" w:rsidP="00CC1C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1C7F" w:rsidRPr="00E661CF" w:rsidRDefault="00CC1C7F" w:rsidP="00CC1C7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</w:t>
      </w: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E661CF">
        <w:rPr>
          <w:rFonts w:ascii="Times New Roman" w:hAnsi="Times New Roman" w:cs="Times New Roman"/>
          <w:sz w:val="28"/>
          <w:szCs w:val="28"/>
          <w:lang w:eastAsia="ru-RU"/>
        </w:rPr>
        <w:t>» октября 2015 года на ЭТП АКД:</w:t>
      </w:r>
    </w:p>
    <w:p w:rsidR="00CC1C7F" w:rsidRPr="00E661CF" w:rsidRDefault="00073678" w:rsidP="00CC1C7F">
      <w:pPr>
        <w:tabs>
          <w:tab w:val="left" w:pos="4070"/>
        </w:tabs>
        <w:spacing w:before="60" w:after="60" w:line="240" w:lineRule="auto"/>
        <w:jc w:val="both"/>
        <w:rPr>
          <w:rStyle w:val="a3"/>
          <w:rFonts w:ascii="Times New Roman" w:hAnsi="Times New Roman"/>
          <w:color w:val="auto"/>
          <w:sz w:val="28"/>
          <w:szCs w:val="28"/>
          <w:u w:val="none"/>
        </w:rPr>
      </w:pPr>
      <w:hyperlink r:id="rId11" w:history="1">
        <w:hyperlink r:id="rId12" w:history="1">
          <w:r w:rsidR="00CC1C7F" w:rsidRPr="00E661C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Всего подано: </w:t>
          </w:r>
          <w:r w:rsidR="00CC1C7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2</w:t>
          </w:r>
          <w:r w:rsidR="00CC1C7F" w:rsidRPr="00E661C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 заяв</w:t>
          </w:r>
          <w:r w:rsidR="0050275E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ки</w:t>
          </w:r>
          <w:bookmarkStart w:id="0" w:name="_GoBack"/>
          <w:bookmarkEnd w:id="0"/>
          <w:r w:rsidR="00CC1C7F" w:rsidRPr="00E661C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 на участие в запросе предложений;</w:t>
          </w:r>
        </w:hyperlink>
      </w:hyperlink>
    </w:p>
    <w:p w:rsidR="00CC1C7F" w:rsidRDefault="00073678" w:rsidP="00CC1C7F">
      <w:pPr>
        <w:keepLines/>
        <w:spacing w:after="0" w:line="240" w:lineRule="auto"/>
        <w:jc w:val="both"/>
        <w:outlineLvl w:val="0"/>
      </w:pPr>
      <w:hyperlink r:id="rId13" w:history="1">
        <w:hyperlink r:id="rId14" w:history="1">
          <w:r w:rsidR="00CC1C7F" w:rsidRPr="00E661C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CC1C7F" w:rsidRDefault="00CC1C7F" w:rsidP="00CC1C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1C7F" w:rsidRPr="00E661CF" w:rsidRDefault="00CC1C7F" w:rsidP="00CC1C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4741" w:type="pct"/>
        <w:jc w:val="center"/>
        <w:tblInd w:w="-18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3"/>
        <w:gridCol w:w="3112"/>
        <w:gridCol w:w="5245"/>
      </w:tblGrid>
      <w:tr w:rsidR="00CC1C7F" w:rsidTr="00CC1C7F">
        <w:trPr>
          <w:trHeight w:val="1036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C7F" w:rsidRDefault="00CC1C7F" w:rsidP="00CC1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C7F" w:rsidRDefault="00CC1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C7F" w:rsidRDefault="00CC1C7F" w:rsidP="00CC1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C1C7F" w:rsidTr="00CC1C7F">
        <w:trPr>
          <w:trHeight w:val="1396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C7F" w:rsidRDefault="00CC1C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60330242 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C7F" w:rsidRDefault="00CC1C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АтомЭнергоСнаб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CC1C7F" w:rsidRDefault="00CC1C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E332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6658256115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C7F" w:rsidRDefault="00CC1C7F" w:rsidP="00CC1C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7 200 000,00 (Семь миллионов двести тысяч) рублей 01 копейка, включая НДС </w:t>
            </w:r>
          </w:p>
        </w:tc>
      </w:tr>
      <w:tr w:rsidR="00CC1C7F" w:rsidTr="00CC1C7F">
        <w:trPr>
          <w:trHeight w:val="1780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C7F" w:rsidRDefault="00CC1C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60330539 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C7F" w:rsidRDefault="00CC1C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"Ампер-НН" </w:t>
            </w:r>
          </w:p>
          <w:p w:rsidR="00CC1C7F" w:rsidRDefault="00CC1C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E332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5256030518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C7F" w:rsidRDefault="00CC1C7F" w:rsidP="00CC1C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3 987 000,00 (Три миллиона девятьсот восемьде</w:t>
            </w:r>
            <w:r w:rsidR="00E332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сят семь тысяч) рублей 00 </w:t>
            </w:r>
            <w:proofErr w:type="spellStart"/>
            <w:r w:rsidR="00E332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копее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CC1C7F" w:rsidRDefault="00CC1C7F" w:rsidP="00CC1C7F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9C56C7" w:rsidRDefault="00CC1C7F" w:rsidP="00CC1C7F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="000A2001" w:rsidRPr="00CC1C7F">
        <w:rPr>
          <w:rFonts w:eastAsia="Times New Roman"/>
          <w:sz w:val="28"/>
          <w:szCs w:val="28"/>
        </w:rPr>
        <w:t xml:space="preserve"> участников </w:t>
      </w:r>
      <w:r>
        <w:rPr>
          <w:rFonts w:eastAsia="Times New Roman"/>
          <w:sz w:val="28"/>
          <w:szCs w:val="28"/>
        </w:rPr>
        <w:t>ЗАО</w:t>
      </w:r>
      <w:r w:rsidR="000A2001" w:rsidRPr="00CC1C7F">
        <w:rPr>
          <w:rFonts w:eastAsia="Times New Roman"/>
          <w:sz w:val="28"/>
          <w:szCs w:val="28"/>
        </w:rPr>
        <w:t xml:space="preserve"> "</w:t>
      </w:r>
      <w:proofErr w:type="spellStart"/>
      <w:r w:rsidR="000A2001" w:rsidRPr="00CC1C7F">
        <w:rPr>
          <w:rFonts w:eastAsia="Times New Roman"/>
          <w:sz w:val="28"/>
          <w:szCs w:val="28"/>
        </w:rPr>
        <w:t>АтомЭнергоСнаб</w:t>
      </w:r>
      <w:proofErr w:type="spellEnd"/>
      <w:r w:rsidR="000A2001" w:rsidRPr="00CC1C7F">
        <w:rPr>
          <w:rFonts w:eastAsia="Times New Roman"/>
          <w:sz w:val="28"/>
          <w:szCs w:val="28"/>
        </w:rPr>
        <w:t xml:space="preserve">", </w:t>
      </w:r>
      <w:r>
        <w:rPr>
          <w:rFonts w:eastAsia="Times New Roman"/>
          <w:sz w:val="28"/>
          <w:szCs w:val="28"/>
        </w:rPr>
        <w:t>ООО</w:t>
      </w:r>
      <w:r w:rsidR="000A2001" w:rsidRPr="00CC1C7F">
        <w:rPr>
          <w:rFonts w:eastAsia="Times New Roman"/>
          <w:sz w:val="28"/>
          <w:szCs w:val="28"/>
        </w:rPr>
        <w:t xml:space="preserve"> "Ампер-НН" приняты к рассмотрению.</w:t>
      </w:r>
    </w:p>
    <w:p w:rsidR="00CC1C7F" w:rsidRDefault="00CC1C7F" w:rsidP="00CC1C7F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CC1C7F" w:rsidRPr="00E661CF" w:rsidTr="00CC1C7F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C7F" w:rsidRPr="00E661CF" w:rsidRDefault="00CC1C7F" w:rsidP="00CC1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C7F" w:rsidRPr="00E661CF" w:rsidRDefault="00CC1C7F" w:rsidP="00CC1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C1C7F" w:rsidRPr="00E661CF" w:rsidTr="00CC1C7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C7F" w:rsidRPr="00E661CF" w:rsidRDefault="00CC1C7F" w:rsidP="00CC1C7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закупочной комиссии</w:t>
            </w:r>
          </w:p>
        </w:tc>
      </w:tr>
      <w:tr w:rsidR="00CC1C7F" w:rsidRPr="00E661CF" w:rsidTr="00CC1C7F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C7F" w:rsidRPr="00DC0305" w:rsidRDefault="00CC1C7F" w:rsidP="00CC1C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305">
              <w:rPr>
                <w:rFonts w:ascii="Times New Roman" w:hAnsi="Times New Roman" w:cs="Times New Roman"/>
                <w:sz w:val="28"/>
                <w:szCs w:val="28"/>
              </w:rPr>
              <w:t>Сычев Антон Александрович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C7F" w:rsidRPr="00E661CF" w:rsidRDefault="00CC1C7F" w:rsidP="00CC1C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1C7F" w:rsidRPr="00E661CF" w:rsidRDefault="00073678" w:rsidP="00CC1C7F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pacing w:val="-1"/>
          <w:sz w:val="16"/>
          <w:szCs w:val="16"/>
          <w:lang w:eastAsia="ru-RU"/>
        </w:rPr>
      </w:pPr>
      <w:hyperlink r:id="rId15" w:history="1">
        <w:hyperlink r:id="rId16" w:history="1">
          <w:r w:rsidR="00CC1C7F" w:rsidRPr="00E661CF">
            <w:rPr>
              <w:rStyle w:val="a3"/>
              <w:rFonts w:ascii="Times New Roman" w:hAnsi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 w:rsidR="00CC1C7F" w:rsidRPr="00E661CF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p w:rsidR="00CC1C7F" w:rsidRDefault="00CC1C7F">
      <w:pPr>
        <w:pStyle w:val="af4"/>
        <w:jc w:val="both"/>
        <w:rPr>
          <w:rFonts w:eastAsia="Times New Roman"/>
          <w:sz w:val="28"/>
          <w:szCs w:val="28"/>
        </w:rPr>
      </w:pPr>
    </w:p>
    <w:sectPr w:rsidR="00CC1C7F" w:rsidSect="00CC1C7F">
      <w:footerReference w:type="default" r:id="rId17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6C7" w:rsidRDefault="000A2001">
      <w:pPr>
        <w:spacing w:after="0" w:line="240" w:lineRule="auto"/>
      </w:pPr>
      <w:r>
        <w:separator/>
      </w:r>
    </w:p>
  </w:endnote>
  <w:endnote w:type="continuationSeparator" w:id="0">
    <w:p w:rsidR="009C56C7" w:rsidRDefault="000A2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C7F" w:rsidRPr="00E3329A" w:rsidRDefault="00CC1C7F" w:rsidP="00E3329A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</w:pPr>
    <w:r w:rsidRPr="00E3329A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ПРОТОКОЛ № 7284/500 Р</w:t>
    </w:r>
    <w:proofErr w:type="gramStart"/>
    <w:r w:rsidRPr="00E3329A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4</w:t>
    </w:r>
    <w:proofErr w:type="gramEnd"/>
    <w:r w:rsidRPr="00E3329A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 xml:space="preserve">/П-15-1 </w:t>
    </w:r>
    <w:r w:rsidR="00E3329A" w:rsidRPr="00E3329A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о</w:t>
    </w:r>
    <w:r w:rsidRPr="00E3329A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 xml:space="preserve">ткрытия доступа к </w:t>
    </w:r>
    <w:r w:rsidR="00E3329A" w:rsidRPr="00E3329A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 xml:space="preserve">заявкам на </w:t>
    </w:r>
    <w:r w:rsidRPr="00E3329A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 xml:space="preserve"> участие в открытом запросе предложений на право заключения договора на поставку товара по лоту №7284/500 Р4/П-15 «Поставка лифтов пассажирских для сооружения энергоблока №4 Ростовской АЭС»</w:t>
    </w:r>
  </w:p>
  <w:p w:rsidR="009C56C7" w:rsidRDefault="009C56C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</w:p>
  <w:p w:rsidR="009C56C7" w:rsidRDefault="009C56C7">
    <w:pPr>
      <w:pStyle w:val="a9"/>
      <w:jc w:val="center"/>
      <w:rPr>
        <w:bCs/>
        <w:sz w:val="16"/>
        <w:szCs w:val="16"/>
      </w:rPr>
    </w:pPr>
  </w:p>
  <w:p w:rsidR="009C56C7" w:rsidRDefault="0007367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0A20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0A20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A20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0A20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0A20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0A20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0A20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A20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0A20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0A200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6C7" w:rsidRDefault="000A2001">
      <w:pPr>
        <w:spacing w:after="0" w:line="240" w:lineRule="auto"/>
      </w:pPr>
      <w:r>
        <w:separator/>
      </w:r>
    </w:p>
  </w:footnote>
  <w:footnote w:type="continuationSeparator" w:id="0">
    <w:p w:rsidR="009C56C7" w:rsidRDefault="000A20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3BCB"/>
    <w:rsid w:val="00073678"/>
    <w:rsid w:val="000A2001"/>
    <w:rsid w:val="0050275E"/>
    <w:rsid w:val="009C56C7"/>
    <w:rsid w:val="00B433BB"/>
    <w:rsid w:val="00CC1C7F"/>
    <w:rsid w:val="00E3329A"/>
    <w:rsid w:val="00EA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CC1C7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2A942-7A4A-43E6-8FE8-E1E360489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373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8</cp:revision>
  <cp:lastPrinted>2015-10-27T06:40:00Z</cp:lastPrinted>
  <dcterms:created xsi:type="dcterms:W3CDTF">2015-10-27T06:26:00Z</dcterms:created>
  <dcterms:modified xsi:type="dcterms:W3CDTF">2015-10-27T06:40:00Z</dcterms:modified>
</cp:coreProperties>
</file>