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A45" w:rsidRPr="00FE7D3F" w:rsidRDefault="00396A45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Pr="00FE7D3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№ 365</w:t>
      </w:r>
    </w:p>
    <w:p w:rsidR="00396A45" w:rsidRPr="00FE7D3F" w:rsidRDefault="00396A45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открытия</w:t>
      </w:r>
      <w:r w:rsidRPr="00FE7D3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доступа</w:t>
      </w:r>
      <w:r w:rsidRPr="00FE7D3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к</w:t>
      </w:r>
      <w:r w:rsidRPr="00FE7D3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заявкам</w:t>
      </w:r>
      <w:r w:rsidRPr="00FE7D3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r w:rsidRPr="00FE7D3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участие</w:t>
      </w:r>
      <w:r w:rsidRPr="00FE7D3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r w:rsidRPr="00FE7D3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r w:rsidRPr="00FE7D3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право заключения договора на подряд на ремонтные работы в помещ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ениях здания филиала № 18 ФГУП «</w:t>
      </w:r>
      <w:r w:rsidRPr="00FE7D3F">
        <w:rPr>
          <w:rFonts w:ascii="Times New Roman" w:hAnsi="Times New Roman"/>
          <w:b/>
          <w:bCs/>
          <w:sz w:val="28"/>
          <w:szCs w:val="28"/>
          <w:lang w:eastAsia="ru-RU"/>
        </w:rPr>
        <w:t>Атом-охрана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396A45" w:rsidRPr="00FE7D3F" w:rsidRDefault="00396A45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96A45" w:rsidRPr="00FE7D3F" w:rsidRDefault="00396A45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0A0"/>
      </w:tblPr>
      <w:tblGrid>
        <w:gridCol w:w="5149"/>
        <w:gridCol w:w="5102"/>
      </w:tblGrid>
      <w:tr w:rsidR="00396A45" w:rsidRPr="007E5FC6">
        <w:tc>
          <w:tcPr>
            <w:tcW w:w="5149" w:type="dxa"/>
          </w:tcPr>
          <w:p w:rsidR="00396A45" w:rsidRDefault="00396A45">
            <w:pPr>
              <w:keepLines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>. Москва</w:t>
            </w:r>
          </w:p>
        </w:tc>
        <w:tc>
          <w:tcPr>
            <w:tcW w:w="5102" w:type="dxa"/>
          </w:tcPr>
          <w:p w:rsidR="00396A45" w:rsidRDefault="00396A45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 xml:space="preserve">«02» ноября </w:t>
            </w: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rFonts w:ascii="Times New Roman" w:hAnsi="Times New Roman"/>
                  <w:bCs/>
                  <w:sz w:val="28"/>
                  <w:szCs w:val="28"/>
                  <w:lang w:val="en-US" w:eastAsia="ru-RU"/>
                </w:rPr>
                <w:t>2015</w:t>
              </w:r>
              <w:r>
                <w:rPr>
                  <w:rFonts w:ascii="Times New Roman" w:hAnsi="Times New Roman"/>
                  <w:bCs/>
                  <w:sz w:val="28"/>
                  <w:szCs w:val="28"/>
                  <w:lang w:eastAsia="ru-RU"/>
                </w:rPr>
                <w:t xml:space="preserve"> г</w:t>
              </w:r>
            </w:smartTag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</w:tr>
    </w:tbl>
    <w:p w:rsidR="00396A45" w:rsidRDefault="00396A4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96A45" w:rsidRDefault="00396A45" w:rsidP="00D028FC">
      <w:pPr>
        <w:keepLines/>
        <w:tabs>
          <w:tab w:val="left" w:pos="252"/>
        </w:tabs>
        <w:spacing w:after="0" w:line="240" w:lineRule="auto"/>
        <w:ind w:firstLine="55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 (далее – ЕОСЗ) в его действующей редакции,</w:t>
      </w:r>
      <w:r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96A45" w:rsidRDefault="00396A45" w:rsidP="00D028FC">
      <w:pPr>
        <w:keepLines/>
        <w:tabs>
          <w:tab w:val="left" w:pos="252"/>
        </w:tabs>
        <w:spacing w:after="0" w:line="240" w:lineRule="auto"/>
        <w:ind w:firstLine="55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96A45" w:rsidRDefault="00396A45" w:rsidP="00D028FC">
      <w:pPr>
        <w:keepLines/>
        <w:tabs>
          <w:tab w:val="left" w:pos="252"/>
        </w:tabs>
        <w:spacing w:after="0" w:line="240" w:lineRule="auto"/>
        <w:ind w:firstLine="550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  <w:t>Информация о закупке:</w:t>
      </w:r>
    </w:p>
    <w:p w:rsidR="00396A45" w:rsidRDefault="00396A45" w:rsidP="00D028FC">
      <w:pPr>
        <w:keepLines/>
        <w:tabs>
          <w:tab w:val="left" w:pos="252"/>
        </w:tabs>
        <w:spacing w:after="0" w:line="240" w:lineRule="auto"/>
        <w:ind w:firstLine="55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  <w:t>Заказчик: Федеральное государственное унитарное предприятие «Ведомственная охрана Росатома».</w:t>
      </w:r>
    </w:p>
    <w:p w:rsidR="00396A45" w:rsidRDefault="00396A45" w:rsidP="00D028FC">
      <w:pPr>
        <w:keepLines/>
        <w:tabs>
          <w:tab w:val="left" w:pos="252"/>
        </w:tabs>
        <w:spacing w:after="0" w:line="240" w:lineRule="auto"/>
        <w:ind w:firstLine="55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  <w:t>Организатор</w:t>
      </w:r>
      <w:r w:rsidRPr="00FE7D3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E7D3F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FE7D3F">
        <w:rPr>
          <w:rFonts w:ascii="Times New Roman" w:hAnsi="Times New Roman"/>
          <w:sz w:val="28"/>
          <w:szCs w:val="28"/>
          <w:lang w:eastAsia="ru-RU"/>
        </w:rPr>
        <w:t xml:space="preserve">: </w:t>
      </w:r>
      <w:r>
        <w:rPr>
          <w:rFonts w:ascii="Times New Roman" w:hAnsi="Times New Roman"/>
          <w:sz w:val="28"/>
          <w:szCs w:val="28"/>
          <w:lang w:eastAsia="ru-RU"/>
        </w:rPr>
        <w:t>Федеральное государственное унитарное предприятие «Ведомственная охрана Росатома».</w:t>
      </w:r>
    </w:p>
    <w:p w:rsidR="00396A45" w:rsidRPr="00FE7D3F" w:rsidRDefault="00396A45" w:rsidP="00D028FC">
      <w:pPr>
        <w:keepLines/>
        <w:tabs>
          <w:tab w:val="left" w:pos="252"/>
        </w:tabs>
        <w:spacing w:after="0" w:line="240" w:lineRule="auto"/>
        <w:ind w:firstLine="55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  <w:t>Предмет</w:t>
      </w:r>
      <w:r w:rsidRPr="00FE7D3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E7D3F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FE7D3F">
        <w:rPr>
          <w:rFonts w:ascii="Times New Roman" w:hAnsi="Times New Roman"/>
          <w:sz w:val="28"/>
          <w:szCs w:val="28"/>
          <w:lang w:eastAsia="ru-RU"/>
        </w:rPr>
        <w:t xml:space="preserve">: право заключения договора на подряд на ремонтные работы в помещениях здания филиала № 18 ФГУП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FE7D3F">
        <w:rPr>
          <w:rFonts w:ascii="Times New Roman" w:hAnsi="Times New Roman"/>
          <w:sz w:val="28"/>
          <w:szCs w:val="28"/>
          <w:lang w:eastAsia="ru-RU"/>
        </w:rPr>
        <w:t>Атом-охрана</w:t>
      </w:r>
      <w:r>
        <w:rPr>
          <w:rFonts w:ascii="Times New Roman" w:hAnsi="Times New Roman"/>
          <w:sz w:val="28"/>
          <w:szCs w:val="28"/>
          <w:lang w:eastAsia="ru-RU"/>
        </w:rPr>
        <w:t>».</w:t>
      </w:r>
    </w:p>
    <w:p w:rsidR="00396A45" w:rsidRPr="00FE7D3F" w:rsidRDefault="00396A45" w:rsidP="00D028FC">
      <w:pPr>
        <w:spacing w:after="0" w:line="240" w:lineRule="auto"/>
        <w:ind w:firstLine="55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FE7D3F">
        <w:rPr>
          <w:rFonts w:ascii="Times New Roman" w:hAnsi="Times New Roman"/>
          <w:sz w:val="28"/>
          <w:szCs w:val="28"/>
          <w:lang w:eastAsia="ru-RU"/>
        </w:rPr>
        <w:t xml:space="preserve">Предмет договора: подряд на ремонтные работы в помещениях здания филиала № 18 ФГУП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FE7D3F">
        <w:rPr>
          <w:rFonts w:ascii="Times New Roman" w:hAnsi="Times New Roman"/>
          <w:sz w:val="28"/>
          <w:szCs w:val="28"/>
          <w:lang w:eastAsia="ru-RU"/>
        </w:rPr>
        <w:t>Атом-охрана</w:t>
      </w:r>
      <w:r>
        <w:rPr>
          <w:rFonts w:ascii="Times New Roman" w:hAnsi="Times New Roman"/>
          <w:sz w:val="28"/>
          <w:szCs w:val="28"/>
          <w:lang w:eastAsia="ru-RU"/>
        </w:rPr>
        <w:t>».</w:t>
      </w:r>
    </w:p>
    <w:p w:rsidR="00396A45" w:rsidRPr="00FE7D3F" w:rsidRDefault="00396A45" w:rsidP="00AB17DE">
      <w:pPr>
        <w:spacing w:after="0" w:line="240" w:lineRule="auto"/>
        <w:ind w:firstLine="550"/>
        <w:rPr>
          <w:rFonts w:ascii="Times New Roman" w:hAnsi="Times New Roman"/>
          <w:sz w:val="28"/>
          <w:szCs w:val="28"/>
          <w:lang w:eastAsia="ru-RU"/>
        </w:rPr>
      </w:pPr>
    </w:p>
    <w:p w:rsidR="00396A45" w:rsidRPr="00FE7D3F" w:rsidRDefault="00396A45" w:rsidP="00D028FC">
      <w:pPr>
        <w:spacing w:after="0" w:line="240" w:lineRule="auto"/>
        <w:ind w:firstLine="77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E7D3F">
        <w:rPr>
          <w:rFonts w:ascii="Times New Roman" w:hAnsi="Times New Roman"/>
          <w:sz w:val="28"/>
          <w:szCs w:val="28"/>
          <w:lang w:eastAsia="ru-RU"/>
        </w:rPr>
        <w:t xml:space="preserve">Начальная (максимальная) цена договора: 988 187 (Девятьсот восемьдесят восемь тысяч сто восемьдесят семь) рублей 46 копеек, включая НДС. </w:t>
      </w:r>
    </w:p>
    <w:p w:rsidR="00396A45" w:rsidRDefault="00396A45" w:rsidP="00D028FC">
      <w:pPr>
        <w:keepLines/>
        <w:tabs>
          <w:tab w:val="left" w:pos="252"/>
        </w:tabs>
        <w:spacing w:after="0" w:line="240" w:lineRule="auto"/>
        <w:ind w:firstLine="77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Извещение</w:t>
      </w:r>
      <w:r w:rsidRPr="00FE7D3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FE7D3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проведении</w:t>
      </w:r>
      <w:r w:rsidRPr="00FE7D3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E7D3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FE7D3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FE7D3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FE7D3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  <w:lang w:eastAsia="ru-RU"/>
        </w:rPr>
        <w:t xml:space="preserve"> «16»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Hyperlink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Hyperlink"/>
          <w:rFonts w:ascii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закупка 31502860632,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Hyperlink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/>
          <w:sz w:val="28"/>
          <w:szCs w:val="28"/>
          <w:lang w:eastAsia="ru-RU"/>
        </w:rPr>
        <w:t>, закупка №151016/0454/185,</w:t>
      </w:r>
      <w:r>
        <w:rPr>
          <w:rFonts w:ascii="Times New Roman" w:hAnsi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на ЭТП Аук. Конк. Дом, закупка №Z040784.</w:t>
      </w:r>
    </w:p>
    <w:p w:rsidR="00396A45" w:rsidRDefault="00396A45" w:rsidP="00D028FC">
      <w:pPr>
        <w:keepLines/>
        <w:tabs>
          <w:tab w:val="left" w:pos="252"/>
        </w:tabs>
        <w:spacing w:after="0" w:line="240" w:lineRule="auto"/>
        <w:ind w:firstLine="77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96A45" w:rsidRDefault="00396A45" w:rsidP="00D028FC">
      <w:pPr>
        <w:suppressAutoHyphens/>
        <w:spacing w:after="0" w:line="240" w:lineRule="auto"/>
        <w:ind w:firstLine="77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hAnsi="Times New Roman"/>
          <w:sz w:val="28"/>
          <w:szCs w:val="28"/>
          <w:lang w:eastAsia="ar-SA"/>
        </w:rPr>
        <w:t xml:space="preserve"> проводится в 09:00:00 (время московское) «02» ноября 2015 года, по адресу: Аук. Конк. Дом-2 http://a-k-d.ru/.</w:t>
      </w:r>
    </w:p>
    <w:p w:rsidR="00396A45" w:rsidRPr="00AB17DE" w:rsidRDefault="00396A45" w:rsidP="00D028FC">
      <w:pPr>
        <w:keepLines/>
        <w:spacing w:before="120" w:after="0" w:line="240" w:lineRule="auto"/>
        <w:ind w:firstLine="77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AB17DE">
        <w:rPr>
          <w:rFonts w:ascii="Times New Roman" w:hAnsi="Times New Roman"/>
          <w:bCs/>
          <w:sz w:val="28"/>
          <w:szCs w:val="28"/>
          <w:lang w:eastAsia="ru-RU"/>
        </w:rPr>
        <w:t>На заседании присутствуют 8 из 9 членов закупочной комиссии, имеющих право голоса.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AB17DE">
        <w:rPr>
          <w:rFonts w:ascii="Times New Roman" w:hAnsi="Times New Roman"/>
          <w:sz w:val="28"/>
          <w:szCs w:val="28"/>
          <w:lang w:eastAsia="ru-RU"/>
        </w:rPr>
        <w:t>Кворум имеется.</w:t>
      </w:r>
    </w:p>
    <w:p w:rsidR="00396A45" w:rsidRPr="00AB17DE" w:rsidRDefault="00396A45" w:rsidP="00D028FC">
      <w:pPr>
        <w:keepLines/>
        <w:spacing w:after="0" w:line="240" w:lineRule="auto"/>
        <w:ind w:firstLine="770"/>
        <w:jc w:val="both"/>
        <w:rPr>
          <w:rFonts w:ascii="Times New Roman" w:hAnsi="Times New Roman"/>
          <w:szCs w:val="24"/>
          <w:lang w:eastAsia="ru-RU"/>
        </w:rPr>
      </w:pPr>
    </w:p>
    <w:p w:rsidR="00396A45" w:rsidRDefault="00396A45" w:rsidP="00D028FC">
      <w:pPr>
        <w:keepLines/>
        <w:spacing w:after="0" w:line="240" w:lineRule="auto"/>
        <w:ind w:firstLine="77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«02» ноября 2015 года на ЭТП Аук. Конк. Дом:</w:t>
      </w:r>
    </w:p>
    <w:p w:rsidR="00396A45" w:rsidRDefault="00396A45" w:rsidP="00D028FC">
      <w:pPr>
        <w:keepLines/>
        <w:spacing w:after="0" w:line="240" w:lineRule="auto"/>
        <w:ind w:firstLine="77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Всего подано:</w:t>
      </w:r>
    </w:p>
    <w:p w:rsidR="00396A45" w:rsidRDefault="00396A45" w:rsidP="00D028FC">
      <w:pPr>
        <w:keepLines/>
        <w:spacing w:after="0" w:line="240" w:lineRule="auto"/>
        <w:ind w:firstLine="77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заявок на участие в запросе цен – 1.</w:t>
      </w:r>
    </w:p>
    <w:p w:rsidR="00396A45" w:rsidRDefault="00396A45" w:rsidP="00D028FC">
      <w:pPr>
        <w:keepLines/>
        <w:spacing w:after="0" w:line="240" w:lineRule="auto"/>
        <w:ind w:firstLine="77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396A45" w:rsidRDefault="00396A45" w:rsidP="00D028FC">
      <w:pPr>
        <w:keepLines/>
        <w:spacing w:after="0" w:line="240" w:lineRule="auto"/>
        <w:ind w:firstLine="77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396A45" w:rsidRPr="00A43C22" w:rsidRDefault="00396A45" w:rsidP="00D028FC">
      <w:pPr>
        <w:spacing w:after="0" w:line="240" w:lineRule="auto"/>
        <w:ind w:firstLine="77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43C22">
        <w:rPr>
          <w:rFonts w:ascii="Times New Roman" w:hAnsi="Times New Roman"/>
          <w:sz w:val="28"/>
          <w:szCs w:val="28"/>
          <w:lang w:eastAsia="ru-RU"/>
        </w:rPr>
        <w:t xml:space="preserve">Предмет договора: подряд на ремонтные работы в помещениях здания филиала № 18 ФГУП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A43C22">
        <w:rPr>
          <w:rFonts w:ascii="Times New Roman" w:hAnsi="Times New Roman"/>
          <w:sz w:val="28"/>
          <w:szCs w:val="28"/>
          <w:lang w:eastAsia="ru-RU"/>
        </w:rPr>
        <w:t>Атом-охрана</w:t>
      </w:r>
      <w:r>
        <w:rPr>
          <w:rFonts w:ascii="Times New Roman" w:hAnsi="Times New Roman"/>
          <w:sz w:val="28"/>
          <w:szCs w:val="28"/>
          <w:lang w:eastAsia="ru-RU"/>
        </w:rPr>
        <w:t>».</w:t>
      </w:r>
    </w:p>
    <w:p w:rsidR="00396A45" w:rsidRPr="00A43C22" w:rsidRDefault="00396A45" w:rsidP="00D028FC">
      <w:pPr>
        <w:spacing w:after="0" w:line="240" w:lineRule="auto"/>
        <w:ind w:firstLine="77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43C22">
        <w:rPr>
          <w:rFonts w:ascii="Times New Roman" w:hAnsi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0A0"/>
      </w:tblPr>
      <w:tblGrid>
        <w:gridCol w:w="1157"/>
        <w:gridCol w:w="3170"/>
        <w:gridCol w:w="2111"/>
        <w:gridCol w:w="3714"/>
      </w:tblGrid>
      <w:tr w:rsidR="00396A45" w:rsidRPr="007E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E5FC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E5FC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Адрес </w:t>
            </w:r>
            <w:r w:rsidRPr="007E5FC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E5FC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96A45" w:rsidRPr="007E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E5FC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60327397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E5FC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«Трест СКМ»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г.</w:t>
            </w:r>
            <w:r w:rsidRPr="00AB17D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Челябинск, </w:t>
            </w:r>
          </w:p>
          <w:p w:rsidR="00396A45" w:rsidRPr="00AB17DE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B17DE">
              <w:rPr>
                <w:rFonts w:ascii="Times New Roman" w:hAnsi="Times New Roman"/>
                <w:sz w:val="28"/>
                <w:szCs w:val="28"/>
                <w:lang w:eastAsia="ru-RU"/>
              </w:rPr>
              <w:t>ул. Челябинского рабочего, д.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E5FC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Цена заявки: 978 305 (Девятьсот семьдесят восемь тысяч триста пять) рублей 04 копейки, включая НДС </w:t>
            </w:r>
          </w:p>
        </w:tc>
      </w:tr>
    </w:tbl>
    <w:p w:rsidR="00396A45" w:rsidRPr="00FE7D3F" w:rsidRDefault="00396A45" w:rsidP="00D028FC">
      <w:pPr>
        <w:pStyle w:val="NormalWeb"/>
        <w:ind w:firstLine="770"/>
        <w:jc w:val="both"/>
        <w:rPr>
          <w:sz w:val="28"/>
          <w:szCs w:val="28"/>
        </w:rPr>
      </w:pPr>
      <w:r w:rsidRPr="00FE7D3F">
        <w:rPr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</w:t>
      </w:r>
      <w:r>
        <w:rPr>
          <w:sz w:val="28"/>
          <w:szCs w:val="28"/>
        </w:rPr>
        <w:t>п</w:t>
      </w:r>
      <w:r w:rsidRPr="00FE7D3F">
        <w:rPr>
          <w:sz w:val="28"/>
          <w:szCs w:val="28"/>
        </w:rPr>
        <w:t>раво заключения договора на подряд на ремонтные работы в помещениях здания филиала № 18 ФГУ</w:t>
      </w:r>
      <w:r>
        <w:rPr>
          <w:sz w:val="28"/>
          <w:szCs w:val="28"/>
        </w:rPr>
        <w:t>П «</w:t>
      </w:r>
      <w:r w:rsidRPr="00FE7D3F">
        <w:rPr>
          <w:sz w:val="28"/>
          <w:szCs w:val="28"/>
        </w:rPr>
        <w:t>Атом-охрана</w:t>
      </w:r>
      <w:r>
        <w:rPr>
          <w:sz w:val="28"/>
          <w:szCs w:val="28"/>
        </w:rPr>
        <w:t>»</w:t>
      </w:r>
      <w:r w:rsidRPr="00FE7D3F">
        <w:rPr>
          <w:sz w:val="28"/>
          <w:szCs w:val="28"/>
        </w:rPr>
        <w:t xml:space="preserve"> признан несостоявшимся. </w:t>
      </w:r>
      <w:r>
        <w:rPr>
          <w:sz w:val="28"/>
          <w:szCs w:val="28"/>
        </w:rPr>
        <w:t xml:space="preserve">Заявка участника </w:t>
      </w:r>
      <w:r w:rsidRPr="007E5FC6">
        <w:rPr>
          <w:sz w:val="28"/>
          <w:szCs w:val="28"/>
        </w:rPr>
        <w:t xml:space="preserve">Общество с ограниченной ответственностью </w:t>
      </w:r>
      <w:r>
        <w:rPr>
          <w:sz w:val="28"/>
          <w:szCs w:val="28"/>
        </w:rPr>
        <w:t>«Трест СКМ» принята к рассмотрению.</w:t>
      </w:r>
    </w:p>
    <w:p w:rsidR="00396A45" w:rsidRDefault="00396A45" w:rsidP="004E5D0B">
      <w:pPr>
        <w:spacing w:after="0" w:line="240" w:lineRule="auto"/>
        <w:ind w:firstLine="770"/>
        <w:rPr>
          <w:rFonts w:ascii="Times New Roman" w:hAnsi="Times New Roman"/>
          <w:bCs/>
          <w:sz w:val="28"/>
          <w:szCs w:val="28"/>
          <w:lang w:val="en-US" w:eastAsia="ru-RU"/>
        </w:rPr>
      </w:pPr>
      <w:r>
        <w:rPr>
          <w:rFonts w:ascii="Times New Roman" w:hAnsi="Times New Roman"/>
          <w:b/>
          <w:bCs/>
          <w:sz w:val="28"/>
          <w:szCs w:val="28"/>
          <w:lang w:val="en-US" w:eastAsia="ru-RU"/>
        </w:rPr>
        <w:t xml:space="preserve">Закупочная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hAnsi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531" w:type="pct"/>
        <w:jc w:val="center"/>
        <w:tblCellMar>
          <w:left w:w="0" w:type="dxa"/>
          <w:right w:w="0" w:type="dxa"/>
        </w:tblCellMar>
        <w:tblLook w:val="00A0"/>
      </w:tblPr>
      <w:tblGrid>
        <w:gridCol w:w="2139"/>
        <w:gridCol w:w="7869"/>
        <w:gridCol w:w="1110"/>
      </w:tblGrid>
      <w:tr w:rsidR="00396A45" w:rsidRPr="007E5FC6" w:rsidTr="00D028FC">
        <w:trPr>
          <w:jc w:val="center"/>
        </w:trPr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E5FC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E5FC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E5FC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396A45" w:rsidRPr="007E5FC6" w:rsidTr="00D028F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E5FC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96A45" w:rsidRPr="007E5FC6" w:rsidTr="00D028FC">
        <w:trPr>
          <w:jc w:val="center"/>
        </w:trPr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E5FC6">
              <w:rPr>
                <w:rFonts w:ascii="Times New Roman" w:hAnsi="Times New Roman"/>
                <w:sz w:val="28"/>
                <w:szCs w:val="28"/>
                <w:lang w:eastAsia="ru-RU"/>
              </w:rPr>
              <w:t>Болячевец 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.П.</w:t>
            </w:r>
            <w:r w:rsidRPr="007E5FC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E5FC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Заместитель генерального директора по управлению персоналом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396A45" w:rsidRPr="007E5FC6" w:rsidTr="00D028F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E5FC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396A45" w:rsidRPr="007E5FC6" w:rsidTr="00D028FC">
        <w:trPr>
          <w:jc w:val="center"/>
        </w:trPr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E5FC6">
              <w:rPr>
                <w:rFonts w:ascii="Times New Roman" w:hAnsi="Times New Roman"/>
                <w:sz w:val="28"/>
                <w:szCs w:val="28"/>
                <w:lang w:eastAsia="ru-RU"/>
              </w:rPr>
              <w:t>Лякишева 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.И.</w:t>
            </w:r>
            <w:r w:rsidRPr="007E5FC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E5FC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Главный экономист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396A45" w:rsidRPr="007E5FC6" w:rsidTr="00D028F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E5FC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96A45" w:rsidRPr="007E5FC6" w:rsidTr="00D028FC">
        <w:trPr>
          <w:jc w:val="center"/>
        </w:trPr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E5FC6">
              <w:rPr>
                <w:rFonts w:ascii="Times New Roman" w:hAnsi="Times New Roman"/>
                <w:sz w:val="28"/>
                <w:szCs w:val="28"/>
                <w:lang w:eastAsia="ru-RU"/>
              </w:rPr>
              <w:t>Сокирко 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.А.</w:t>
            </w:r>
            <w:r w:rsidRPr="007E5FC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</w:t>
            </w:r>
            <w:r w:rsidRPr="007E5FC6">
              <w:rPr>
                <w:rFonts w:ascii="Times New Roman" w:hAnsi="Times New Roman"/>
                <w:sz w:val="28"/>
                <w:szCs w:val="28"/>
                <w:lang w:eastAsia="ru-RU"/>
              </w:rPr>
              <w:t>аместитель главного бухгалтера - начальник отдела бухгалтерского, налогового учёта и отчётности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396A45" w:rsidRPr="007E5FC6" w:rsidTr="00D028FC">
        <w:trPr>
          <w:jc w:val="center"/>
        </w:trPr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E5FC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Гурьев Д.А.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E5FC6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инноваций и материально-технического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396A45" w:rsidRPr="007E5FC6" w:rsidTr="00D028FC">
        <w:trPr>
          <w:jc w:val="center"/>
        </w:trPr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E5FC6">
              <w:rPr>
                <w:rFonts w:ascii="Times New Roman" w:hAnsi="Times New Roman"/>
                <w:sz w:val="28"/>
                <w:szCs w:val="28"/>
                <w:lang w:eastAsia="ru-RU"/>
              </w:rPr>
              <w:t>Пономарев 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.В.</w:t>
            </w:r>
            <w:r w:rsidRPr="007E5FC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E5FC6">
              <w:rPr>
                <w:rFonts w:ascii="Times New Roman" w:hAnsi="Times New Roman"/>
                <w:sz w:val="28"/>
                <w:szCs w:val="28"/>
                <w:lang w:eastAsia="ru-RU"/>
              </w:rPr>
              <w:t>Главный советник генерального директора по защите активов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396A45" w:rsidRPr="007E5FC6" w:rsidTr="00D028FC">
        <w:trPr>
          <w:jc w:val="center"/>
        </w:trPr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E5FC6">
              <w:rPr>
                <w:rFonts w:ascii="Times New Roman" w:hAnsi="Times New Roman"/>
                <w:sz w:val="28"/>
                <w:szCs w:val="28"/>
                <w:lang w:eastAsia="ru-RU"/>
              </w:rPr>
              <w:t>Иванов К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.Л.</w:t>
            </w:r>
            <w:r w:rsidRPr="007E5FC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E5FC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Начальник отдела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организации </w:t>
            </w:r>
            <w:r w:rsidRPr="007E5FC6">
              <w:rPr>
                <w:rFonts w:ascii="Times New Roman" w:hAnsi="Times New Roman"/>
                <w:sz w:val="28"/>
                <w:szCs w:val="28"/>
                <w:lang w:eastAsia="ru-RU"/>
              </w:rPr>
              <w:t>профессиональной подготовки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396A45" w:rsidRPr="007E5FC6" w:rsidTr="00D028FC">
        <w:trPr>
          <w:jc w:val="center"/>
        </w:trPr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E5FC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Малнач В.Е.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E5FC6">
              <w:rPr>
                <w:rFonts w:ascii="Times New Roman" w:hAnsi="Times New Roman"/>
                <w:sz w:val="28"/>
                <w:szCs w:val="28"/>
                <w:lang w:eastAsia="ru-RU"/>
              </w:rPr>
              <w:t>Главный специалист отдела инноваций и материально-технического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396A45" w:rsidRPr="007E5FC6" w:rsidTr="00D028FC">
        <w:trPr>
          <w:jc w:val="center"/>
        </w:trPr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E5FC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Можарова К.А.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Юрис</w:t>
            </w:r>
            <w:r w:rsidRPr="007E5FC6">
              <w:rPr>
                <w:rFonts w:ascii="Times New Roman" w:hAnsi="Times New Roman"/>
                <w:sz w:val="28"/>
                <w:szCs w:val="28"/>
                <w:lang w:eastAsia="ru-RU"/>
              </w:rPr>
              <w:t>консульт отдела нормативно-правового обеспечения и международного сотрудничества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396A45" w:rsidRPr="007E5FC6" w:rsidTr="00D028F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E5FC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96A45" w:rsidRPr="007E5FC6" w:rsidTr="00D028FC">
        <w:trPr>
          <w:jc w:val="center"/>
        </w:trPr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E5FC6">
              <w:rPr>
                <w:rFonts w:ascii="Times New Roman" w:hAnsi="Times New Roman"/>
                <w:sz w:val="28"/>
                <w:szCs w:val="28"/>
                <w:lang w:eastAsia="ru-RU"/>
              </w:rPr>
              <w:t>Савченко О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.А.</w:t>
            </w:r>
            <w:r w:rsidRPr="007E5FC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E5FC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Главный специалист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45" w:rsidRPr="007E5FC6" w:rsidRDefault="00396A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396A45" w:rsidRDefault="00396A45" w:rsidP="00D028FC">
      <w:pPr>
        <w:spacing w:after="0" w:line="240" w:lineRule="auto"/>
        <w:rPr>
          <w:lang w:val="en-US" w:eastAsia="ru-RU"/>
        </w:rPr>
      </w:pPr>
    </w:p>
    <w:sectPr w:rsidR="00396A45" w:rsidSect="00BD2AFE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6A45" w:rsidRDefault="00396A45">
      <w:pPr>
        <w:spacing w:after="0" w:line="240" w:lineRule="auto"/>
      </w:pPr>
      <w:r>
        <w:separator/>
      </w:r>
    </w:p>
  </w:endnote>
  <w:endnote w:type="continuationSeparator" w:id="0">
    <w:p w:rsidR="00396A45" w:rsidRDefault="00396A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A45" w:rsidRDefault="00396A45">
    <w:pPr>
      <w:pStyle w:val="BodyText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365</w:t>
    </w:r>
  </w:p>
  <w:p w:rsidR="00396A45" w:rsidRDefault="00396A45">
    <w:pPr>
      <w:pStyle w:val="Footer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подряд на ремонтные работы в помещениях здания филиала № 18 ФГУП «Атом-охрана»</w:t>
    </w:r>
  </w:p>
  <w:p w:rsidR="00396A45" w:rsidRDefault="00396A45">
    <w:pPr>
      <w:pStyle w:val="Footer"/>
      <w:jc w:val="center"/>
      <w:rPr>
        <w:bCs/>
        <w:sz w:val="16"/>
        <w:szCs w:val="16"/>
      </w:rPr>
    </w:pPr>
  </w:p>
  <w:p w:rsidR="00396A45" w:rsidRDefault="00396A45">
    <w:pPr>
      <w:pStyle w:val="Footer"/>
      <w:jc w:val="center"/>
      <w:rPr>
        <w:rFonts w:ascii="Times New Roman" w:hAnsi="Times New Roman"/>
        <w:sz w:val="16"/>
        <w:szCs w:val="16"/>
        <w:lang w:eastAsia="ru-RU"/>
      </w:rPr>
    </w:pPr>
    <w:r>
      <w:rPr>
        <w:rFonts w:ascii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PAGE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hAnsi="Times New Roman"/>
        <w:noProof/>
        <w:sz w:val="16"/>
        <w:szCs w:val="16"/>
        <w:lang w:eastAsia="ru-RU"/>
      </w:rPr>
      <w:t>2</w:t>
    </w:r>
    <w:r>
      <w:rPr>
        <w:rFonts w:ascii="Times New Roman" w:hAnsi="Times New Roman"/>
        <w:sz w:val="16"/>
        <w:szCs w:val="16"/>
        <w:lang w:eastAsia="ru-RU"/>
      </w:rPr>
      <w:fldChar w:fldCharType="end"/>
    </w:r>
    <w:r>
      <w:rPr>
        <w:rFonts w:ascii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NUMPAGES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hAnsi="Times New Roman"/>
        <w:noProof/>
        <w:sz w:val="16"/>
        <w:szCs w:val="16"/>
        <w:lang w:eastAsia="ru-RU"/>
      </w:rPr>
      <w:t>2</w:t>
    </w:r>
    <w:r>
      <w:rPr>
        <w:rFonts w:ascii="Times New Roman" w:hAnsi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6A45" w:rsidRDefault="00396A45">
      <w:pPr>
        <w:spacing w:after="0" w:line="240" w:lineRule="auto"/>
      </w:pPr>
      <w:r>
        <w:separator/>
      </w:r>
    </w:p>
  </w:footnote>
  <w:footnote w:type="continuationSeparator" w:id="0">
    <w:p w:rsidR="00396A45" w:rsidRDefault="00396A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D271C"/>
    <w:multiLevelType w:val="multilevel"/>
    <w:tmpl w:val="31665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3C22"/>
    <w:rsid w:val="00396A45"/>
    <w:rsid w:val="004E5D0B"/>
    <w:rsid w:val="005B1DA9"/>
    <w:rsid w:val="007E5FC6"/>
    <w:rsid w:val="00A43C22"/>
    <w:rsid w:val="00AB17DE"/>
    <w:rsid w:val="00BD2AFE"/>
    <w:rsid w:val="00D028FC"/>
    <w:rsid w:val="00FE7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2AF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BD2AFE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BD2AFE"/>
    <w:rPr>
      <w:rFonts w:cs="Times New Roman"/>
      <w:color w:val="800080"/>
      <w:u w:val="single"/>
    </w:rPr>
  </w:style>
  <w:style w:type="paragraph" w:styleId="CommentText">
    <w:name w:val="annotation text"/>
    <w:basedOn w:val="Normal"/>
    <w:link w:val="CommentTextChar"/>
    <w:uiPriority w:val="99"/>
    <w:semiHidden/>
    <w:rsid w:val="00BD2AF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D2AFE"/>
    <w:rPr>
      <w:rFonts w:ascii="Times New Roman" w:hAnsi="Times New Roman" w:cs="Times New Roman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BD2A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D2AFE"/>
    <w:rPr>
      <w:rFonts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rsid w:val="00BD2A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D2AFE"/>
    <w:rPr>
      <w:rFonts w:cs="Times New Roman"/>
      <w:sz w:val="22"/>
      <w:szCs w:val="22"/>
    </w:rPr>
  </w:style>
  <w:style w:type="paragraph" w:styleId="BodyText">
    <w:name w:val="Body Text"/>
    <w:basedOn w:val="Normal"/>
    <w:link w:val="BodyTextChar"/>
    <w:uiPriority w:val="99"/>
    <w:semiHidden/>
    <w:rsid w:val="00BD2AFE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D2AFE"/>
    <w:rPr>
      <w:rFonts w:ascii="Times New Roman" w:hAnsi="Times New Roman" w:cs="Times New Roman"/>
      <w:lang w:eastAsia="ru-RU"/>
    </w:rPr>
  </w:style>
  <w:style w:type="paragraph" w:styleId="DocumentMap">
    <w:name w:val="Document Map"/>
    <w:basedOn w:val="Normal"/>
    <w:link w:val="DocumentMapChar"/>
    <w:uiPriority w:val="99"/>
    <w:semiHidden/>
    <w:rsid w:val="00BD2A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BD2AFE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BD2A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2AF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BD2AFE"/>
    <w:pPr>
      <w:ind w:left="720"/>
      <w:contextualSpacing/>
    </w:pPr>
  </w:style>
  <w:style w:type="paragraph" w:customStyle="1" w:styleId="a">
    <w:name w:val="* С выравниванием по левому краю"/>
    <w:uiPriority w:val="99"/>
    <w:rsid w:val="00BD2AF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BD2AFE"/>
    <w:rPr>
      <w:rFonts w:cs="Times New Roman"/>
      <w:sz w:val="16"/>
      <w:szCs w:val="16"/>
    </w:rPr>
  </w:style>
  <w:style w:type="paragraph" w:styleId="NormalWeb">
    <w:name w:val="Normal (Web)"/>
    <w:basedOn w:val="Normal"/>
    <w:uiPriority w:val="99"/>
    <w:semiHidden/>
    <w:rsid w:val="00BD2A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613</Words>
  <Characters>3496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365</dc:title>
  <dc:subject/>
  <dc:creator>ss</dc:creator>
  <cp:keywords/>
  <dc:description/>
  <cp:lastModifiedBy>спец</cp:lastModifiedBy>
  <cp:revision>2</cp:revision>
  <cp:lastPrinted>2015-11-02T06:51:00Z</cp:lastPrinted>
  <dcterms:created xsi:type="dcterms:W3CDTF">2015-11-02T06:55:00Z</dcterms:created>
  <dcterms:modified xsi:type="dcterms:W3CDTF">2015-11-02T06:55:00Z</dcterms:modified>
</cp:coreProperties>
</file>