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764E40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3C51BF">
        <w:rPr>
          <w:sz w:val="24"/>
          <w:szCs w:val="24"/>
        </w:rPr>
        <w:t>2</w:t>
      </w:r>
      <w:r w:rsidR="003E212A">
        <w:rPr>
          <w:sz w:val="24"/>
          <w:szCs w:val="24"/>
        </w:rPr>
        <w:t>36</w:t>
      </w:r>
      <w:r w:rsidR="004D1FAE" w:rsidRPr="004D1FAE">
        <w:rPr>
          <w:sz w:val="24"/>
          <w:szCs w:val="24"/>
        </w:rPr>
        <w:t>ИТ/ЗП-015</w:t>
      </w:r>
      <w:r w:rsidR="009240E5">
        <w:rPr>
          <w:sz w:val="24"/>
          <w:szCs w:val="24"/>
        </w:rPr>
        <w:t>-</w:t>
      </w:r>
      <w:r w:rsidR="00764E40" w:rsidRPr="00764E40">
        <w:rPr>
          <w:sz w:val="24"/>
          <w:szCs w:val="24"/>
        </w:rPr>
        <w:t>3</w:t>
      </w:r>
    </w:p>
    <w:p w:rsidR="003E212A" w:rsidRDefault="00232885" w:rsidP="003E212A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</w:t>
      </w:r>
      <w:r w:rsidR="004D1FAE">
        <w:rPr>
          <w:b/>
          <w:bCs/>
        </w:rPr>
        <w:t xml:space="preserve">на право заключения договора </w:t>
      </w:r>
      <w:r w:rsidR="00673113">
        <w:rPr>
          <w:b/>
          <w:bCs/>
        </w:rPr>
        <w:t xml:space="preserve">на </w:t>
      </w:r>
      <w:r w:rsidR="003E212A">
        <w:rPr>
          <w:b/>
          <w:bCs/>
        </w:rPr>
        <w:t xml:space="preserve">Выполнение работ по разработке интеграционного решения IBM DOORS - </w:t>
      </w:r>
      <w:proofErr w:type="spellStart"/>
      <w:r w:rsidR="003E212A">
        <w:rPr>
          <w:b/>
          <w:bCs/>
        </w:rPr>
        <w:t>Intergraph</w:t>
      </w:r>
      <w:proofErr w:type="spellEnd"/>
      <w:r w:rsidR="003E212A">
        <w:rPr>
          <w:b/>
          <w:bCs/>
        </w:rPr>
        <w:t xml:space="preserve"> SPF</w:t>
      </w:r>
    </w:p>
    <w:p w:rsidR="00673113" w:rsidRDefault="00673113" w:rsidP="00252B48">
      <w:pPr>
        <w:pStyle w:val="a4"/>
        <w:spacing w:after="0"/>
        <w:jc w:val="center"/>
        <w:outlineLvl w:val="0"/>
        <w:rPr>
          <w:b/>
          <w:bCs/>
        </w:rPr>
      </w:pPr>
    </w:p>
    <w:p w:rsidR="00673113" w:rsidRDefault="00673113" w:rsidP="00252B48">
      <w:pPr>
        <w:pStyle w:val="a4"/>
        <w:spacing w:after="0"/>
        <w:jc w:val="center"/>
        <w:outlineLvl w:val="0"/>
        <w:rPr>
          <w:b/>
          <w:bCs/>
        </w:rPr>
      </w:pPr>
    </w:p>
    <w:p w:rsidR="00213E8A" w:rsidRPr="004975FA" w:rsidRDefault="00213E8A" w:rsidP="00252B48">
      <w:pPr>
        <w:pStyle w:val="a4"/>
        <w:spacing w:after="0"/>
        <w:jc w:val="center"/>
        <w:outlineLvl w:val="0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3C51BF">
        <w:rPr>
          <w:rStyle w:val="11"/>
          <w:color w:val="000000"/>
        </w:rPr>
        <w:t>1</w:t>
      </w:r>
      <w:r w:rsidR="002D3362">
        <w:rPr>
          <w:rStyle w:val="11"/>
          <w:color w:val="000000"/>
        </w:rPr>
        <w:t>0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1E3370">
        <w:rPr>
          <w:rStyle w:val="11"/>
          <w:color w:val="000000"/>
        </w:rPr>
        <w:t>ноябр</w:t>
      </w:r>
      <w:bookmarkStart w:id="0" w:name="_GoBack"/>
      <w:bookmarkEnd w:id="0"/>
      <w:r w:rsidR="006F511F">
        <w:rPr>
          <w:rStyle w:val="11"/>
          <w:color w:val="000000"/>
        </w:rPr>
        <w:t>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3E212A" w:rsidRDefault="003E212A" w:rsidP="003E212A">
      <w:pPr>
        <w:tabs>
          <w:tab w:val="left" w:pos="252"/>
        </w:tabs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3E212A" w:rsidRDefault="003E212A" w:rsidP="003E212A">
      <w:pPr>
        <w:tabs>
          <w:tab w:val="left" w:pos="252"/>
        </w:tabs>
        <w:jc w:val="both"/>
      </w:pPr>
    </w:p>
    <w:p w:rsidR="003E212A" w:rsidRDefault="003E212A" w:rsidP="003E212A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3E212A" w:rsidRDefault="003E212A" w:rsidP="003E212A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3E212A" w:rsidRDefault="003E212A" w:rsidP="003E212A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3E212A" w:rsidRDefault="003E212A" w:rsidP="003E212A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 xml:space="preserve">: право заключения договора на Выполнение работ по разработке интеграционного решения </w:t>
      </w:r>
      <w:r>
        <w:rPr>
          <w:lang w:val="en-US"/>
        </w:rPr>
        <w:t>IBM</w:t>
      </w:r>
      <w:r w:rsidRPr="003E212A">
        <w:t xml:space="preserve"> </w:t>
      </w:r>
      <w:r>
        <w:rPr>
          <w:lang w:val="en-US"/>
        </w:rPr>
        <w:t>DOORS</w:t>
      </w:r>
      <w:r>
        <w:t xml:space="preserve"> - </w:t>
      </w:r>
      <w:r>
        <w:rPr>
          <w:lang w:val="en-US"/>
        </w:rPr>
        <w:t>Intergraph</w:t>
      </w:r>
      <w:r w:rsidRPr="003E212A">
        <w:t xml:space="preserve"> </w:t>
      </w:r>
      <w:r>
        <w:rPr>
          <w:lang w:val="en-US"/>
        </w:rPr>
        <w:t>SPF</w:t>
      </w:r>
    </w:p>
    <w:p w:rsidR="003E212A" w:rsidRDefault="003E212A" w:rsidP="003E212A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Выполнение работ по разработке интеграционного решения IBM DOORS - </w:t>
      </w:r>
      <w:proofErr w:type="spellStart"/>
      <w:r>
        <w:rPr>
          <w:rFonts w:eastAsiaTheme="minorHAnsi"/>
        </w:rPr>
        <w:t>Intergraph</w:t>
      </w:r>
      <w:proofErr w:type="spellEnd"/>
      <w:r>
        <w:rPr>
          <w:rFonts w:eastAsiaTheme="minorHAnsi"/>
        </w:rPr>
        <w:t xml:space="preserve"> SPF </w:t>
      </w:r>
    </w:p>
    <w:p w:rsidR="003E212A" w:rsidRDefault="003E212A" w:rsidP="003E212A">
      <w:pPr>
        <w:jc w:val="both"/>
        <w:rPr>
          <w:rFonts w:eastAsiaTheme="minorHAnsi"/>
        </w:rPr>
      </w:pPr>
    </w:p>
    <w:p w:rsidR="003E212A" w:rsidRDefault="003E212A" w:rsidP="003E212A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5 983 333 (Пять миллионов девятьсот восемьдесят три тысячи триста тридцать три) рубля 33 копейки, включая НДС. </w:t>
      </w:r>
    </w:p>
    <w:p w:rsidR="003E212A" w:rsidRDefault="003E212A" w:rsidP="003E212A">
      <w:pPr>
        <w:jc w:val="both"/>
        <w:rPr>
          <w:rFonts w:eastAsiaTheme="minorHAnsi"/>
        </w:rPr>
      </w:pPr>
    </w:p>
    <w:p w:rsidR="003E212A" w:rsidRDefault="003E212A" w:rsidP="003E212A">
      <w:pPr>
        <w:jc w:val="both"/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«16»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31502863633,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№151016/0536</w:t>
      </w:r>
      <w:proofErr w:type="gramEnd"/>
      <w:r>
        <w:t xml:space="preserve">/1308,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№R028150.</w:t>
      </w:r>
    </w:p>
    <w:p w:rsidR="009240E5" w:rsidRPr="00232885" w:rsidRDefault="009240E5" w:rsidP="009240E5">
      <w:pPr>
        <w:ind w:firstLine="709"/>
        <w:jc w:val="both"/>
        <w:rPr>
          <w:color w:val="000000"/>
        </w:rPr>
      </w:pPr>
    </w:p>
    <w:p w:rsidR="00232885" w:rsidRPr="00900213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900213">
        <w:t>предложений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Default="009240E5" w:rsidP="00900213"/>
    <w:p w:rsidR="00BC7422" w:rsidRPr="003E212A" w:rsidRDefault="00232885" w:rsidP="003E212A">
      <w:pPr>
        <w:pStyle w:val="af5"/>
        <w:jc w:val="both"/>
        <w:rPr>
          <w:lang w:val="ru-RU"/>
        </w:rPr>
      </w:pPr>
      <w:r w:rsidRPr="00213E8A">
        <w:rPr>
          <w:lang w:val="ru-RU"/>
        </w:rPr>
        <w:t xml:space="preserve">Цена </w:t>
      </w:r>
      <w:r w:rsidRPr="002D3362">
        <w:rPr>
          <w:lang w:val="ru-RU"/>
        </w:rPr>
        <w:t xml:space="preserve">договора, предложенная единственным участником запроса предложений </w:t>
      </w:r>
      <w:r w:rsidR="00673113">
        <w:rPr>
          <w:lang w:val="ru-RU"/>
        </w:rPr>
        <w:t>АО</w:t>
      </w:r>
      <w:r w:rsidR="003C51BF">
        <w:rPr>
          <w:lang w:val="ru-RU"/>
        </w:rPr>
        <w:t xml:space="preserve"> «</w:t>
      </w:r>
      <w:r w:rsidR="00673113">
        <w:rPr>
          <w:lang w:val="ru-RU"/>
        </w:rPr>
        <w:t>НЕОЛАНТ</w:t>
      </w:r>
      <w:r w:rsidR="002D3362" w:rsidRPr="00673113">
        <w:rPr>
          <w:lang w:val="ru-RU"/>
        </w:rPr>
        <w:t>»</w:t>
      </w:r>
      <w:r w:rsidR="004D1FAE" w:rsidRPr="00673113">
        <w:rPr>
          <w:rFonts w:eastAsiaTheme="minorHAnsi"/>
          <w:lang w:val="ru-RU"/>
        </w:rPr>
        <w:t xml:space="preserve"> (</w:t>
      </w:r>
      <w:hyperlink r:id="rId11" w:history="1">
        <w:r w:rsidR="00673113" w:rsidRPr="00673113">
          <w:rPr>
            <w:rStyle w:val="af1"/>
            <w:color w:val="auto"/>
            <w:lang w:val="ru-RU" w:eastAsia="en-US"/>
          </w:rPr>
          <w:t xml:space="preserve">105062, </w:t>
        </w:r>
        <w:proofErr w:type="spellStart"/>
        <w:r w:rsidR="00673113" w:rsidRPr="00673113">
          <w:rPr>
            <w:rStyle w:val="af1"/>
            <w:color w:val="auto"/>
            <w:lang w:val="ru-RU" w:eastAsia="en-US"/>
          </w:rPr>
          <w:t>г</w:t>
        </w:r>
        <w:proofErr w:type="gramStart"/>
        <w:r w:rsidR="00673113" w:rsidRPr="00673113">
          <w:rPr>
            <w:rStyle w:val="af1"/>
            <w:color w:val="auto"/>
            <w:lang w:val="ru-RU" w:eastAsia="en-US"/>
          </w:rPr>
          <w:t>.М</w:t>
        </w:r>
        <w:proofErr w:type="gramEnd"/>
        <w:r w:rsidR="00673113" w:rsidRPr="00673113">
          <w:rPr>
            <w:rStyle w:val="af1"/>
            <w:color w:val="auto"/>
            <w:lang w:val="ru-RU" w:eastAsia="en-US"/>
          </w:rPr>
          <w:t>осква</w:t>
        </w:r>
        <w:proofErr w:type="spellEnd"/>
        <w:r w:rsidR="00673113" w:rsidRPr="00673113">
          <w:rPr>
            <w:rStyle w:val="af1"/>
            <w:color w:val="auto"/>
            <w:lang w:val="ru-RU" w:eastAsia="en-US"/>
          </w:rPr>
          <w:t>, Покровка, 47А</w:t>
        </w:r>
      </w:hyperlink>
      <w:r w:rsidR="004D1FAE" w:rsidRPr="00673113">
        <w:rPr>
          <w:rFonts w:eastAsiaTheme="minorHAnsi"/>
          <w:lang w:val="ru-RU"/>
        </w:rPr>
        <w:t>)</w:t>
      </w:r>
      <w:r w:rsidR="009240E5" w:rsidRPr="00673113">
        <w:rPr>
          <w:lang w:val="ru-RU"/>
        </w:rPr>
        <w:t xml:space="preserve"> </w:t>
      </w:r>
      <w:r w:rsidR="009240E5" w:rsidRPr="00764E40">
        <w:rPr>
          <w:lang w:val="ru-RU"/>
        </w:rPr>
        <w:t xml:space="preserve">в заявке </w:t>
      </w:r>
      <w:r w:rsidR="001A6CAB" w:rsidRPr="00764E40">
        <w:rPr>
          <w:lang w:val="ru-RU"/>
        </w:rPr>
        <w:t xml:space="preserve"> </w:t>
      </w:r>
      <w:r w:rsidR="009240E5" w:rsidRPr="002D3362">
        <w:rPr>
          <w:lang w:val="ru-RU"/>
        </w:rPr>
        <w:t xml:space="preserve">на участие в </w:t>
      </w:r>
      <w:r w:rsidR="00D67FA0" w:rsidRPr="002D3362">
        <w:rPr>
          <w:lang w:val="ru-RU"/>
        </w:rPr>
        <w:t xml:space="preserve">запросе предложений </w:t>
      </w:r>
      <w:r w:rsidR="003E212A">
        <w:rPr>
          <w:lang w:val="ru-RU"/>
        </w:rPr>
        <w:t xml:space="preserve">         </w:t>
      </w:r>
      <w:r w:rsidR="003E212A" w:rsidRPr="003E212A">
        <w:rPr>
          <w:lang w:val="ru-RU"/>
        </w:rPr>
        <w:t>5 870 000 (Пять миллионов восемьсот семьдесят тысяч) рублей 00 копеек, включая НДС</w:t>
      </w:r>
      <w:r w:rsidR="003E212A">
        <w:rPr>
          <w:lang w:val="ru-RU"/>
        </w:rPr>
        <w:t>.</w:t>
      </w:r>
      <w:r w:rsidR="003E212A" w:rsidRPr="003E212A">
        <w:rPr>
          <w:lang w:val="ru-RU"/>
        </w:rPr>
        <w:t xml:space="preserve"> </w:t>
      </w:r>
      <w:hyperlink r:id="rId12" w:history="1">
        <w:r w:rsidR="00900213" w:rsidRPr="003E212A">
          <w:rPr>
            <w:rStyle w:val="af1"/>
            <w:lang w:val="ru-RU"/>
          </w:rPr>
          <w:t xml:space="preserve"> </w:t>
        </w:r>
      </w:hyperlink>
    </w:p>
    <w:p w:rsidR="003E212A" w:rsidRDefault="003E212A" w:rsidP="00D67FA0">
      <w:pPr>
        <w:jc w:val="both"/>
        <w:rPr>
          <w:rStyle w:val="11"/>
          <w:color w:val="000000"/>
        </w:rPr>
      </w:pPr>
    </w:p>
    <w:p w:rsidR="00900213" w:rsidRDefault="008B15E1" w:rsidP="00D67FA0">
      <w:pPr>
        <w:jc w:val="both"/>
        <w:rPr>
          <w:rStyle w:val="11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3C51BF">
        <w:rPr>
          <w:rStyle w:val="11"/>
          <w:color w:val="000000"/>
        </w:rPr>
        <w:t>1</w:t>
      </w:r>
      <w:r w:rsidR="002D3362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3C51BF">
        <w:rPr>
          <w:rStyle w:val="11"/>
          <w:color w:val="000000"/>
        </w:rPr>
        <w:t>ноября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252B48" w:rsidRDefault="00252B48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p w:rsidR="004D1FAE" w:rsidRPr="004975FA" w:rsidRDefault="004D1FA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673113" w:rsidP="00764E40">
            <w:pPr>
              <w:rPr>
                <w:color w:val="000000"/>
              </w:rPr>
            </w:pPr>
            <w:r>
              <w:rPr>
                <w:color w:val="000000"/>
              </w:rPr>
              <w:t>Кононов Виталий Владимирович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C73D05" w:rsidP="00673113">
            <w:pPr>
              <w:autoSpaceDE w:val="0"/>
              <w:autoSpaceDN w:val="0"/>
              <w:adjustRightInd w:val="0"/>
            </w:pPr>
            <w:r>
              <w:t xml:space="preserve">Генеральный </w:t>
            </w:r>
            <w:r w:rsidR="00764E40">
              <w:t xml:space="preserve"> </w:t>
            </w:r>
            <w:r w:rsidR="00213E8A">
              <w:t>д</w:t>
            </w:r>
            <w:r w:rsidR="00900213">
              <w:t xml:space="preserve">иректор </w:t>
            </w:r>
            <w:r w:rsidR="00673113">
              <w:t>АО «НЕОЛАНТ</w:t>
            </w:r>
            <w:r w:rsidR="00900213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252B48" w:rsidP="005B3222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252B48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252B48">
              <w:rPr>
                <w:color w:val="000000"/>
              </w:rPr>
              <w:t>1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3E212A">
        <w:t>5 752 600</w:t>
      </w:r>
      <w:r w:rsidR="004D1FAE" w:rsidRPr="004D1FAE">
        <w:t xml:space="preserve"> (</w:t>
      </w:r>
      <w:r w:rsidR="003E212A">
        <w:t>Пять миллионов семьсот пятьдесят две тысячи шестьсот</w:t>
      </w:r>
      <w:r w:rsidR="004D1FAE" w:rsidRPr="004D1FAE">
        <w:t>) рубл</w:t>
      </w:r>
      <w:r w:rsidR="00673113">
        <w:t>ей</w:t>
      </w:r>
      <w:r w:rsidR="004D1FAE" w:rsidRPr="004D1FAE">
        <w:t xml:space="preserve"> </w:t>
      </w:r>
      <w:r w:rsidR="00252B48">
        <w:t>00</w:t>
      </w:r>
      <w:r w:rsidR="004D1FAE" w:rsidRPr="004D1FAE">
        <w:t xml:space="preserve"> копеек,  </w:t>
      </w:r>
      <w:r w:rsidR="00764E40">
        <w:t xml:space="preserve">в том числе </w:t>
      </w:r>
      <w:r w:rsidR="004D1FAE" w:rsidRPr="004D1FAE">
        <w:t>НДС</w:t>
      </w:r>
      <w:r w:rsidR="00900213">
        <w:rPr>
          <w:color w:val="000000"/>
        </w:rPr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673113" w:rsidP="002B6DF0">
            <w:pPr>
              <w:rPr>
                <w:color w:val="000000"/>
              </w:rPr>
            </w:pPr>
            <w:r>
              <w:rPr>
                <w:color w:val="000000"/>
              </w:rPr>
              <w:t>Кононов Виталий Владимирович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520D0F" w:rsidP="00AC775F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8D1D59" w:rsidRDefault="008D1D59" w:rsidP="008D1D59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8D1D59" w:rsidRPr="0089181C" w:rsidRDefault="008D1D59" w:rsidP="008D1D59">
      <w:pPr>
        <w:rPr>
          <w:rFonts w:eastAsiaTheme="minorHAnsi"/>
        </w:rPr>
      </w:pP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8D1D59" w:rsidRPr="00AC775F" w:rsidRDefault="008D1D59" w:rsidP="008D1D59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1A6CAB">
      <w:footerReference w:type="default" r:id="rId13"/>
      <w:pgSz w:w="11906" w:h="16838"/>
      <w:pgMar w:top="568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E3370">
      <w:rPr>
        <w:rStyle w:val="ac"/>
        <w:noProof/>
      </w:rPr>
      <w:t>1</w:t>
    </w:r>
    <w:r>
      <w:rPr>
        <w:rStyle w:val="ac"/>
      </w:rPr>
      <w:fldChar w:fldCharType="end"/>
    </w:r>
  </w:p>
  <w:p w:rsidR="003E212A" w:rsidRPr="003E212A" w:rsidRDefault="003E212A" w:rsidP="003E212A">
    <w:pPr>
      <w:pStyle w:val="1"/>
      <w:spacing w:before="0" w:beforeAutospacing="0" w:after="0" w:afterAutospacing="0"/>
      <w:jc w:val="center"/>
      <w:rPr>
        <w:b w:val="0"/>
        <w:sz w:val="16"/>
        <w:szCs w:val="16"/>
      </w:rPr>
    </w:pPr>
    <w:r w:rsidRPr="003E212A">
      <w:rPr>
        <w:b w:val="0"/>
        <w:sz w:val="16"/>
        <w:szCs w:val="16"/>
      </w:rPr>
      <w:t>Протокол № 236ИТ/ЗП-015-3</w:t>
    </w:r>
  </w:p>
  <w:p w:rsidR="003E212A" w:rsidRPr="003E212A" w:rsidRDefault="003E212A" w:rsidP="003E212A">
    <w:pPr>
      <w:pStyle w:val="a4"/>
      <w:spacing w:after="0"/>
      <w:jc w:val="center"/>
      <w:outlineLvl w:val="0"/>
      <w:rPr>
        <w:bCs/>
        <w:sz w:val="16"/>
        <w:szCs w:val="16"/>
      </w:rPr>
    </w:pPr>
    <w:r w:rsidRPr="003E212A">
      <w:rPr>
        <w:rFonts w:eastAsia="Times New Roman"/>
        <w:bCs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в электронной форме </w:t>
    </w:r>
    <w:r w:rsidRPr="003E212A">
      <w:rPr>
        <w:bCs/>
        <w:sz w:val="16"/>
        <w:szCs w:val="16"/>
      </w:rPr>
      <w:t xml:space="preserve">на право заключения договора на Выполнение работ по разработке интеграционного решения IBM DOORS - </w:t>
    </w:r>
    <w:proofErr w:type="spellStart"/>
    <w:r w:rsidRPr="003E212A">
      <w:rPr>
        <w:bCs/>
        <w:sz w:val="16"/>
        <w:szCs w:val="16"/>
      </w:rPr>
      <w:t>Intergraph</w:t>
    </w:r>
    <w:proofErr w:type="spellEnd"/>
    <w:r w:rsidRPr="003E212A">
      <w:rPr>
        <w:bCs/>
        <w:sz w:val="16"/>
        <w:szCs w:val="16"/>
      </w:rPr>
      <w:t xml:space="preserve"> SPF</w:t>
    </w:r>
  </w:p>
  <w:p w:rsidR="00AA2A38" w:rsidRPr="003E212A" w:rsidRDefault="00AA2A38" w:rsidP="003E212A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370"/>
    <w:rsid w:val="001E3D86"/>
    <w:rsid w:val="001E56C0"/>
    <w:rsid w:val="001F2BB2"/>
    <w:rsid w:val="00200CEB"/>
    <w:rsid w:val="00203764"/>
    <w:rsid w:val="00213E8A"/>
    <w:rsid w:val="00222B0E"/>
    <w:rsid w:val="00223976"/>
    <w:rsid w:val="00230B27"/>
    <w:rsid w:val="00232885"/>
    <w:rsid w:val="00233FFE"/>
    <w:rsid w:val="002423D6"/>
    <w:rsid w:val="002431A0"/>
    <w:rsid w:val="00245CA5"/>
    <w:rsid w:val="00252B48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3362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C51BF"/>
    <w:rsid w:val="003D131D"/>
    <w:rsid w:val="003D3B6E"/>
    <w:rsid w:val="003E212A"/>
    <w:rsid w:val="003E66A5"/>
    <w:rsid w:val="003F3B3F"/>
    <w:rsid w:val="00405768"/>
    <w:rsid w:val="0044354F"/>
    <w:rsid w:val="004462BA"/>
    <w:rsid w:val="004605A2"/>
    <w:rsid w:val="004627C6"/>
    <w:rsid w:val="004643D0"/>
    <w:rsid w:val="0047169C"/>
    <w:rsid w:val="004824BC"/>
    <w:rsid w:val="004975FA"/>
    <w:rsid w:val="004B09A3"/>
    <w:rsid w:val="004C5C9B"/>
    <w:rsid w:val="004D1FAE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20D0F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15290"/>
    <w:rsid w:val="0062759D"/>
    <w:rsid w:val="0063028A"/>
    <w:rsid w:val="006316FB"/>
    <w:rsid w:val="00644D57"/>
    <w:rsid w:val="00660C9E"/>
    <w:rsid w:val="00673113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325F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64E40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1D59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201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73D05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67FA0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0FA9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44658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620481-0A50-451E-A04A-1EB2771C3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3</cp:revision>
  <cp:lastPrinted>2015-10-27T12:15:00Z</cp:lastPrinted>
  <dcterms:created xsi:type="dcterms:W3CDTF">2015-11-10T09:30:00Z</dcterms:created>
  <dcterms:modified xsi:type="dcterms:W3CDTF">2015-11-11T06:59:00Z</dcterms:modified>
</cp:coreProperties>
</file>