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26D" w:rsidRDefault="009D026D" w:rsidP="009D026D">
      <w:pPr>
        <w:pStyle w:val="1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  <w:lang w:val="en-US"/>
        </w:rPr>
        <w:t>(</w:t>
      </w:r>
      <w:proofErr w:type="spellStart"/>
      <w:r>
        <w:rPr>
          <w:rFonts w:eastAsia="Calibri"/>
          <w:i/>
          <w:sz w:val="28"/>
          <w:szCs w:val="28"/>
          <w:lang w:val="en-US"/>
        </w:rPr>
        <w:t>Закупка</w:t>
      </w:r>
      <w:proofErr w:type="spellEnd"/>
      <w:r>
        <w:rPr>
          <w:rFonts w:eastAsia="Calibri"/>
          <w:i/>
          <w:sz w:val="28"/>
          <w:szCs w:val="28"/>
          <w:lang w:val="en-US"/>
        </w:rPr>
        <w:t xml:space="preserve"> </w:t>
      </w:r>
      <w:proofErr w:type="spellStart"/>
      <w:r>
        <w:rPr>
          <w:rFonts w:eastAsia="Calibri"/>
          <w:i/>
          <w:sz w:val="28"/>
          <w:szCs w:val="28"/>
          <w:lang w:val="en-US"/>
        </w:rPr>
        <w:t>на</w:t>
      </w:r>
      <w:proofErr w:type="spellEnd"/>
      <w:r>
        <w:rPr>
          <w:rFonts w:eastAsia="Calibri"/>
          <w:i/>
          <w:sz w:val="28"/>
          <w:szCs w:val="28"/>
          <w:lang w:val="en-US"/>
        </w:rPr>
        <w:t xml:space="preserve"> zakupki.rosatom.ru № 15</w:t>
      </w:r>
      <w:r>
        <w:rPr>
          <w:rFonts w:eastAsia="Calibri"/>
          <w:i/>
          <w:sz w:val="28"/>
          <w:szCs w:val="28"/>
        </w:rPr>
        <w:t>1019</w:t>
      </w:r>
      <w:r>
        <w:rPr>
          <w:rFonts w:eastAsia="Calibri"/>
          <w:i/>
          <w:sz w:val="28"/>
          <w:szCs w:val="28"/>
          <w:lang w:val="en-US"/>
        </w:rPr>
        <w:t>/0468/</w:t>
      </w:r>
      <w:r>
        <w:rPr>
          <w:rFonts w:eastAsia="Calibri"/>
          <w:i/>
          <w:sz w:val="28"/>
          <w:szCs w:val="28"/>
        </w:rPr>
        <w:t>728</w:t>
      </w:r>
      <w:r>
        <w:rPr>
          <w:rFonts w:eastAsia="Calibri"/>
          <w:i/>
          <w:sz w:val="28"/>
          <w:szCs w:val="28"/>
          <w:lang w:val="en-US"/>
        </w:rPr>
        <w:t>)</w:t>
      </w:r>
    </w:p>
    <w:p w:rsidR="009D026D" w:rsidRDefault="009D02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Pr="009D026D" w:rsidRDefault="001A6F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040806-1</w:t>
      </w:r>
    </w:p>
    <w:p w:rsidR="00000000" w:rsidRPr="009D026D" w:rsidRDefault="001A6F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9D0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электромонтажных работ системы освещения</w:t>
      </w:r>
    </w:p>
    <w:p w:rsidR="00000000" w:rsidRPr="009D026D" w:rsidRDefault="001A6F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D026D" w:rsidRDefault="001A6F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A6F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Снежинск</w:t>
            </w:r>
          </w:p>
        </w:tc>
        <w:tc>
          <w:tcPr>
            <w:tcW w:w="5102" w:type="dxa"/>
            <w:hideMark/>
          </w:tcPr>
          <w:p w:rsidR="00000000" w:rsidRDefault="001A6F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октября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A6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6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A6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6F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A6F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"Российский Федеральный Ядерный Центр - Всеро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ссийский научно-исследовательский институт технической физики имени академика Е.И. Забабахина"</w:t>
      </w:r>
    </w:p>
    <w:p w:rsidR="00000000" w:rsidRPr="009D026D" w:rsidRDefault="001A6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026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D026D">
        <w:rPr>
          <w:rFonts w:ascii="Times New Roman" w:eastAsia="Times New Roman" w:hAnsi="Times New Roman"/>
          <w:sz w:val="28"/>
          <w:szCs w:val="28"/>
          <w:lang w:eastAsia="ru-RU"/>
        </w:rPr>
        <w:t xml:space="preserve">ФГУП "РФЯЦ-ВНИИТФ им. </w:t>
      </w:r>
      <w:proofErr w:type="spellStart"/>
      <w:r w:rsidR="009D026D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proofErr w:type="spellEnd"/>
      <w:r w:rsidR="009D026D">
        <w:rPr>
          <w:rFonts w:ascii="Times New Roman" w:eastAsia="Times New Roman" w:hAnsi="Times New Roman"/>
          <w:sz w:val="28"/>
          <w:szCs w:val="28"/>
          <w:lang w:eastAsia="ru-RU"/>
        </w:rPr>
        <w:t xml:space="preserve">. Е.И. </w:t>
      </w:r>
      <w:proofErr w:type="spellStart"/>
      <w:r w:rsidR="009D026D">
        <w:rPr>
          <w:rFonts w:ascii="Times New Roman" w:eastAsia="Times New Roman" w:hAnsi="Times New Roman"/>
          <w:sz w:val="28"/>
          <w:szCs w:val="28"/>
          <w:lang w:eastAsia="ru-RU"/>
        </w:rPr>
        <w:t>Забабахина</w:t>
      </w:r>
      <w:proofErr w:type="spellEnd"/>
      <w:r w:rsidR="009D026D">
        <w:rPr>
          <w:rFonts w:ascii="Times New Roman" w:eastAsia="Times New Roman" w:hAnsi="Times New Roman"/>
          <w:sz w:val="28"/>
          <w:szCs w:val="28"/>
          <w:lang w:eastAsia="ru-RU"/>
        </w:rPr>
        <w:t>"</w:t>
      </w:r>
    </w:p>
    <w:p w:rsidR="00000000" w:rsidRPr="009D026D" w:rsidRDefault="001A6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026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электромонтажных работ системы осв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ещения</w:t>
      </w:r>
    </w:p>
    <w:p w:rsidR="00000000" w:rsidRPr="009D026D" w:rsidRDefault="001A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 w:rsid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дмет договора: Выполнение элект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ромонтажных работ системы освещения </w:t>
      </w:r>
    </w:p>
    <w:p w:rsidR="00000000" w:rsidRPr="009D026D" w:rsidRDefault="001A6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D026D" w:rsidRDefault="001A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3 404 901 (Три миллиона четыреста четыре тысячи девятьсот один) рубль 52 копейки, включая НДС. </w:t>
      </w:r>
    </w:p>
    <w:p w:rsidR="00000000" w:rsidRPr="009D026D" w:rsidRDefault="001A6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6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026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D026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ектронной</w:t>
      </w:r>
      <w:r w:rsidRPr="009D026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D026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31502866949,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№151019/0468/728,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м, закупка №Z040806.</w:t>
      </w:r>
    </w:p>
    <w:p w:rsidR="00000000" w:rsidRDefault="001A6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6F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«26» октября 2015 года, по адресу: Аук. Конк. Дом-2 http://a-k-d.ru/.</w:t>
      </w:r>
    </w:p>
    <w:p w:rsidR="00000000" w:rsidRDefault="001A6FC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D026D" w:rsidRDefault="009D026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1A6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07:00:00 (время московское) «26» октября 2015 года на ЭТП Аук. Конк. Дом:</w:t>
      </w:r>
    </w:p>
    <w:p w:rsidR="00000000" w:rsidRDefault="001A6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1A6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1A6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A6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9D026D" w:rsidRDefault="001A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 w:rsid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дмет договора: Выполнение элект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ромонтажных работ системы освещения </w:t>
      </w:r>
    </w:p>
    <w:p w:rsidR="00000000" w:rsidRPr="009D026D" w:rsidRDefault="001A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9D0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3567"/>
        <w:gridCol w:w="2091"/>
        <w:gridCol w:w="334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60329701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Строительно-Монтажное Управление "Технологии Безопасности"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3 198 000 (Три миллиона сто девяносто восемь тысяч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60329806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"Фирма ТЕМП"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3 404 901 (Три миллиона четыреста четыре тысячи девятьсот один) рубль 52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60329954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"Спецмонтаж ПКС"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3 291 496 (Три миллиона двести девяносто одна тысяча четыреста девяносто шесть)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</w:tbl>
    <w:p w:rsidR="001A6FCF" w:rsidRPr="009D026D" w:rsidRDefault="001A6FCF">
      <w:pPr>
        <w:pStyle w:val="af4"/>
        <w:jc w:val="both"/>
        <w:rPr>
          <w:rFonts w:eastAsia="Times New Roman"/>
          <w:sz w:val="28"/>
          <w:szCs w:val="28"/>
        </w:rPr>
      </w:pPr>
      <w:r w:rsidRPr="009D026D">
        <w:rPr>
          <w:rFonts w:eastAsia="Times New Roman"/>
          <w:sz w:val="28"/>
          <w:szCs w:val="28"/>
        </w:rPr>
        <w:t xml:space="preserve">Заявки участников Общество с ограниченной </w:t>
      </w:r>
      <w:r w:rsidRPr="009D026D">
        <w:rPr>
          <w:rFonts w:eastAsia="Times New Roman"/>
          <w:sz w:val="28"/>
          <w:szCs w:val="28"/>
        </w:rPr>
        <w:t>ответственностью Строительно-Монтажное Управление "Технологии Безопасности", Общество с ограниченной ответственностью "Фирма ТЕМП", Общество с ограниченной ответственностью "</w:t>
      </w:r>
      <w:proofErr w:type="spellStart"/>
      <w:r w:rsidRPr="009D026D">
        <w:rPr>
          <w:rFonts w:eastAsia="Times New Roman"/>
          <w:sz w:val="28"/>
          <w:szCs w:val="28"/>
        </w:rPr>
        <w:t>Спецмонтаж</w:t>
      </w:r>
      <w:proofErr w:type="spellEnd"/>
      <w:r w:rsidRPr="009D026D">
        <w:rPr>
          <w:rFonts w:eastAsia="Times New Roman"/>
          <w:sz w:val="28"/>
          <w:szCs w:val="28"/>
        </w:rPr>
        <w:t xml:space="preserve"> ПКС" приняты к рассмотрению.</w:t>
      </w:r>
      <w:bookmarkStart w:id="0" w:name="_GoBack"/>
      <w:bookmarkEnd w:id="0"/>
    </w:p>
    <w:sectPr w:rsidR="001A6FCF" w:rsidRPr="009D026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FCF" w:rsidRDefault="001A6FCF">
      <w:pPr>
        <w:spacing w:after="0" w:line="240" w:lineRule="auto"/>
      </w:pPr>
      <w:r>
        <w:separator/>
      </w:r>
    </w:p>
  </w:endnote>
  <w:endnote w:type="continuationSeparator" w:id="0">
    <w:p w:rsidR="001A6FCF" w:rsidRDefault="001A6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A6F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040806-1</w:t>
    </w:r>
  </w:p>
  <w:p w:rsidR="00000000" w:rsidRDefault="001A6F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электромонтажных работ системы освещения</w:t>
    </w:r>
  </w:p>
  <w:p w:rsidR="00000000" w:rsidRDefault="001A6FCF">
    <w:pPr>
      <w:pStyle w:val="a9"/>
      <w:jc w:val="center"/>
      <w:rPr>
        <w:bCs/>
        <w:sz w:val="16"/>
        <w:szCs w:val="16"/>
      </w:rPr>
    </w:pPr>
  </w:p>
  <w:p w:rsidR="00000000" w:rsidRDefault="001A6FC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Страниц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2C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2C7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FCF" w:rsidRDefault="001A6FCF">
      <w:pPr>
        <w:spacing w:after="0" w:line="240" w:lineRule="auto"/>
      </w:pPr>
      <w:r>
        <w:separator/>
      </w:r>
    </w:p>
  </w:footnote>
  <w:footnote w:type="continuationSeparator" w:id="0">
    <w:p w:rsidR="001A6FCF" w:rsidRDefault="001A6F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F5F6C"/>
    <w:multiLevelType w:val="multilevel"/>
    <w:tmpl w:val="D624A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D026D"/>
    <w:rsid w:val="001A6FCF"/>
    <w:rsid w:val="00352C7C"/>
    <w:rsid w:val="00625C17"/>
    <w:rsid w:val="009D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rsid w:val="009D026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D026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rsid w:val="009D026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D026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EACCE-CB3A-4A4B-9375-3F7F1AA09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2015-10-26T05:10:00Z</cp:lastPrinted>
  <dcterms:created xsi:type="dcterms:W3CDTF">2015-10-26T05:12:00Z</dcterms:created>
  <dcterms:modified xsi:type="dcterms:W3CDTF">2015-10-26T05:12:00Z</dcterms:modified>
</cp:coreProperties>
</file>