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D01" w:rsidRPr="00B37FA0" w:rsidRDefault="00744D0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370</w:t>
      </w:r>
    </w:p>
    <w:p w:rsidR="00744D01" w:rsidRPr="00B37FA0" w:rsidRDefault="00744D0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предоставлению мест на автостоянке для автотранспорта филиала № 18 ФГУП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Pr="00B37FA0">
        <w:rPr>
          <w:rFonts w:ascii="Times New Roman" w:hAnsi="Times New Roman"/>
          <w:b/>
          <w:bCs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44D01" w:rsidRPr="00B37FA0" w:rsidRDefault="00744D0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4D01" w:rsidRPr="00B37FA0" w:rsidRDefault="00744D0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744D01" w:rsidRPr="000B3CE7">
        <w:tc>
          <w:tcPr>
            <w:tcW w:w="5149" w:type="dxa"/>
          </w:tcPr>
          <w:p w:rsidR="00744D01" w:rsidRDefault="00744D01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</w:tcPr>
          <w:p w:rsidR="00744D01" w:rsidRDefault="00744D01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«03»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Cs/>
                  <w:sz w:val="28"/>
                  <w:szCs w:val="28"/>
                  <w:lang w:val="en-US" w:eastAsia="ru-RU"/>
                </w:rPr>
                <w:t>2015</w:t>
              </w:r>
              <w:r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744D01" w:rsidRDefault="00744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44D01" w:rsidRDefault="00744D0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Заказчик: федеральное государственное унитарное предприятие «Ведомственная охрана Росатома».</w:t>
      </w: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федеральное государственное унитарное предприятие «Ведомственная охрана Росатома».</w:t>
      </w:r>
    </w:p>
    <w:p w:rsidR="00744D01" w:rsidRPr="00B37FA0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оказание услуг по предоставлению мест на автостоянке для автотранспорта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B37FA0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744D01" w:rsidRPr="00B37FA0" w:rsidRDefault="00744D01" w:rsidP="00B37FA0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7FA0">
        <w:rPr>
          <w:rFonts w:ascii="Times New Roman" w:hAnsi="Times New Roman"/>
          <w:sz w:val="28"/>
          <w:szCs w:val="28"/>
          <w:lang w:eastAsia="ru-RU"/>
        </w:rPr>
        <w:t xml:space="preserve">Предмет договора: оказание услуг по предоставлению мест на автостоянке для автотранспорта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B37FA0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4D01" w:rsidRPr="00B37FA0" w:rsidRDefault="00744D01" w:rsidP="00B37FA0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7FA0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1 118 546 (Один миллион сто восемнадцать тысяч пятьсот сорок шесть) рублей 45 копеек, включая НДС. </w:t>
      </w: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37F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«20»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Hyperlink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31502870223,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№151020/0454/187,</w:t>
      </w:r>
      <w:r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 ЭТП Аук. Конк. Дом, закупка №Z040819.</w:t>
      </w:r>
    </w:p>
    <w:p w:rsidR="00744D01" w:rsidRDefault="00744D01" w:rsidP="00B37FA0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4D01" w:rsidRPr="00B37FA0" w:rsidRDefault="00744D01" w:rsidP="00B37FA0">
      <w:pPr>
        <w:suppressAutoHyphens/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09:00:00 (время московское) «03» ноября 2015 года, по адресу: Аук. Конк. Дом-2 </w:t>
      </w:r>
      <w:hyperlink r:id="rId9" w:history="1">
        <w:r w:rsidRPr="00827EA0">
          <w:rPr>
            <w:rStyle w:val="Hyperlink"/>
            <w:rFonts w:ascii="Times New Roman" w:hAnsi="Times New Roman"/>
            <w:sz w:val="28"/>
            <w:szCs w:val="28"/>
            <w:lang w:eastAsia="ar-SA"/>
          </w:rPr>
          <w:t>http://a-k-d.ru/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r w:rsidRPr="00B37FA0">
        <w:rPr>
          <w:rFonts w:ascii="Times New Roman" w:hAnsi="Times New Roman"/>
          <w:bCs/>
          <w:sz w:val="28"/>
          <w:szCs w:val="28"/>
          <w:lang w:eastAsia="ru-RU"/>
        </w:rPr>
        <w:t>На заседании присутствуют 8 из 9 членов закупочной комиссии.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37FA0">
        <w:rPr>
          <w:rFonts w:ascii="Times New Roman" w:hAnsi="Times New Roman"/>
          <w:sz w:val="28"/>
          <w:szCs w:val="28"/>
          <w:lang w:eastAsia="ru-RU"/>
        </w:rPr>
        <w:t>Кворум имеется.</w:t>
      </w:r>
    </w:p>
    <w:p w:rsidR="00744D01" w:rsidRDefault="00744D01" w:rsidP="00B37FA0">
      <w:pPr>
        <w:keepLines/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«03» ноября 2015 года на ЭТП Аук. Конк. Дом:</w:t>
      </w:r>
    </w:p>
    <w:p w:rsidR="00744D01" w:rsidRDefault="00744D01" w:rsidP="00B37FA0">
      <w:pPr>
        <w:keepLines/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</w:p>
    <w:p w:rsidR="00744D01" w:rsidRDefault="00744D01" w:rsidP="00B37FA0">
      <w:pPr>
        <w:keepLines/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заявок на участие в запросе цен – 1.</w:t>
      </w:r>
    </w:p>
    <w:p w:rsidR="00744D01" w:rsidRDefault="00744D01" w:rsidP="00B37FA0">
      <w:pPr>
        <w:keepLines/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744D01" w:rsidRDefault="00744D01" w:rsidP="00B37FA0">
      <w:pPr>
        <w:keepLines/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744D01" w:rsidRPr="00B37FA0" w:rsidRDefault="00744D01" w:rsidP="00B37FA0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7FA0">
        <w:rPr>
          <w:rFonts w:ascii="Times New Roman" w:hAnsi="Times New Roman"/>
          <w:sz w:val="28"/>
          <w:szCs w:val="28"/>
          <w:lang w:eastAsia="ru-RU"/>
        </w:rPr>
        <w:t xml:space="preserve">Предмет договора: оказание услуг по предоставлению мест на автостоянке для автотранспорта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B37FA0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  <w:r w:rsidRPr="00B37FA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4D01" w:rsidRPr="00B37FA0" w:rsidRDefault="00744D01" w:rsidP="00B37FA0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37FA0"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152"/>
        <w:gridCol w:w="3804"/>
        <w:gridCol w:w="1725"/>
        <w:gridCol w:w="3471"/>
      </w:tblGrid>
      <w:tr w:rsidR="00744D01" w:rsidRPr="000B3C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44D01" w:rsidRPr="000B3C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60330102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Муниципальное унитарное предприятие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автомобильного транспорта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Озерского городского округа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B37FA0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</w:t>
            </w:r>
            <w:r w:rsidRPr="00B37FA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Озерск,  Озерское шоссе, д.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1 067 547 (Один миллион шестьдесят семь тысяч пятьсот сорок семь) рублей 68 копеек, включая НДС </w:t>
            </w:r>
          </w:p>
        </w:tc>
      </w:tr>
    </w:tbl>
    <w:p w:rsidR="00744D01" w:rsidRDefault="00744D01" w:rsidP="00B37FA0">
      <w:pPr>
        <w:pStyle w:val="NormalWeb"/>
        <w:ind w:firstLine="550"/>
        <w:jc w:val="both"/>
        <w:rPr>
          <w:sz w:val="28"/>
          <w:szCs w:val="28"/>
        </w:rPr>
      </w:pPr>
      <w:r w:rsidRPr="00B37FA0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предоставлению мест на автостоянке для автотранспорта филиала № 18 ФГУП </w:t>
      </w:r>
      <w:r>
        <w:rPr>
          <w:sz w:val="28"/>
          <w:szCs w:val="28"/>
        </w:rPr>
        <w:t>«</w:t>
      </w:r>
      <w:r w:rsidRPr="00B37FA0">
        <w:rPr>
          <w:sz w:val="28"/>
          <w:szCs w:val="28"/>
        </w:rPr>
        <w:t>Атом-охрана</w:t>
      </w:r>
      <w:r>
        <w:rPr>
          <w:sz w:val="28"/>
          <w:szCs w:val="28"/>
        </w:rPr>
        <w:t>»</w:t>
      </w:r>
      <w:r w:rsidRPr="00B37FA0">
        <w:rPr>
          <w:sz w:val="28"/>
          <w:szCs w:val="28"/>
        </w:rPr>
        <w:t xml:space="preserve"> признан несостоявшимся. </w:t>
      </w:r>
    </w:p>
    <w:p w:rsidR="00744D01" w:rsidRPr="00B37FA0" w:rsidRDefault="00744D01" w:rsidP="00B37FA0">
      <w:pPr>
        <w:pStyle w:val="NormalWeb"/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участника </w:t>
      </w:r>
      <w:r w:rsidRPr="000B3CE7">
        <w:rPr>
          <w:sz w:val="28"/>
          <w:szCs w:val="28"/>
        </w:rPr>
        <w:t xml:space="preserve">Муниципальное унитарное предприятие </w:t>
      </w:r>
      <w:r>
        <w:rPr>
          <w:sz w:val="28"/>
          <w:szCs w:val="28"/>
        </w:rPr>
        <w:t>«</w:t>
      </w:r>
      <w:r w:rsidRPr="000B3CE7">
        <w:rPr>
          <w:sz w:val="28"/>
          <w:szCs w:val="28"/>
        </w:rPr>
        <w:t>Управление автомобильного транспорта</w:t>
      </w:r>
      <w:r>
        <w:rPr>
          <w:sz w:val="28"/>
          <w:szCs w:val="28"/>
        </w:rPr>
        <w:t>»</w:t>
      </w:r>
      <w:r w:rsidRPr="000B3CE7">
        <w:rPr>
          <w:sz w:val="28"/>
          <w:szCs w:val="28"/>
        </w:rPr>
        <w:t xml:space="preserve"> Озерского городского округа</w:t>
      </w:r>
      <w:r>
        <w:rPr>
          <w:sz w:val="28"/>
          <w:szCs w:val="28"/>
        </w:rPr>
        <w:t xml:space="preserve"> принята к рассмотрению.</w:t>
      </w:r>
    </w:p>
    <w:p w:rsidR="00744D01" w:rsidRDefault="00744D01" w:rsidP="00B37FA0">
      <w:pPr>
        <w:spacing w:after="0" w:line="240" w:lineRule="auto"/>
        <w:ind w:firstLine="550"/>
        <w:rPr>
          <w:rFonts w:ascii="Times New Roman" w:hAnsi="Times New Roman"/>
          <w:bCs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351" w:type="pct"/>
        <w:jc w:val="center"/>
        <w:tblCellMar>
          <w:left w:w="0" w:type="dxa"/>
          <w:right w:w="0" w:type="dxa"/>
        </w:tblCellMar>
        <w:tblLook w:val="00A0"/>
      </w:tblPr>
      <w:tblGrid>
        <w:gridCol w:w="1963"/>
        <w:gridCol w:w="7684"/>
        <w:gridCol w:w="1110"/>
      </w:tblGrid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44D01" w:rsidRPr="000B3CE7" w:rsidTr="00B37FA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Болячевец 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.П.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Лякишева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.И.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Сокирко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главного бухгалтера - 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Гурьев Д.А.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Пономарев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.В.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Иванов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.Л.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организации профессиональной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Малнач В.Е.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специалист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Можарова К.А.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Юристконсульт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4D01" w:rsidRPr="000B3CE7" w:rsidTr="00B37FA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44D01" w:rsidRPr="000B3CE7" w:rsidTr="00B37FA0">
        <w:trPr>
          <w:jc w:val="center"/>
        </w:trPr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>Савченко 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.А.</w:t>
            </w: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3C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4D01" w:rsidRPr="000B3CE7" w:rsidRDefault="00744D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44D01" w:rsidRDefault="00744D01" w:rsidP="00B37FA0">
      <w:pPr>
        <w:spacing w:after="0" w:line="240" w:lineRule="auto"/>
        <w:rPr>
          <w:lang w:val="en-US" w:eastAsia="ru-RU"/>
        </w:rPr>
      </w:pPr>
    </w:p>
    <w:sectPr w:rsidR="00744D01" w:rsidSect="00B37FA0">
      <w:footerReference w:type="default" r:id="rId10"/>
      <w:pgSz w:w="11906" w:h="16838"/>
      <w:pgMar w:top="89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D01" w:rsidRDefault="00744D01">
      <w:pPr>
        <w:spacing w:after="0" w:line="240" w:lineRule="auto"/>
      </w:pPr>
      <w:r>
        <w:separator/>
      </w:r>
    </w:p>
  </w:endnote>
  <w:endnote w:type="continuationSeparator" w:id="0">
    <w:p w:rsidR="00744D01" w:rsidRDefault="00744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01" w:rsidRDefault="00744D01">
    <w:pPr>
      <w:pStyle w:val="BodyText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370</w:t>
    </w:r>
  </w:p>
  <w:p w:rsidR="00744D01" w:rsidRDefault="00744D01">
    <w:pPr>
      <w:pStyle w:val="Footer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предоставлению мест на автостоянке для автотранспорта филиала № 18 ФГУП «Атом-охрана»</w:t>
    </w:r>
  </w:p>
  <w:p w:rsidR="00744D01" w:rsidRDefault="00744D01">
    <w:pPr>
      <w:pStyle w:val="Footer"/>
      <w:jc w:val="center"/>
      <w:rPr>
        <w:bCs/>
        <w:sz w:val="16"/>
        <w:szCs w:val="16"/>
      </w:rPr>
    </w:pPr>
  </w:p>
  <w:p w:rsidR="00744D01" w:rsidRDefault="00744D01">
    <w:pPr>
      <w:pStyle w:val="Footer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D01" w:rsidRDefault="00744D01">
      <w:pPr>
        <w:spacing w:after="0" w:line="240" w:lineRule="auto"/>
      </w:pPr>
      <w:r>
        <w:separator/>
      </w:r>
    </w:p>
  </w:footnote>
  <w:footnote w:type="continuationSeparator" w:id="0">
    <w:p w:rsidR="00744D01" w:rsidRDefault="00744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B3CE4"/>
    <w:multiLevelType w:val="multilevel"/>
    <w:tmpl w:val="FB1A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CD2"/>
    <w:rsid w:val="000B3CE7"/>
    <w:rsid w:val="00396CD2"/>
    <w:rsid w:val="006718AA"/>
    <w:rsid w:val="00734956"/>
    <w:rsid w:val="00744D01"/>
    <w:rsid w:val="00827EA0"/>
    <w:rsid w:val="00B37FA0"/>
    <w:rsid w:val="00C70A94"/>
    <w:rsid w:val="00D3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8A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6718A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6718AA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6718A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718AA"/>
    <w:rPr>
      <w:rFonts w:ascii="Times New Roman" w:hAnsi="Times New Roman" w:cs="Times New Roman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67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18AA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67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18AA"/>
    <w:rPr>
      <w:rFonts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6718A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718AA"/>
    <w:rPr>
      <w:rFonts w:ascii="Times New Roman" w:hAnsi="Times New Roman" w:cs="Times New Roman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671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718A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671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18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718AA"/>
    <w:pPr>
      <w:ind w:left="720"/>
      <w:contextualSpacing/>
    </w:pPr>
  </w:style>
  <w:style w:type="paragraph" w:customStyle="1" w:styleId="a">
    <w:name w:val="* С выравниванием по левому краю"/>
    <w:uiPriority w:val="99"/>
    <w:rsid w:val="006718A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718AA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rsid w:val="006718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647</Words>
  <Characters>3693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370</dc:title>
  <dc:subject/>
  <dc:creator>ss</dc:creator>
  <cp:keywords/>
  <dc:description/>
  <cp:lastModifiedBy>спец</cp:lastModifiedBy>
  <cp:revision>3</cp:revision>
  <cp:lastPrinted>2015-11-03T06:21:00Z</cp:lastPrinted>
  <dcterms:created xsi:type="dcterms:W3CDTF">2015-11-03T06:21:00Z</dcterms:created>
  <dcterms:modified xsi:type="dcterms:W3CDTF">2015-11-03T06:23:00Z</dcterms:modified>
</cp:coreProperties>
</file>