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FA7294" w:rsidRDefault="00A4114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A72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ПРОТОКОЛ</w:t>
      </w:r>
      <w:r w:rsidRPr="00FA72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№ 396</w:t>
      </w:r>
    </w:p>
    <w:p w:rsidR="00FA7294" w:rsidRDefault="00A4114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A72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Открытия</w:t>
      </w:r>
      <w:r w:rsidRPr="00FA72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Pr="00FA72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доступа</w:t>
      </w:r>
      <w:r w:rsidRPr="00FA72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Pr="00FA72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</w:t>
      </w:r>
      <w:r w:rsidRPr="00FA72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Pr="00FA72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заявкам</w:t>
      </w:r>
      <w:r w:rsidRPr="00FA72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Pr="00FA72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</w:t>
      </w:r>
      <w:r w:rsidRPr="00FA72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Pr="00FA72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участие</w:t>
      </w:r>
      <w:r w:rsidRPr="00FA72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Pr="00FA72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</w:t>
      </w:r>
      <w:r w:rsidRPr="00FA72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открытом запросе цен </w:t>
      </w:r>
      <w:r w:rsidRPr="00FA72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</w:t>
      </w:r>
      <w:r w:rsidRPr="00FA72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право заключения договора на аренду недвижимого имущества для нужд </w:t>
      </w:r>
    </w:p>
    <w:p w:rsidR="00000000" w:rsidRPr="00FA7294" w:rsidRDefault="00A4114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A72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филиала №</w:t>
      </w:r>
      <w:r w:rsidR="00FA7294" w:rsidRPr="00FA72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Pr="00FA72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19 ФГУП «Атом-охрана»</w:t>
      </w:r>
    </w:p>
    <w:p w:rsidR="00000000" w:rsidRPr="00FA7294" w:rsidRDefault="00A4114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000000" w:rsidRPr="00FA7294" w:rsidRDefault="00A4114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1"/>
        <w:gridCol w:w="4994"/>
      </w:tblGrid>
      <w:tr w:rsidR="00000000" w:rsidRPr="00FA7294">
        <w:tc>
          <w:tcPr>
            <w:tcW w:w="5149" w:type="dxa"/>
            <w:hideMark/>
          </w:tcPr>
          <w:p w:rsidR="00000000" w:rsidRPr="00FA7294" w:rsidRDefault="00A4114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FA7294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FA7294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00000" w:rsidRPr="00FA7294" w:rsidRDefault="00A4114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FA7294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«03» ноября 2015</w:t>
            </w:r>
            <w:r w:rsidRPr="00FA7294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000000" w:rsidRPr="00FA7294" w:rsidRDefault="00A4114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00000" w:rsidRPr="00FA7294" w:rsidRDefault="00A4114A" w:rsidP="00FA7294">
      <w:pPr>
        <w:keepLines/>
        <w:tabs>
          <w:tab w:val="left" w:pos="252"/>
        </w:tabs>
        <w:spacing w:after="0" w:line="240" w:lineRule="auto"/>
        <w:ind w:firstLine="24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Открытый запрос цен в электронной форме без 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квалификационного отбора проводится в соответствии с Единым отраслевым стандартом закупок </w:t>
      </w:r>
      <w:r w:rsidRPr="00FA7294">
        <w:rPr>
          <w:rFonts w:ascii="Times New Roman" w:eastAsia="Times New Roman" w:hAnsi="Times New Roman"/>
          <w:sz w:val="27"/>
          <w:szCs w:val="27"/>
          <w:lang w:eastAsia="ru-RU"/>
        </w:rPr>
        <w:t>(Положением о закупке) Государственной корпорации по атомной энергии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«Росатом», утвержденным </w:t>
      </w:r>
      <w:r w:rsidRPr="00FA7294">
        <w:rPr>
          <w:rFonts w:ascii="Times New Roman" w:eastAsia="Times New Roman" w:hAnsi="Times New Roman"/>
          <w:sz w:val="27"/>
          <w:szCs w:val="27"/>
          <w:lang w:eastAsia="ru-RU"/>
        </w:rPr>
        <w:t>решением наблюдательного совета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Госкорпорации «Росатом» (протокол от 29.0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7.2015 № 75)</w:t>
      </w:r>
      <w:r w:rsidR="00FA7294"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(Далее </w:t>
      </w:r>
      <w:r w:rsidRPr="00FA7294">
        <w:rPr>
          <w:rFonts w:ascii="Times New Roman" w:eastAsia="Times New Roman" w:hAnsi="Times New Roman"/>
          <w:sz w:val="27"/>
          <w:szCs w:val="27"/>
          <w:lang w:eastAsia="ru-RU"/>
        </w:rPr>
        <w:t>–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ЕОСЗ) в его действующей редакции,</w:t>
      </w:r>
      <w:r w:rsidRPr="00FA7294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FA7294" w:rsidRDefault="00A4114A" w:rsidP="00FA7294">
      <w:pPr>
        <w:keepLines/>
        <w:tabs>
          <w:tab w:val="left" w:pos="252"/>
        </w:tabs>
        <w:spacing w:after="0" w:line="240" w:lineRule="auto"/>
        <w:ind w:firstLine="24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00000" w:rsidRPr="00FA7294" w:rsidRDefault="00A4114A" w:rsidP="00FA7294">
      <w:pPr>
        <w:keepLines/>
        <w:tabs>
          <w:tab w:val="left" w:pos="252"/>
        </w:tabs>
        <w:spacing w:after="0" w:line="240" w:lineRule="auto"/>
        <w:ind w:firstLine="249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A72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000000" w:rsidRPr="00FA7294" w:rsidRDefault="00A4114A" w:rsidP="00FA7294">
      <w:pPr>
        <w:keepLines/>
        <w:tabs>
          <w:tab w:val="left" w:pos="252"/>
        </w:tabs>
        <w:spacing w:after="0" w:line="240" w:lineRule="auto"/>
        <w:ind w:firstLine="249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Заказчик: </w:t>
      </w:r>
      <w:r w:rsid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ф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едеральное государственное унитарное предприятие </w:t>
      </w:r>
      <w:r w:rsid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«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Ведомственная охрана </w:t>
      </w:r>
      <w:proofErr w:type="spellStart"/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Росатома</w:t>
      </w:r>
      <w:proofErr w:type="spellEnd"/>
      <w:r w:rsid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».</w:t>
      </w:r>
    </w:p>
    <w:p w:rsidR="00000000" w:rsidRPr="00FA7294" w:rsidRDefault="00A4114A" w:rsidP="00FA7294">
      <w:pPr>
        <w:keepLines/>
        <w:tabs>
          <w:tab w:val="left" w:pos="252"/>
        </w:tabs>
        <w:spacing w:after="0" w:line="240" w:lineRule="auto"/>
        <w:ind w:firstLine="24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Организ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атор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FA7294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цен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: </w:t>
      </w:r>
      <w:r w:rsid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ф</w:t>
      </w:r>
      <w:r w:rsidR="00FA7294"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едеральное государственное унитарное предприятие </w:t>
      </w:r>
      <w:r w:rsid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«</w:t>
      </w:r>
      <w:r w:rsidR="00FA7294"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Ведомственная охрана </w:t>
      </w:r>
      <w:proofErr w:type="spellStart"/>
      <w:r w:rsidR="00FA7294"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Росатома</w:t>
      </w:r>
      <w:proofErr w:type="spellEnd"/>
      <w:r w:rsid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».</w:t>
      </w:r>
    </w:p>
    <w:p w:rsidR="00000000" w:rsidRPr="00FA7294" w:rsidRDefault="00A4114A" w:rsidP="00FA7294">
      <w:pPr>
        <w:keepLines/>
        <w:tabs>
          <w:tab w:val="left" w:pos="252"/>
        </w:tabs>
        <w:spacing w:after="0" w:line="240" w:lineRule="auto"/>
        <w:ind w:firstLine="24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Предмет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FA7294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цен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: право заключения договора на аренду недвижимого имущества для нужд филиала №19 ФГУП «Атом-охрана»</w:t>
      </w:r>
      <w:r w:rsid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000000" w:rsidRPr="00FA7294" w:rsidRDefault="00A4114A" w:rsidP="00FA7294">
      <w:pPr>
        <w:spacing w:after="0" w:line="240" w:lineRule="auto"/>
        <w:ind w:firstLine="24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Предмет договора: аренда недвижимого имущества для нужд филиала №19 ФГУП </w:t>
      </w:r>
      <w:r w:rsid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«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Атом-охр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ана</w:t>
      </w:r>
      <w:r w:rsid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».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000000" w:rsidRPr="00FA7294" w:rsidRDefault="00A4114A" w:rsidP="00FA7294">
      <w:pPr>
        <w:spacing w:after="0" w:line="240" w:lineRule="auto"/>
        <w:ind w:firstLine="249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00000" w:rsidRPr="00FA7294" w:rsidRDefault="00A4114A" w:rsidP="00FA7294">
      <w:pPr>
        <w:spacing w:after="0" w:line="240" w:lineRule="auto"/>
        <w:ind w:firstLine="24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6 350 335 (Шесть миллионов триста пятьдесят тысяч триста тридцать пять) рублей 20 копеек, включая НДС. </w:t>
      </w:r>
    </w:p>
    <w:p w:rsidR="00000000" w:rsidRPr="00FA7294" w:rsidRDefault="00A4114A" w:rsidP="00FA7294">
      <w:pPr>
        <w:spacing w:after="0" w:line="240" w:lineRule="auto"/>
        <w:ind w:firstLine="249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00000" w:rsidRPr="00FA7294" w:rsidRDefault="00A4114A" w:rsidP="00FA7294">
      <w:pPr>
        <w:keepLines/>
        <w:tabs>
          <w:tab w:val="left" w:pos="252"/>
        </w:tabs>
        <w:spacing w:after="0" w:line="240" w:lineRule="auto"/>
        <w:ind w:firstLine="24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Извещение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о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проведении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FA7294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запроса цен </w:t>
      </w:r>
      <w:r w:rsidRPr="00FA7294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в</w:t>
      </w:r>
      <w:r w:rsidRPr="00FA7294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 </w:t>
      </w:r>
      <w:r w:rsidRPr="00FA7294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электронной</w:t>
      </w:r>
      <w:r w:rsidRPr="00FA7294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 </w:t>
      </w:r>
      <w:r w:rsidRPr="00FA7294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форме</w:t>
      </w:r>
      <w:r w:rsidRPr="00FA7294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 опубликован</w:t>
      </w:r>
      <w:r w:rsidRPr="00FA7294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о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«20» октября 2015 года в информацион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но</w:t>
      </w:r>
      <w:r w:rsidRPr="00FA7294">
        <w:rPr>
          <w:rFonts w:ascii="Times New Roman" w:eastAsia="Times New Roman" w:hAnsi="Times New Roman"/>
          <w:sz w:val="27"/>
          <w:szCs w:val="27"/>
          <w:lang w:eastAsia="ru-RU"/>
        </w:rPr>
        <w:t>-телекоммуникационной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сети «Интернет» на официальном сайте </w:t>
      </w:r>
      <w:r w:rsidRPr="00FA7294">
        <w:rPr>
          <w:rFonts w:ascii="Times New Roman" w:eastAsia="Times New Roman" w:hAnsi="Times New Roman"/>
          <w:sz w:val="27"/>
          <w:szCs w:val="27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FA7294">
          <w:rPr>
            <w:rStyle w:val="a3"/>
            <w:rFonts w:ascii="Times New Roman" w:eastAsia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FA7294">
        <w:rPr>
          <w:rStyle w:val="a3"/>
          <w:rFonts w:ascii="Times New Roman" w:eastAsia="Times New Roman" w:hAnsi="Times New Roman"/>
          <w:sz w:val="27"/>
          <w:szCs w:val="27"/>
          <w:u w:val="none"/>
          <w:lang w:eastAsia="ru-RU"/>
        </w:rPr>
        <w:t>/</w:t>
      </w:r>
      <w:r w:rsidRPr="00FA7294">
        <w:rPr>
          <w:rFonts w:ascii="Times New Roman" w:eastAsia="Times New Roman" w:hAnsi="Times New Roman"/>
          <w:sz w:val="27"/>
          <w:szCs w:val="27"/>
          <w:lang w:eastAsia="ru-RU"/>
        </w:rPr>
        <w:t>,</w:t>
      </w:r>
      <w:r w:rsidRPr="00FA7294">
        <w:rPr>
          <w:sz w:val="27"/>
          <w:szCs w:val="27"/>
        </w:rPr>
        <w:t xml:space="preserve"> </w:t>
      </w:r>
      <w:r w:rsidRPr="00FA7294">
        <w:rPr>
          <w:rFonts w:ascii="Times New Roman" w:eastAsia="Times New Roman" w:hAnsi="Times New Roman"/>
          <w:sz w:val="27"/>
          <w:szCs w:val="27"/>
          <w:lang w:eastAsia="ru-RU"/>
        </w:rPr>
        <w:t>закупка 31502870332, на официальном сайте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 размещении з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аказов на закупки товаров, работ и услуг для нужд Госкорпорации «Росатом» </w:t>
      </w:r>
      <w:hyperlink r:id="rId9" w:history="1">
        <w:r w:rsidRPr="00FA7294">
          <w:rPr>
            <w:rStyle w:val="a3"/>
            <w:rFonts w:ascii="Times New Roman" w:eastAsia="Times New Roman" w:hAnsi="Times New Roman"/>
            <w:sz w:val="27"/>
            <w:szCs w:val="27"/>
            <w:u w:val="none"/>
            <w:lang w:eastAsia="ru-RU"/>
          </w:rPr>
          <w:t>http://zakupki.rosatom.ru/</w:t>
        </w:r>
      </w:hyperlink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, закупка №151020/0454/188,</w:t>
      </w:r>
      <w:r w:rsidRPr="00FA7294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на ЭТП Аук. Конк. Дом, закупка №Z040820.</w:t>
      </w:r>
    </w:p>
    <w:p w:rsidR="00000000" w:rsidRPr="00FA7294" w:rsidRDefault="00A4114A" w:rsidP="00FA7294">
      <w:pPr>
        <w:keepLines/>
        <w:tabs>
          <w:tab w:val="left" w:pos="252"/>
        </w:tabs>
        <w:spacing w:after="0" w:line="240" w:lineRule="auto"/>
        <w:ind w:firstLine="24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00000" w:rsidRPr="00FA7294" w:rsidRDefault="00A4114A" w:rsidP="00FA7294">
      <w:pPr>
        <w:suppressAutoHyphens/>
        <w:spacing w:after="0" w:line="240" w:lineRule="auto"/>
        <w:ind w:firstLine="249"/>
        <w:jc w:val="both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  <w:r w:rsidRPr="00FA7294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Заседание 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закупочной комиссии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 проводится в 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09:00:00 (время московское) «03» ноября 2015 года, по адресу: Аук. Конк. Дом </w:t>
      </w:r>
      <w:hyperlink r:id="rId10" w:history="1">
        <w:r w:rsidR="00FA7294" w:rsidRPr="00FA7294">
          <w:rPr>
            <w:rStyle w:val="a3"/>
            <w:rFonts w:ascii="Times New Roman" w:eastAsia="Times New Roman" w:hAnsi="Times New Roman" w:cs="Times New Roman"/>
            <w:sz w:val="27"/>
            <w:szCs w:val="27"/>
            <w:lang w:eastAsia="ar-SA"/>
          </w:rPr>
          <w:t>http://a-k-d.ru/</w:t>
        </w:r>
      </w:hyperlink>
      <w:r w:rsidRPr="00FA7294">
        <w:rPr>
          <w:rFonts w:ascii="Times New Roman" w:eastAsia="Times New Roman" w:hAnsi="Times New Roman" w:cs="Times New Roman"/>
          <w:sz w:val="27"/>
          <w:szCs w:val="27"/>
          <w:lang w:eastAsia="ar-SA"/>
        </w:rPr>
        <w:t>.</w:t>
      </w:r>
      <w:r w:rsidR="00FA7294" w:rsidRPr="00FA7294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 </w:t>
      </w:r>
      <w:r w:rsidRPr="00FA7294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На заседании присутствуют:</w:t>
      </w:r>
      <w:r w:rsidR="00FA7294"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8 из 9 членов закупочной комиссии.</w:t>
      </w:r>
      <w:r w:rsidR="00FA7294" w:rsidRPr="00FA7294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 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К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ворум имеется.</w:t>
      </w:r>
    </w:p>
    <w:p w:rsidR="00000000" w:rsidRPr="00FA7294" w:rsidRDefault="00A4114A" w:rsidP="00FA7294">
      <w:pPr>
        <w:keepLines/>
        <w:spacing w:after="0" w:line="240" w:lineRule="auto"/>
        <w:ind w:firstLine="24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00000" w:rsidRPr="00FA7294" w:rsidRDefault="00A4114A" w:rsidP="00FA7294">
      <w:pPr>
        <w:keepLines/>
        <w:spacing w:after="0" w:line="240" w:lineRule="auto"/>
        <w:ind w:firstLine="249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На момент окончания срока подачи на участие в запросе цен на 09:00:00 (время московское) «03» ноября 2015 года на ЭТП Аук. Конк. Д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ом:</w:t>
      </w:r>
    </w:p>
    <w:p w:rsidR="00000000" w:rsidRPr="00FA7294" w:rsidRDefault="00A4114A" w:rsidP="00FA7294">
      <w:pPr>
        <w:keepLines/>
        <w:spacing w:after="0" w:line="240" w:lineRule="auto"/>
        <w:ind w:firstLine="249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Всего подано:</w:t>
      </w:r>
      <w:r w:rsidR="00FA7294"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заявок на участие в запросе цен - 1; </w:t>
      </w:r>
    </w:p>
    <w:p w:rsidR="00000000" w:rsidRPr="00FA7294" w:rsidRDefault="00A4114A" w:rsidP="00FA7294">
      <w:pPr>
        <w:keepLines/>
        <w:spacing w:after="0" w:line="240" w:lineRule="auto"/>
        <w:ind w:firstLine="249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A7294" w:rsidRDefault="00FA7294" w:rsidP="00FA7294">
      <w:pPr>
        <w:keepLines/>
        <w:spacing w:after="0" w:line="240" w:lineRule="auto"/>
        <w:ind w:firstLine="249"/>
        <w:jc w:val="both"/>
        <w:outlineLvl w:val="0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FA7294" w:rsidRDefault="00FA7294" w:rsidP="00FA7294">
      <w:pPr>
        <w:keepLines/>
        <w:spacing w:after="0" w:line="240" w:lineRule="auto"/>
        <w:ind w:firstLine="249"/>
        <w:jc w:val="both"/>
        <w:outlineLvl w:val="0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000000" w:rsidRPr="00FA7294" w:rsidRDefault="00A4114A" w:rsidP="00FA7294">
      <w:pPr>
        <w:keepLines/>
        <w:spacing w:after="0" w:line="240" w:lineRule="auto"/>
        <w:ind w:firstLine="249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7294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Результат открытия доступа к заявкам на участие в запросе цен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000000" w:rsidRPr="00FA7294" w:rsidRDefault="00A4114A" w:rsidP="00FA7294">
      <w:pPr>
        <w:spacing w:after="0" w:line="240" w:lineRule="auto"/>
        <w:ind w:firstLine="24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Предмет договора: аренда недвижимого имущества для нужд филиала №19 ФГУП </w:t>
      </w:r>
      <w:r w:rsidR="00FA7294"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«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Атом-охрана</w:t>
      </w:r>
      <w:r w:rsidR="00FA7294"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».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000000" w:rsidRPr="00FA7294" w:rsidRDefault="00A4114A" w:rsidP="00FA7294">
      <w:pPr>
        <w:spacing w:after="0" w:line="240" w:lineRule="auto"/>
        <w:ind w:firstLine="24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>Сведения об участниках конкурса, подавших заявки</w:t>
      </w:r>
      <w:r w:rsidRPr="00FA72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4"/>
        <w:gridCol w:w="2814"/>
        <w:gridCol w:w="2607"/>
        <w:gridCol w:w="3704"/>
      </w:tblGrid>
      <w:tr w:rsidR="00000000" w:rsidRPr="00FA72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729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729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FA72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729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Адрес </w:t>
            </w:r>
            <w:r w:rsidR="00A4114A" w:rsidRPr="00FA729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729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 w:rsidRPr="00FA72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729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60329885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729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Федирко Сергей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FA7294" w:rsidP="00FA72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729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г.Железногорск</w:t>
            </w:r>
            <w:proofErr w:type="spellEnd"/>
            <w:r w:rsidRPr="00FA729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ул. проспект Ленинградский, д. д.27, кв.244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729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5 381 640 (Пя</w:t>
            </w:r>
            <w:r w:rsidRPr="00FA729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ть миллионов триста восемьдесят одна тысяча шестьсот сорок) рублей 00 копеек</w:t>
            </w:r>
            <w:r w:rsidRPr="00FA729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</w:tbl>
    <w:p w:rsidR="00000000" w:rsidRPr="00FA7294" w:rsidRDefault="00A4114A" w:rsidP="00FA7294">
      <w:pPr>
        <w:pStyle w:val="af4"/>
        <w:ind w:firstLine="709"/>
        <w:jc w:val="both"/>
        <w:rPr>
          <w:rFonts w:eastAsia="Times New Roman"/>
          <w:sz w:val="27"/>
          <w:szCs w:val="27"/>
        </w:rPr>
      </w:pPr>
      <w:r w:rsidRPr="00FA7294">
        <w:rPr>
          <w:rFonts w:eastAsia="Times New Roman"/>
          <w:sz w:val="27"/>
          <w:szCs w:val="27"/>
        </w:rPr>
        <w:t xml:space="preserve">В связи с тем, что после окончании срока подачи заявок на участие в запросе цен подана только одна заявка, </w:t>
      </w:r>
      <w:proofErr w:type="gramStart"/>
      <w:r w:rsidRPr="00FA7294">
        <w:rPr>
          <w:rFonts w:eastAsia="Times New Roman"/>
          <w:sz w:val="27"/>
          <w:szCs w:val="27"/>
        </w:rPr>
        <w:t>подпунктом</w:t>
      </w:r>
      <w:proofErr w:type="gramEnd"/>
      <w:r w:rsidRPr="00FA7294">
        <w:rPr>
          <w:rFonts w:eastAsia="Times New Roman"/>
          <w:sz w:val="27"/>
          <w:szCs w:val="27"/>
        </w:rPr>
        <w:t xml:space="preserve"> а) пункта 13.5.1 ЕОСЗ, открытый запрос </w:t>
      </w:r>
      <w:r w:rsidRPr="00FA7294">
        <w:rPr>
          <w:rFonts w:eastAsia="Times New Roman"/>
          <w:sz w:val="27"/>
          <w:szCs w:val="27"/>
        </w:rPr>
        <w:t xml:space="preserve">цен на Право заключения договора на аренду недвижимого имущества для нужд филиала №19 ФГУП "Атом-охрана" признан несостоявшимся. </w:t>
      </w:r>
      <w:r w:rsidR="00FA7294" w:rsidRPr="00FA7294">
        <w:rPr>
          <w:rFonts w:eastAsia="Times New Roman"/>
          <w:sz w:val="27"/>
          <w:szCs w:val="27"/>
        </w:rPr>
        <w:t xml:space="preserve">Заявка участника </w:t>
      </w:r>
      <w:r w:rsidR="00FA7294" w:rsidRPr="00FA7294">
        <w:rPr>
          <w:sz w:val="27"/>
          <w:szCs w:val="27"/>
        </w:rPr>
        <w:t>Индивидуальный предприниматель Федирко Сергей Викторович</w:t>
      </w:r>
      <w:r w:rsidR="00FA7294" w:rsidRPr="00FA7294">
        <w:rPr>
          <w:sz w:val="27"/>
          <w:szCs w:val="27"/>
        </w:rPr>
        <w:t xml:space="preserve"> принята к рассмотрению.</w:t>
      </w:r>
    </w:p>
    <w:p w:rsidR="00000000" w:rsidRPr="00FA7294" w:rsidRDefault="00A4114A" w:rsidP="00FA7294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7"/>
          <w:szCs w:val="27"/>
          <w:lang w:val="en-US" w:eastAsia="ru-RU"/>
        </w:rPr>
      </w:pPr>
      <w:proofErr w:type="spellStart"/>
      <w:r w:rsidRPr="00FA7294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З</w:t>
      </w:r>
      <w:r w:rsidRPr="00FA7294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акупочная</w:t>
      </w:r>
      <w:proofErr w:type="spellEnd"/>
      <w:r w:rsidRPr="00FA7294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 </w:t>
      </w:r>
      <w:r w:rsidRPr="00FA72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комиссия</w:t>
      </w:r>
      <w:r w:rsidRPr="00FA7294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2"/>
        <w:gridCol w:w="6276"/>
        <w:gridCol w:w="1071"/>
      </w:tblGrid>
      <w:tr w:rsidR="00000000" w:rsidRPr="00FA72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A7294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A7294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A7294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Подпись </w:t>
            </w:r>
          </w:p>
        </w:tc>
      </w:tr>
      <w:tr w:rsidR="00000000" w:rsidRPr="00FA729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A7294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FA72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729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Болячевец Александр Петрович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729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Заместитель генерального директора по</w:t>
            </w:r>
            <w:r w:rsidRPr="00FA729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управлению персоналом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000000" w:rsidRPr="00FA729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A7294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00000" w:rsidRPr="00FA72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729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Лякишева Ирина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729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Главный экономист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000000" w:rsidRPr="00FA729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A7294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Члены закупочной комиссии: </w:t>
            </w:r>
          </w:p>
        </w:tc>
      </w:tr>
      <w:tr w:rsidR="00000000" w:rsidRPr="00FA72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729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Сокирко Ирина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729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заместитель главного бухгалтера - начальник отдела бухгалтерского, налогов</w:t>
            </w:r>
            <w:r w:rsidRPr="00FA729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ого учёта и отчётности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000000" w:rsidRPr="00FA72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729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Гурьев Д.А.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729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Начальник отдела инноваций и материально-технического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000000" w:rsidRPr="00FA72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729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Пономарев Игорь Васильевич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729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Главный советник генерального директора по защите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000000" w:rsidRPr="00FA72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729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Иванов Константин Львович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729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Начальник отдела организации профес</w:t>
            </w:r>
            <w:r w:rsidRPr="00FA729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сиональной подготовки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000000" w:rsidRPr="00FA72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729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Малнач В.Е.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729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Главный специалист отдела инноваций и материально-технического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  <w:bookmarkStart w:id="0" w:name="_GoBack"/>
        <w:bookmarkEnd w:id="0"/>
      </w:tr>
      <w:tr w:rsidR="00000000" w:rsidRPr="00FA72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729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Можарова К.А.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729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Юристконсульт отдела нормативно-правового обеспечения и международного сотрудничества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000000" w:rsidRPr="00FA729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A7294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Секретарь закупочной комиссии (без прав</w:t>
            </w:r>
            <w:r w:rsidRPr="00FA7294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а голоса) </w:t>
            </w:r>
          </w:p>
        </w:tc>
      </w:tr>
      <w:tr w:rsidR="00000000" w:rsidRPr="00FA72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729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Савченко Оксана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729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Главный специалист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A7294" w:rsidRDefault="00A4114A" w:rsidP="00FA729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</w:tbl>
    <w:p w:rsidR="00000000" w:rsidRPr="00FA7294" w:rsidRDefault="00A4114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  <w:lang w:val="en-US" w:eastAsia="ru-RU"/>
        </w:rPr>
      </w:pPr>
    </w:p>
    <w:sectPr w:rsidR="00000000" w:rsidRPr="00FA7294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4114A">
      <w:pPr>
        <w:spacing w:after="0" w:line="240" w:lineRule="auto"/>
      </w:pPr>
      <w:r>
        <w:separator/>
      </w:r>
    </w:p>
  </w:endnote>
  <w:endnote w:type="continuationSeparator" w:id="0">
    <w:p w:rsidR="00000000" w:rsidRDefault="00A41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4114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396</w:t>
    </w:r>
  </w:p>
  <w:p w:rsidR="00000000" w:rsidRDefault="00A4114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аренду недвижимого имущества для нужд филиала №19 ФГУП «Атом-</w:t>
    </w:r>
    <w:r>
      <w:rPr>
        <w:rFonts w:ascii="Times New Roman" w:hAnsi="Times New Roman" w:cs="Times New Roman"/>
        <w:bCs/>
        <w:sz w:val="16"/>
        <w:szCs w:val="16"/>
      </w:rPr>
      <w:t>охрана»</w:t>
    </w:r>
  </w:p>
  <w:p w:rsidR="00000000" w:rsidRDefault="00A4114A">
    <w:pPr>
      <w:pStyle w:val="a9"/>
      <w:jc w:val="center"/>
      <w:rPr>
        <w:bCs/>
        <w:sz w:val="16"/>
        <w:szCs w:val="16"/>
      </w:rPr>
    </w:pPr>
  </w:p>
  <w:p w:rsidR="00000000" w:rsidRDefault="00A4114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A729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A729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4114A">
      <w:pPr>
        <w:spacing w:after="0" w:line="240" w:lineRule="auto"/>
      </w:pPr>
      <w:r>
        <w:separator/>
      </w:r>
    </w:p>
  </w:footnote>
  <w:footnote w:type="continuationSeparator" w:id="0">
    <w:p w:rsidR="00000000" w:rsidRDefault="00A411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9C44A3"/>
    <w:multiLevelType w:val="multilevel"/>
    <w:tmpl w:val="A38EF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FA7294"/>
    <w:rsid w:val="00A4114A"/>
    <w:rsid w:val="00FA7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  <w15:chartTrackingRefBased/>
  <w15:docId w15:val="{12BD8B00-F79F-455F-9223-81733F387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7E916-0E0C-4122-AE35-2D9843583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3699</Characters>
  <Application>Microsoft Office Word</Application>
  <DocSecurity>0</DocSecurity>
  <Lines>30</Lines>
  <Paragraphs>8</Paragraphs>
  <ScaleCrop>false</ScaleCrop>
  <Company/>
  <LinksUpToDate>false</LinksUpToDate>
  <CharactersWithSpaces>4197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Александра</cp:lastModifiedBy>
  <cp:revision>2</cp:revision>
  <dcterms:created xsi:type="dcterms:W3CDTF">2015-11-03T06:22:00Z</dcterms:created>
  <dcterms:modified xsi:type="dcterms:W3CDTF">2015-11-03T06:22:00Z</dcterms:modified>
</cp:coreProperties>
</file>