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764E40" w:rsidRPr="00764E40">
        <w:rPr>
          <w:sz w:val="24"/>
          <w:szCs w:val="24"/>
        </w:rPr>
        <w:t>31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764E40" w:rsidRPr="00764E40">
        <w:rPr>
          <w:sz w:val="24"/>
          <w:szCs w:val="24"/>
        </w:rPr>
        <w:t>3</w:t>
      </w:r>
    </w:p>
    <w:p w:rsidR="00DE7DEF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764E40">
        <w:rPr>
          <w:b/>
          <w:bCs/>
        </w:rPr>
        <w:t>на выполнение работ по теме: «Разработка программного обеспечения «Модуль формирования пропусков» для нужд АО «НИАЭП»</w:t>
      </w:r>
    </w:p>
    <w:p w:rsidR="00213E8A" w:rsidRDefault="00213E8A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DD7D89">
        <w:rPr>
          <w:rStyle w:val="11"/>
          <w:color w:val="000000"/>
        </w:rPr>
        <w:t>ноября</w:t>
      </w:r>
      <w:bookmarkStart w:id="0" w:name="_GoBack"/>
      <w:bookmarkEnd w:id="0"/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764E40" w:rsidRDefault="00764E40" w:rsidP="00764E40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764E40" w:rsidRDefault="00764E40" w:rsidP="00764E40">
      <w:pPr>
        <w:tabs>
          <w:tab w:val="left" w:pos="252"/>
        </w:tabs>
        <w:jc w:val="both"/>
      </w:pPr>
    </w:p>
    <w:p w:rsidR="00764E40" w:rsidRDefault="00764E40" w:rsidP="00764E40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764E40" w:rsidRDefault="00764E40" w:rsidP="00764E40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764E40" w:rsidRDefault="00764E40" w:rsidP="00764E40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764E40" w:rsidRDefault="00764E40" w:rsidP="00764E40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теме: «Разработка программного обеспечения «Модуль формирования пропусков» для нужд АО «НИАЭП» (лот № 231ИТ/ЗП-015) </w:t>
      </w:r>
    </w:p>
    <w:p w:rsidR="00764E40" w:rsidRDefault="00764E40" w:rsidP="00764E40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теме: «Разработка программного обеспечения «Модуль формирования пропусков» для нужд АО «НИАЭП» </w:t>
      </w:r>
    </w:p>
    <w:p w:rsidR="00764E40" w:rsidRDefault="00764E40" w:rsidP="00764E40">
      <w:pPr>
        <w:jc w:val="both"/>
        <w:rPr>
          <w:rFonts w:eastAsiaTheme="minorHAnsi"/>
        </w:rPr>
      </w:pPr>
    </w:p>
    <w:p w:rsidR="00764E40" w:rsidRDefault="00764E40" w:rsidP="00764E40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2 933 000 (Два миллиона девятьсот тридцать три тысячи) рублей 84 копейки, без НДС. </w:t>
      </w:r>
    </w:p>
    <w:p w:rsidR="00764E40" w:rsidRDefault="00764E40" w:rsidP="00764E40">
      <w:pPr>
        <w:jc w:val="both"/>
        <w:rPr>
          <w:rFonts w:eastAsiaTheme="minorHAnsi"/>
        </w:rPr>
      </w:pPr>
    </w:p>
    <w:p w:rsidR="00764E40" w:rsidRDefault="00764E40" w:rsidP="00764E40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31502879007,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proofErr w:type="gram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 xml:space="preserve">, закупка №151022/0536/1331,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№R028177.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3C51BF">
        <w:rPr>
          <w:lang w:val="ru-RU"/>
        </w:rPr>
        <w:t>ООО «</w:t>
      </w:r>
      <w:proofErr w:type="spellStart"/>
      <w:r w:rsidR="00764E40" w:rsidRPr="00764E40">
        <w:rPr>
          <w:lang w:val="ru-RU"/>
        </w:rPr>
        <w:t>Интегра</w:t>
      </w:r>
      <w:proofErr w:type="spellEnd"/>
      <w:r w:rsidR="002D3362" w:rsidRPr="00764E40">
        <w:rPr>
          <w:lang w:val="ru-RU"/>
        </w:rPr>
        <w:t>»</w:t>
      </w:r>
      <w:r w:rsidR="004D1FAE" w:rsidRPr="00764E40">
        <w:rPr>
          <w:rFonts w:eastAsiaTheme="minorHAnsi"/>
          <w:lang w:val="ru-RU"/>
        </w:rPr>
        <w:t xml:space="preserve"> (</w:t>
      </w:r>
      <w:hyperlink r:id="rId11" w:history="1">
        <w:r w:rsidR="00764E40" w:rsidRPr="00764E40">
          <w:rPr>
            <w:rStyle w:val="af1"/>
            <w:color w:val="auto"/>
            <w:lang w:val="ru-RU" w:eastAsia="en-US"/>
          </w:rPr>
          <w:t>603106, г. Нижний Новгород, Адмирала Васюнина, д.2б</w:t>
        </w:r>
      </w:hyperlink>
      <w:r w:rsidR="004D1FAE" w:rsidRPr="00764E40">
        <w:rPr>
          <w:rFonts w:eastAsiaTheme="minorHAnsi"/>
          <w:lang w:val="ru-RU"/>
        </w:rPr>
        <w:t>)</w:t>
      </w:r>
      <w:r w:rsidR="009240E5" w:rsidRPr="00764E40">
        <w:rPr>
          <w:lang w:val="ru-RU"/>
        </w:rPr>
        <w:t xml:space="preserve"> в 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764E40" w:rsidRPr="00764E40">
        <w:rPr>
          <w:lang w:val="ru-RU"/>
        </w:rPr>
        <w:t>2 933 000 (Два миллиона девятьсот тридцать три тысячи) рублей 00 копеек, НДС не облагается</w:t>
      </w:r>
      <w:r w:rsidR="003C51BF">
        <w:rPr>
          <w:lang w:val="ru-RU"/>
        </w:rPr>
        <w:t>.</w:t>
      </w:r>
    </w:p>
    <w:p w:rsidR="00BC7422" w:rsidRPr="00BC7422" w:rsidRDefault="00DD7D89" w:rsidP="004D1FAE">
      <w:pPr>
        <w:jc w:val="both"/>
      </w:pPr>
      <w:hyperlink r:id="rId12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764E40" w:rsidP="00764E4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Щебентовский</w:t>
            </w:r>
            <w:proofErr w:type="spellEnd"/>
            <w:r>
              <w:rPr>
                <w:color w:val="000000"/>
              </w:rPr>
              <w:t xml:space="preserve"> Андрей Петрович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764E40" w:rsidP="00764E40">
            <w:pPr>
              <w:autoSpaceDE w:val="0"/>
              <w:autoSpaceDN w:val="0"/>
              <w:adjustRightInd w:val="0"/>
            </w:pPr>
            <w:r>
              <w:t xml:space="preserve">Технический </w:t>
            </w:r>
            <w:r w:rsidR="00213E8A">
              <w:t>д</w:t>
            </w:r>
            <w:r w:rsidR="00900213">
              <w:t xml:space="preserve">иректор </w:t>
            </w:r>
            <w:r w:rsidR="003C51BF">
              <w:t>ООО «</w:t>
            </w:r>
            <w:proofErr w:type="spellStart"/>
            <w:r>
              <w:t>Интегра</w:t>
            </w:r>
            <w:proofErr w:type="spellEnd"/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</w:t>
      </w:r>
      <w:proofErr w:type="spellStart"/>
      <w:r w:rsidRPr="007F754B">
        <w:rPr>
          <w:color w:val="000000"/>
          <w:lang w:val="x-none"/>
        </w:rPr>
        <w:t>Госкорпорации</w:t>
      </w:r>
      <w:proofErr w:type="spellEnd"/>
      <w:r w:rsidRPr="007F754B">
        <w:rPr>
          <w:color w:val="000000"/>
          <w:lang w:val="x-none"/>
        </w:rPr>
        <w:t xml:space="preserve"> «</w:t>
      </w:r>
      <w:proofErr w:type="spellStart"/>
      <w:r w:rsidRPr="007F754B">
        <w:rPr>
          <w:color w:val="000000"/>
          <w:lang w:val="x-none"/>
        </w:rPr>
        <w:t>Росатом</w:t>
      </w:r>
      <w:proofErr w:type="spellEnd"/>
      <w:r w:rsidRPr="007F754B">
        <w:rPr>
          <w:color w:val="000000"/>
          <w:lang w:val="x-none"/>
        </w:rPr>
        <w:t>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764E40">
        <w:t>2 903 000</w:t>
      </w:r>
      <w:r w:rsidR="004D1FAE" w:rsidRPr="004D1FAE">
        <w:t xml:space="preserve"> (</w:t>
      </w:r>
      <w:r w:rsidR="00764E40">
        <w:t>Два</w:t>
      </w:r>
      <w:r w:rsidR="003C51BF">
        <w:t xml:space="preserve"> миллиона </w:t>
      </w:r>
      <w:r w:rsidR="00764E40">
        <w:t>девятьсот три тысячи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764E40">
        <w:t xml:space="preserve"> 0%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764E40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Щебентовский</w:t>
            </w:r>
            <w:proofErr w:type="spellEnd"/>
            <w:r>
              <w:rPr>
                <w:color w:val="000000"/>
              </w:rPr>
              <w:t xml:space="preserve"> Андрей Петрович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E40" w:rsidRDefault="00764E4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D7D89">
      <w:rPr>
        <w:rStyle w:val="ac"/>
        <w:noProof/>
      </w:rPr>
      <w:t>1</w:t>
    </w:r>
    <w:r>
      <w:rPr>
        <w:rStyle w:val="ac"/>
      </w:rPr>
      <w:fldChar w:fldCharType="end"/>
    </w:r>
  </w:p>
  <w:p w:rsidR="00764E40" w:rsidRPr="00764E40" w:rsidRDefault="00764E40" w:rsidP="00764E40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764E40">
      <w:rPr>
        <w:b w:val="0"/>
        <w:sz w:val="16"/>
        <w:szCs w:val="16"/>
      </w:rPr>
      <w:t>Протокол № 231ИТ/ЗП-015-3</w:t>
    </w:r>
    <w:r>
      <w:rPr>
        <w:b w:val="0"/>
        <w:sz w:val="16"/>
        <w:szCs w:val="16"/>
      </w:rPr>
      <w:t xml:space="preserve"> </w:t>
    </w:r>
    <w:r w:rsidRPr="00764E40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764E40">
      <w:rPr>
        <w:b w:val="0"/>
        <w:sz w:val="16"/>
        <w:szCs w:val="16"/>
      </w:rPr>
      <w:t xml:space="preserve">на право заключения договора </w:t>
    </w:r>
    <w:r w:rsidRPr="00764E40">
      <w:rPr>
        <w:b w:val="0"/>
        <w:bCs w:val="0"/>
        <w:sz w:val="16"/>
        <w:szCs w:val="16"/>
      </w:rPr>
      <w:t>на выполнение работ по теме: «Разработка программного обеспечения «Модуль формирования пропусков» для нужд АО «НИАЭП»</w:t>
    </w:r>
  </w:p>
  <w:p w:rsidR="00AA2A38" w:rsidRPr="003C51BF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E40" w:rsidRDefault="00764E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E40" w:rsidRDefault="00764E4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E40" w:rsidRDefault="00764E4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E40" w:rsidRDefault="00764E4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D7D89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BE10E-CD0C-4E79-856B-332BECEB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2015-10-27T12:15:00Z</cp:lastPrinted>
  <dcterms:created xsi:type="dcterms:W3CDTF">2015-11-10T09:06:00Z</dcterms:created>
  <dcterms:modified xsi:type="dcterms:W3CDTF">2015-11-10T12:39:00Z</dcterms:modified>
</cp:coreProperties>
</file>