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A009A" w:rsidRDefault="00346BC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A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7284/575 Р4/П-15-1</w:t>
      </w:r>
    </w:p>
    <w:p w:rsidR="00000000" w:rsidRPr="005A009A" w:rsidRDefault="005A009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346B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346BC0" w:rsidRPr="005A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46B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346BC0" w:rsidRPr="005A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46B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346BC0" w:rsidRPr="005A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</w:t>
      </w:r>
      <w:r w:rsidR="00346BC0" w:rsidRPr="005A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46B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46BC0" w:rsidRPr="005A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46B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346BC0" w:rsidRPr="005A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46B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346BC0" w:rsidRPr="005A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346B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346BC0" w:rsidRPr="005A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№7284/575 Р4/П-15 «Поставка арматуры общепромышленной до </w:t>
      </w:r>
      <w:r w:rsidR="00346BC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346BC0" w:rsidRPr="005A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150 для сооружения энергоблока № 4 Р</w:t>
      </w:r>
      <w:r w:rsidR="00346BC0" w:rsidRPr="005A00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остовской АЭС» </w:t>
      </w:r>
    </w:p>
    <w:p w:rsidR="00000000" w:rsidRPr="005A009A" w:rsidRDefault="00346BC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5A009A" w:rsidRDefault="00346BC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346BC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346BC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ноября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346B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09A" w:rsidRPr="00E661CF" w:rsidRDefault="005A009A" w:rsidP="005A009A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E661CF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661CF">
        <w:rPr>
          <w:sz w:val="28"/>
          <w:szCs w:val="28"/>
        </w:rPr>
        <w:t>Росатом</w:t>
      </w:r>
      <w:proofErr w:type="spellEnd"/>
      <w:r w:rsidRPr="00E661C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661CF">
        <w:rPr>
          <w:sz w:val="28"/>
          <w:szCs w:val="28"/>
        </w:rPr>
        <w:t>Госкорпорации</w:t>
      </w:r>
      <w:proofErr w:type="spellEnd"/>
      <w:r w:rsidRPr="00E661CF">
        <w:rPr>
          <w:sz w:val="28"/>
          <w:szCs w:val="28"/>
        </w:rPr>
        <w:t xml:space="preserve"> «</w:t>
      </w:r>
      <w:proofErr w:type="spellStart"/>
      <w:r w:rsidRPr="00E661CF">
        <w:rPr>
          <w:sz w:val="28"/>
          <w:szCs w:val="28"/>
        </w:rPr>
        <w:t>Росатом</w:t>
      </w:r>
      <w:proofErr w:type="spellEnd"/>
      <w:r w:rsidRPr="00E661CF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7" w:history="1">
        <w:proofErr w:type="spellStart"/>
        <w:r w:rsidRPr="00E661CF">
          <w:rPr>
            <w:rStyle w:val="a3"/>
            <w:sz w:val="28"/>
            <w:szCs w:val="28"/>
          </w:rPr>
          <w:t>a-k-d.ru</w:t>
        </w:r>
        <w:proofErr w:type="spellEnd"/>
      </w:hyperlink>
      <w:r w:rsidRPr="00E661CF">
        <w:rPr>
          <w:sz w:val="28"/>
          <w:szCs w:val="28"/>
        </w:rPr>
        <w:t xml:space="preserve">» согласно регламенту ее работы. </w:t>
      </w:r>
    </w:p>
    <w:p w:rsidR="00000000" w:rsidRDefault="00346B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346BC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Информация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закупке:</w:t>
      </w:r>
    </w:p>
    <w:p w:rsidR="00000000" w:rsidRDefault="00346BC0" w:rsidP="005A009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5A009A"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"НИАЭП"</w:t>
      </w:r>
    </w:p>
    <w:p w:rsidR="00000000" w:rsidRPr="005A009A" w:rsidRDefault="00346BC0" w:rsidP="005A009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00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000000" w:rsidRPr="005A009A" w:rsidRDefault="00346BC0" w:rsidP="005A009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00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№7284/575 Р4/П-15 «Поставка арм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атуры общепромышленной до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 для сооружения энергоблока № 4 Ростовской АЭС» </w:t>
      </w:r>
    </w:p>
    <w:p w:rsidR="00000000" w:rsidRPr="005A009A" w:rsidRDefault="00346BC0" w:rsidP="005A00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общепромышленной до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 для сооружения энергоблока № 4 Ростовской АЭС </w:t>
      </w:r>
    </w:p>
    <w:p w:rsidR="00000000" w:rsidRDefault="00346BC0" w:rsidP="005A00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314</w:t>
      </w:r>
      <w:r w:rsid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>644</w:t>
      </w:r>
      <w:r w:rsid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>,03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(Триста четырнад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цать тысяч шестьсот сорок четыре) рубля 03 копейки, включая НДС. </w:t>
      </w:r>
    </w:p>
    <w:p w:rsidR="005A009A" w:rsidRPr="00E661CF" w:rsidRDefault="005A009A" w:rsidP="005A0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61CF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E661CF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661CF">
        <w:rPr>
          <w:rFonts w:ascii="Times New Roman" w:hAnsi="Times New Roman" w:cs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000000" w:rsidRDefault="00346BC0" w:rsidP="005A009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00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A00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A00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«22» октября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5A009A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31502880605,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№151022/0536/1333,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5A009A">
        <w:rPr>
          <w:rFonts w:ascii="Times New Roman" w:eastAsia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№R028182.</w:t>
      </w:r>
    </w:p>
    <w:p w:rsidR="00000000" w:rsidRDefault="00346B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09A" w:rsidRDefault="005A009A" w:rsidP="005A00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A009A" w:rsidRPr="00E661CF" w:rsidRDefault="005A009A" w:rsidP="005355A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661CF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</w:t>
      </w:r>
      <w:r>
        <w:rPr>
          <w:rFonts w:ascii="Times New Roman" w:hAnsi="Times New Roman" w:cs="Times New Roman"/>
          <w:sz w:val="28"/>
          <w:szCs w:val="28"/>
          <w:lang w:eastAsia="ru-RU"/>
        </w:rPr>
        <w:t>03</w:t>
      </w:r>
      <w:r w:rsidRPr="00E661CF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</w:t>
      </w:r>
      <w:r w:rsidRPr="00E661CF">
        <w:rPr>
          <w:rFonts w:ascii="Times New Roman" w:hAnsi="Times New Roman" w:cs="Times New Roman"/>
          <w:sz w:val="28"/>
          <w:szCs w:val="28"/>
          <w:lang w:eastAsia="ru-RU"/>
        </w:rPr>
        <w:t xml:space="preserve"> 2015 года на ЭТП АКД:</w:t>
      </w:r>
    </w:p>
    <w:p w:rsidR="005A009A" w:rsidRPr="00E661CF" w:rsidRDefault="005A009A" w:rsidP="005355A1">
      <w:pPr>
        <w:tabs>
          <w:tab w:val="left" w:pos="4070"/>
        </w:tabs>
        <w:spacing w:before="60" w:after="60" w:line="240" w:lineRule="auto"/>
        <w:ind w:firstLine="567"/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hyperlink r:id="rId10" w:history="1">
        <w:hyperlink r:id="rId11" w:history="1">
          <w:r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Всего подано: </w:t>
          </w:r>
          <w:r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0 </w:t>
          </w:r>
          <w:r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заяв</w:t>
          </w:r>
          <w:r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ок</w:t>
          </w:r>
          <w:r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 на участие в запросе предложений;</w:t>
          </w:r>
        </w:hyperlink>
      </w:hyperlink>
    </w:p>
    <w:p w:rsidR="005A009A" w:rsidRDefault="005A009A" w:rsidP="005355A1">
      <w:pPr>
        <w:keepLines/>
        <w:spacing w:after="0" w:line="240" w:lineRule="auto"/>
        <w:ind w:firstLine="567"/>
        <w:jc w:val="both"/>
        <w:outlineLvl w:val="0"/>
      </w:pPr>
      <w:hyperlink r:id="rId12" w:history="1">
        <w:hyperlink r:id="rId13" w:history="1">
          <w:r w:rsidRPr="00E661CF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Всего отозвано: 0 заявок на участие в запросе предложений.</w:t>
          </w:r>
        </w:hyperlink>
      </w:hyperlink>
    </w:p>
    <w:p w:rsidR="00000000" w:rsidRDefault="00346BC0" w:rsidP="005355A1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5A009A">
        <w:rPr>
          <w:rFonts w:eastAsia="Times New Roman"/>
          <w:sz w:val="28"/>
          <w:szCs w:val="28"/>
        </w:rPr>
        <w:lastRenderedPageBreak/>
        <w:t>В связи с тем, что после окончании срока подачи заявок на участие в запрос</w:t>
      </w:r>
      <w:r w:rsidRPr="005A009A">
        <w:rPr>
          <w:rFonts w:eastAsia="Times New Roman"/>
          <w:sz w:val="28"/>
          <w:szCs w:val="28"/>
        </w:rPr>
        <w:t>е предложений не поступило ни одной заявки, в соответствии с подпунктом б) пункта 13.5.1 ЕОСЗ, открытый запрос предложений</w:t>
      </w:r>
      <w:r w:rsidRPr="005A009A">
        <w:rPr>
          <w:rFonts w:eastAsia="Times New Roman"/>
          <w:sz w:val="28"/>
          <w:szCs w:val="28"/>
        </w:rPr>
        <w:t xml:space="preserve">» признан несостоявшимся. </w:t>
      </w:r>
    </w:p>
    <w:p w:rsidR="005A009A" w:rsidRDefault="005A009A" w:rsidP="005A009A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5025"/>
        <w:gridCol w:w="5026"/>
      </w:tblGrid>
      <w:tr w:rsidR="005A009A" w:rsidRPr="00E661CF" w:rsidTr="005A009A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009A" w:rsidRPr="00E661CF" w:rsidRDefault="005A009A" w:rsidP="00310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009A" w:rsidRPr="00E661CF" w:rsidRDefault="005A009A" w:rsidP="00310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A009A" w:rsidRPr="00E661CF" w:rsidTr="005A009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009A" w:rsidRPr="00E661CF" w:rsidRDefault="005A009A" w:rsidP="003101A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61CF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закупочной комиссии</w:t>
            </w:r>
          </w:p>
        </w:tc>
      </w:tr>
      <w:tr w:rsidR="005A009A" w:rsidRPr="00E661CF" w:rsidTr="005A009A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009A" w:rsidRPr="00DC0305" w:rsidRDefault="005A009A" w:rsidP="003101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Беспалова Людмила </w:t>
            </w: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Маулитзяновна</w:t>
            </w:r>
            <w:proofErr w:type="spellEnd"/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009A" w:rsidRPr="00E661CF" w:rsidRDefault="005A009A" w:rsidP="003101A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009A" w:rsidRPr="00E661CF" w:rsidRDefault="005A009A" w:rsidP="005A009A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</w:pPr>
      <w:hyperlink r:id="rId14" w:history="1">
        <w:hyperlink r:id="rId15" w:history="1">
          <w:r w:rsidRPr="00E661CF">
            <w:rPr>
              <w:rStyle w:val="a3"/>
              <w:rFonts w:ascii="Times New Roman" w:hAnsi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Pr="00E661CF">
        <w:rPr>
          <w:rStyle w:val="a3"/>
          <w:rFonts w:ascii="Times New Roman" w:hAnsi="Times New Roman"/>
          <w:color w:val="auto"/>
          <w:sz w:val="16"/>
          <w:szCs w:val="16"/>
          <w:u w:val="none"/>
        </w:rPr>
        <w:t>99</w:t>
      </w:r>
    </w:p>
    <w:p w:rsidR="005A009A" w:rsidRDefault="005A009A">
      <w:pPr>
        <w:pStyle w:val="af4"/>
        <w:jc w:val="both"/>
        <w:rPr>
          <w:rFonts w:eastAsia="Times New Roman"/>
          <w:sz w:val="28"/>
          <w:szCs w:val="28"/>
        </w:rPr>
      </w:pPr>
    </w:p>
    <w:sectPr w:rsidR="005A009A" w:rsidSect="005355A1">
      <w:footerReference w:type="default" r:id="rId16"/>
      <w:pgSz w:w="11906" w:h="16838"/>
      <w:pgMar w:top="1134" w:right="73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46BC0">
      <w:pPr>
        <w:spacing w:after="0" w:line="240" w:lineRule="auto"/>
      </w:pPr>
      <w:r>
        <w:separator/>
      </w:r>
    </w:p>
  </w:endnote>
  <w:endnote w:type="continuationSeparator" w:id="0">
    <w:p w:rsidR="00000000" w:rsidRDefault="00346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46BC0" w:rsidP="005355A1">
    <w:pPr>
      <w:pStyle w:val="ab"/>
      <w:spacing w:after="0"/>
      <w:jc w:val="center"/>
      <w:outlineLvl w:val="0"/>
      <w:rPr>
        <w:bCs/>
        <w:sz w:val="16"/>
        <w:szCs w:val="16"/>
      </w:rPr>
    </w:pPr>
    <w:r>
      <w:rPr>
        <w:sz w:val="16"/>
        <w:szCs w:val="16"/>
      </w:rPr>
      <w:t>Протокол № 7284/575 Р4/П-15-1</w:t>
    </w:r>
    <w:r w:rsidR="005355A1">
      <w:rPr>
        <w:sz w:val="16"/>
        <w:szCs w:val="16"/>
      </w:rPr>
      <w:t xml:space="preserve"> </w:t>
    </w:r>
    <w:r>
      <w:rPr>
        <w:bCs/>
        <w:sz w:val="16"/>
        <w:szCs w:val="16"/>
      </w:rPr>
      <w:t xml:space="preserve">открытия доступа к </w:t>
    </w:r>
    <w:r w:rsidR="005A009A">
      <w:rPr>
        <w:bCs/>
        <w:sz w:val="16"/>
        <w:szCs w:val="16"/>
      </w:rPr>
      <w:t xml:space="preserve">заявкам </w:t>
    </w:r>
    <w:r>
      <w:rPr>
        <w:bCs/>
        <w:sz w:val="16"/>
        <w:szCs w:val="16"/>
      </w:rPr>
      <w:t xml:space="preserve"> на участие в </w:t>
    </w:r>
    <w:r w:rsidR="005A009A">
      <w:rPr>
        <w:bCs/>
        <w:sz w:val="16"/>
        <w:szCs w:val="16"/>
      </w:rPr>
      <w:t>о</w:t>
    </w:r>
    <w:r>
      <w:rPr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№7284/575 Р4/П-15 «Поставка арматуры общепромышленной д</w:t>
    </w:r>
    <w:r>
      <w:rPr>
        <w:bCs/>
        <w:sz w:val="16"/>
        <w:szCs w:val="16"/>
      </w:rPr>
      <w:t>о DN 150 для сооружения энергоблока № 4 Ростовской АЭС»</w:t>
    </w:r>
  </w:p>
  <w:p w:rsidR="00000000" w:rsidRDefault="00346BC0">
    <w:pPr>
      <w:pStyle w:val="a9"/>
      <w:jc w:val="center"/>
      <w:rPr>
        <w:bCs/>
        <w:sz w:val="16"/>
        <w:szCs w:val="16"/>
      </w:rPr>
    </w:pPr>
  </w:p>
  <w:p w:rsidR="00000000" w:rsidRDefault="00346BC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46BC0">
      <w:pPr>
        <w:spacing w:after="0" w:line="240" w:lineRule="auto"/>
      </w:pPr>
      <w:r>
        <w:separator/>
      </w:r>
    </w:p>
  </w:footnote>
  <w:footnote w:type="continuationSeparator" w:id="0">
    <w:p w:rsidR="00000000" w:rsidRDefault="00346B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784FBB"/>
    <w:rsid w:val="00346BC0"/>
    <w:rsid w:val="005355A1"/>
    <w:rsid w:val="005A009A"/>
    <w:rsid w:val="00784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5A009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7A5A4-F4DC-4965-B6EC-B0CAF1528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342</Words>
  <Characters>2662</Characters>
  <Application>Microsoft Office Word</Application>
  <DocSecurity>0</DocSecurity>
  <Lines>22</Lines>
  <Paragraphs>5</Paragraphs>
  <ScaleCrop>false</ScaleCrop>
  <Company/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5</cp:revision>
  <cp:lastPrinted>2015-11-03T06:19:00Z</cp:lastPrinted>
  <dcterms:created xsi:type="dcterms:W3CDTF">2015-11-03T06:14:00Z</dcterms:created>
  <dcterms:modified xsi:type="dcterms:W3CDTF">2015-11-03T06:20:00Z</dcterms:modified>
</cp:coreProperties>
</file>