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E52" w:rsidRPr="00137226" w:rsidRDefault="000A454E" w:rsidP="00137226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37226">
        <w:rPr>
          <w:rFonts w:ascii="Times New Roman" w:hAnsi="Times New Roman"/>
          <w:b/>
          <w:bCs/>
          <w:sz w:val="28"/>
          <w:szCs w:val="28"/>
        </w:rPr>
        <w:t>ПРОТОКОЛ №7284/268 Р</w:t>
      </w:r>
      <w:proofErr w:type="gramStart"/>
      <w:r w:rsidRPr="00137226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137226">
        <w:rPr>
          <w:rFonts w:ascii="Times New Roman" w:hAnsi="Times New Roman"/>
          <w:b/>
          <w:bCs/>
          <w:sz w:val="28"/>
          <w:szCs w:val="28"/>
        </w:rPr>
        <w:t>/П-15-</w:t>
      </w:r>
      <w:r w:rsidR="00137226" w:rsidRPr="00137226">
        <w:rPr>
          <w:rFonts w:ascii="Times New Roman" w:hAnsi="Times New Roman"/>
          <w:b/>
          <w:bCs/>
          <w:sz w:val="28"/>
          <w:szCs w:val="28"/>
        </w:rPr>
        <w:t>4</w:t>
      </w:r>
      <w:r w:rsidRPr="00137226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781E52" w:rsidRPr="00137226" w:rsidRDefault="000A454E" w:rsidP="00137226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37226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заявок на отборочной стадии </w:t>
      </w:r>
      <w:r w:rsidR="00194CC2" w:rsidRPr="00137226">
        <w:rPr>
          <w:rFonts w:ascii="Times New Roman" w:hAnsi="Times New Roman"/>
          <w:b/>
          <w:bCs/>
          <w:sz w:val="28"/>
          <w:szCs w:val="28"/>
        </w:rPr>
        <w:t xml:space="preserve">по итогам запроса уточнений заявок </w:t>
      </w:r>
      <w:r w:rsidRPr="00137226">
        <w:rPr>
          <w:rFonts w:ascii="Times New Roman" w:hAnsi="Times New Roman"/>
          <w:b/>
          <w:bCs/>
          <w:sz w:val="28"/>
          <w:szCs w:val="28"/>
        </w:rPr>
        <w:t>по открытому запросу предложений на право заключения договора на поставку по лоту №7284/268 Р</w:t>
      </w:r>
      <w:proofErr w:type="gramStart"/>
      <w:r w:rsidRPr="00137226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137226">
        <w:rPr>
          <w:rFonts w:ascii="Times New Roman" w:hAnsi="Times New Roman"/>
          <w:b/>
          <w:bCs/>
          <w:sz w:val="28"/>
          <w:szCs w:val="28"/>
        </w:rPr>
        <w:t>/П-15 «Поставка сигнализаторов для сооружения энергоблока №4 Ростовской АЭС»</w:t>
      </w:r>
    </w:p>
    <w:p w:rsidR="00781E52" w:rsidRPr="00137226" w:rsidRDefault="00781E52" w:rsidP="00137226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781E52" w:rsidRPr="00137226">
        <w:tc>
          <w:tcPr>
            <w:tcW w:w="5210" w:type="dxa"/>
            <w:hideMark/>
          </w:tcPr>
          <w:p w:rsidR="00781E52" w:rsidRPr="00137226" w:rsidRDefault="000A454E" w:rsidP="00137226">
            <w:pPr>
              <w:pStyle w:val="ab"/>
              <w:keepLines w:val="0"/>
              <w:widowControl w:val="0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13722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137226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781E52" w:rsidRPr="00137226" w:rsidRDefault="000A454E" w:rsidP="00137226">
            <w:pPr>
              <w:pStyle w:val="ab"/>
              <w:keepLines w:val="0"/>
              <w:widowControl w:val="0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137226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465F4E" w:rsidRPr="0013722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01</w:t>
            </w:r>
            <w:r w:rsidRPr="00137226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465F4E" w:rsidRPr="0013722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декабря</w:t>
            </w:r>
            <w:r w:rsidRPr="00137226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Pr="0013722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781E52" w:rsidRPr="00137226" w:rsidRDefault="00781E52" w:rsidP="00137226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A16D0" w:rsidRPr="00137226" w:rsidRDefault="003A16D0" w:rsidP="00137226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137226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3722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37226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13722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3722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3722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37226">
        <w:rPr>
          <w:rFonts w:ascii="Times New Roman" w:hAnsi="Times New Roman"/>
          <w:sz w:val="28"/>
          <w:szCs w:val="28"/>
        </w:rPr>
        <w:t>» (протокол от 22.09.2015 №76) (далее – ЕОСЗ) в его действующей редакции,</w:t>
      </w:r>
      <w:r w:rsidRPr="00137226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137226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3A16D0" w:rsidRPr="00137226" w:rsidRDefault="003A16D0" w:rsidP="00137226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3A16D0" w:rsidRPr="00137226" w:rsidRDefault="003A16D0" w:rsidP="00137226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37226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3A16D0" w:rsidRPr="00137226" w:rsidRDefault="003A16D0" w:rsidP="00137226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137226">
        <w:rPr>
          <w:rFonts w:ascii="Times New Roman" w:hAnsi="Times New Roman"/>
          <w:sz w:val="28"/>
          <w:szCs w:val="28"/>
        </w:rPr>
        <w:t>Заказчик: АО «НИАЭП».</w:t>
      </w:r>
    </w:p>
    <w:p w:rsidR="003A16D0" w:rsidRPr="00137226" w:rsidRDefault="003A16D0" w:rsidP="00137226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137226">
        <w:rPr>
          <w:rFonts w:ascii="Times New Roman" w:hAnsi="Times New Roman"/>
          <w:sz w:val="28"/>
          <w:szCs w:val="28"/>
        </w:rPr>
        <w:t xml:space="preserve">Организатор </w:t>
      </w:r>
      <w:r w:rsidRPr="00137226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137226">
        <w:rPr>
          <w:rFonts w:ascii="Times New Roman" w:hAnsi="Times New Roman"/>
          <w:sz w:val="28"/>
          <w:szCs w:val="28"/>
        </w:rPr>
        <w:t>: АО «НИАЭП».</w:t>
      </w:r>
    </w:p>
    <w:p w:rsidR="003A16D0" w:rsidRPr="00137226" w:rsidRDefault="003A16D0" w:rsidP="00137226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137226">
        <w:rPr>
          <w:rFonts w:ascii="Times New Roman" w:hAnsi="Times New Roman"/>
          <w:sz w:val="28"/>
          <w:szCs w:val="28"/>
        </w:rPr>
        <w:t xml:space="preserve">Предмет </w:t>
      </w:r>
      <w:r w:rsidRPr="00137226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137226">
        <w:rPr>
          <w:rFonts w:ascii="Times New Roman" w:hAnsi="Times New Roman"/>
          <w:sz w:val="28"/>
          <w:szCs w:val="28"/>
        </w:rPr>
        <w:t>: право заключения договора на поставку по лоту №7284/268 Р</w:t>
      </w:r>
      <w:proofErr w:type="gramStart"/>
      <w:r w:rsidRPr="00137226">
        <w:rPr>
          <w:rFonts w:ascii="Times New Roman" w:hAnsi="Times New Roman"/>
          <w:sz w:val="28"/>
          <w:szCs w:val="28"/>
        </w:rPr>
        <w:t>4</w:t>
      </w:r>
      <w:proofErr w:type="gramEnd"/>
      <w:r w:rsidRPr="00137226">
        <w:rPr>
          <w:rFonts w:ascii="Times New Roman" w:hAnsi="Times New Roman"/>
          <w:sz w:val="28"/>
          <w:szCs w:val="28"/>
        </w:rPr>
        <w:t>/П-15 «Поставка сигнализаторов для сооружения энергоблока №4 Ростовской АЭС».</w:t>
      </w:r>
    </w:p>
    <w:p w:rsidR="003A16D0" w:rsidRPr="00137226" w:rsidRDefault="003A16D0" w:rsidP="00137226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137226">
        <w:rPr>
          <w:rFonts w:ascii="Times New Roman" w:hAnsi="Times New Roman"/>
          <w:sz w:val="28"/>
          <w:szCs w:val="28"/>
        </w:rPr>
        <w:t xml:space="preserve">Предмет договора: Поставка сигнализаторов для сооружения энергоблока №4 Ростовской АЭС. </w:t>
      </w:r>
    </w:p>
    <w:p w:rsidR="003A16D0" w:rsidRPr="00137226" w:rsidRDefault="003A16D0" w:rsidP="00137226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137226">
        <w:rPr>
          <w:rFonts w:ascii="Times New Roman" w:hAnsi="Times New Roman"/>
          <w:sz w:val="28"/>
          <w:szCs w:val="28"/>
        </w:rPr>
        <w:t>Начальная (максимальная) цена договора: 9</w:t>
      </w:r>
      <w:r w:rsidR="00465F4E" w:rsidRPr="00137226">
        <w:rPr>
          <w:rFonts w:ascii="Times New Roman" w:hAnsi="Times New Roman"/>
          <w:sz w:val="28"/>
          <w:szCs w:val="28"/>
        </w:rPr>
        <w:t> </w:t>
      </w:r>
      <w:r w:rsidRPr="00137226">
        <w:rPr>
          <w:rFonts w:ascii="Times New Roman" w:hAnsi="Times New Roman"/>
          <w:sz w:val="28"/>
          <w:szCs w:val="28"/>
        </w:rPr>
        <w:t xml:space="preserve">810 086,07 (Девять миллионов восемьсот десять тысяч восемьдесят шесть) рублей 07 копеек, включая НДС. </w:t>
      </w:r>
    </w:p>
    <w:p w:rsidR="003A16D0" w:rsidRPr="00137226" w:rsidRDefault="003A16D0" w:rsidP="00137226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137226">
        <w:rPr>
          <w:rFonts w:ascii="Times New Roman" w:hAnsi="Times New Roman"/>
          <w:sz w:val="28"/>
          <w:szCs w:val="28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3A16D0" w:rsidRPr="00137226" w:rsidRDefault="003A16D0" w:rsidP="00137226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137226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137226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137226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137226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137226">
        <w:rPr>
          <w:rFonts w:ascii="Times New Roman" w:hAnsi="Times New Roman"/>
          <w:sz w:val="28"/>
          <w:szCs w:val="28"/>
        </w:rPr>
        <w:t xml:space="preserve"> опубликован</w:t>
      </w:r>
      <w:r w:rsidRPr="00137226">
        <w:rPr>
          <w:rFonts w:ascii="Times New Roman" w:hAnsi="Times New Roman"/>
          <w:color w:val="000000"/>
          <w:sz w:val="28"/>
          <w:szCs w:val="28"/>
          <w:lang w:eastAsia="ar-SA"/>
        </w:rPr>
        <w:t>ы «22» октября 2015 года в информационно</w:t>
      </w:r>
      <w:r w:rsidRPr="00137226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137226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137226">
        <w:rPr>
          <w:rStyle w:val="a3"/>
          <w:rFonts w:ascii="Times New Roman" w:hAnsi="Times New Roman"/>
          <w:sz w:val="28"/>
          <w:szCs w:val="28"/>
        </w:rPr>
        <w:t>/</w:t>
      </w:r>
      <w:r w:rsidRPr="00137226">
        <w:rPr>
          <w:rFonts w:ascii="Times New Roman" w:hAnsi="Times New Roman"/>
          <w:sz w:val="28"/>
          <w:szCs w:val="28"/>
        </w:rPr>
        <w:t xml:space="preserve">, закупка 31502882534, на официальном сайте о размещении заказов на закупки товаров, работ и услуг для нужд </w:t>
      </w:r>
      <w:proofErr w:type="spellStart"/>
      <w:r w:rsidRPr="0013722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3722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3722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37226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137226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137226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137226">
        <w:rPr>
          <w:rFonts w:ascii="Times New Roman" w:hAnsi="Times New Roman"/>
          <w:sz w:val="28"/>
          <w:szCs w:val="28"/>
        </w:rPr>
        <w:t>, закупка №151022/0536/1345,</w:t>
      </w:r>
      <w:r w:rsidRPr="00137226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137226">
        <w:rPr>
          <w:rFonts w:ascii="Times New Roman" w:hAnsi="Times New Roman"/>
          <w:sz w:val="28"/>
          <w:szCs w:val="28"/>
        </w:rPr>
        <w:t>на ЭТП «АКД», закупка №R028194.</w:t>
      </w:r>
    </w:p>
    <w:p w:rsidR="003517B3" w:rsidRPr="00137226" w:rsidRDefault="003517B3" w:rsidP="00137226">
      <w:pPr>
        <w:pStyle w:val="310"/>
        <w:widowControl w:val="0"/>
        <w:ind w:firstLine="567"/>
        <w:rPr>
          <w:b w:val="0"/>
          <w:bCs w:val="0"/>
          <w:sz w:val="28"/>
          <w:szCs w:val="28"/>
          <w:lang w:eastAsia="ru-RU"/>
        </w:rPr>
      </w:pPr>
      <w:r w:rsidRPr="00137226">
        <w:rPr>
          <w:b w:val="0"/>
          <w:bCs w:val="0"/>
          <w:sz w:val="28"/>
          <w:szCs w:val="28"/>
          <w:lang w:eastAsia="ru-RU"/>
        </w:rPr>
        <w:t xml:space="preserve">Заседание закупочной комиссии проводится в очной форме в 10:00:00 (время московское) «01» декабря 2015 года, по адресу: </w:t>
      </w:r>
      <w:proofErr w:type="gramStart"/>
      <w:r w:rsidRPr="00137226">
        <w:rPr>
          <w:b w:val="0"/>
          <w:bCs w:val="0"/>
          <w:sz w:val="28"/>
          <w:szCs w:val="28"/>
          <w:lang w:eastAsia="ru-RU"/>
        </w:rPr>
        <w:t>г</w:t>
      </w:r>
      <w:proofErr w:type="gramEnd"/>
      <w:r w:rsidRPr="00137226">
        <w:rPr>
          <w:b w:val="0"/>
          <w:bCs w:val="0"/>
          <w:sz w:val="28"/>
          <w:szCs w:val="28"/>
          <w:lang w:eastAsia="ru-RU"/>
        </w:rPr>
        <w:t>. Нижний Новгород, пл. Свободы, д.3. Заседание проводится с использованием средств видеосвязи.</w:t>
      </w:r>
    </w:p>
    <w:p w:rsidR="003517B3" w:rsidRPr="00137226" w:rsidRDefault="003517B3" w:rsidP="00137226">
      <w:pPr>
        <w:keepLines w:val="0"/>
        <w:widowControl w:val="0"/>
        <w:ind w:firstLine="540"/>
        <w:outlineLvl w:val="0"/>
        <w:rPr>
          <w:rFonts w:ascii="Times New Roman" w:hAnsi="Times New Roman"/>
          <w:sz w:val="28"/>
          <w:szCs w:val="28"/>
        </w:rPr>
      </w:pPr>
      <w:r w:rsidRPr="00137226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137226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00"/>
        <w:gridCol w:w="7245"/>
      </w:tblGrid>
      <w:tr w:rsidR="003517B3" w:rsidRPr="00137226" w:rsidTr="007B0C97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7B3" w:rsidRPr="00137226" w:rsidRDefault="003517B3" w:rsidP="00137226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37226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7B3" w:rsidRPr="00137226" w:rsidRDefault="003517B3" w:rsidP="00137226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372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3517B3" w:rsidRPr="00137226" w:rsidTr="007B0C97">
        <w:trPr>
          <w:trHeight w:val="29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7B3" w:rsidRPr="00137226" w:rsidRDefault="003517B3" w:rsidP="00137226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1372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3517B3" w:rsidRPr="00137226" w:rsidTr="007B0C97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7B3" w:rsidRPr="00137226" w:rsidRDefault="003517B3" w:rsidP="00137226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37226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Иванов Юрий Алексеевич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7B3" w:rsidRPr="00137226" w:rsidRDefault="003517B3" w:rsidP="00137226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37226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 – директор по проектированию АО «НИАЭП»</w:t>
            </w:r>
          </w:p>
        </w:tc>
      </w:tr>
      <w:tr w:rsidR="003517B3" w:rsidRPr="00137226" w:rsidTr="007B0C97">
        <w:trPr>
          <w:trHeight w:val="28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7B3" w:rsidRPr="00137226" w:rsidRDefault="003517B3" w:rsidP="00137226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372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3517B3" w:rsidRPr="00137226" w:rsidTr="007B0C97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7B3" w:rsidRPr="00137226" w:rsidRDefault="003517B3" w:rsidP="00137226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hyperlink r:id="rId11" w:history="1">
                <w:r w:rsidRPr="00137226">
                  <w:rPr>
                    <w:rStyle w:val="a3"/>
                    <w:rFonts w:ascii="Times New Roman" w:hAnsi="Times New Roman"/>
                    <w:color w:val="000000"/>
                    <w:sz w:val="28"/>
                    <w:szCs w:val="28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7B3" w:rsidRPr="00137226" w:rsidRDefault="003517B3" w:rsidP="00137226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37226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3517B3" w:rsidRPr="00137226" w:rsidTr="007B0C97">
        <w:trPr>
          <w:trHeight w:val="265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7B3" w:rsidRPr="00137226" w:rsidRDefault="003517B3" w:rsidP="00137226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372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3517B3" w:rsidRPr="00137226" w:rsidTr="007B0C97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7B3" w:rsidRPr="00137226" w:rsidRDefault="003517B3" w:rsidP="00137226">
            <w:pPr>
              <w:keepLines w:val="0"/>
              <w:widowControl w:val="0"/>
              <w:ind w:firstLine="3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37226">
              <w:rPr>
                <w:rFonts w:ascii="Times New Roman" w:hAnsi="Times New Roman"/>
                <w:color w:val="000000"/>
                <w:sz w:val="28"/>
                <w:szCs w:val="28"/>
              </w:rPr>
              <w:t>Кузнецов Олег Николаевич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7B3" w:rsidRPr="00137226" w:rsidRDefault="003517B3" w:rsidP="00137226">
            <w:pPr>
              <w:keepLines w:val="0"/>
              <w:widowControl w:val="0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372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Главный специалист отдела комплектации сооружаемых энергоблоков АЭС департамента материально-технического обеспечения ОАО «Концерн </w:t>
            </w:r>
            <w:proofErr w:type="spellStart"/>
            <w:r w:rsidRPr="00137226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137226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3517B3" w:rsidRPr="00137226" w:rsidTr="007B0C97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7B3" w:rsidRPr="00137226" w:rsidRDefault="003517B3" w:rsidP="00137226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37226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137226">
              <w:rPr>
                <w:rFonts w:ascii="Times New Roman" w:hAnsi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7B3" w:rsidRPr="00137226" w:rsidRDefault="003517B3" w:rsidP="00137226">
            <w:pPr>
              <w:keepLines w:val="0"/>
              <w:widowControl w:val="0"/>
              <w:tabs>
                <w:tab w:val="right" w:pos="9923"/>
              </w:tabs>
              <w:rPr>
                <w:rFonts w:ascii="Times New Roman" w:hAnsi="Times New Roman"/>
                <w:sz w:val="28"/>
                <w:szCs w:val="28"/>
              </w:rPr>
            </w:pPr>
            <w:r w:rsidRPr="00137226">
              <w:rPr>
                <w:rFonts w:ascii="Times New Roman" w:hAnsi="Times New Roman"/>
                <w:sz w:val="28"/>
                <w:szCs w:val="28"/>
              </w:rPr>
              <w:t>Директор по проектированию – главный инженер АО «НИАЭП»</w:t>
            </w:r>
          </w:p>
        </w:tc>
      </w:tr>
      <w:tr w:rsidR="003517B3" w:rsidRPr="00137226" w:rsidTr="007B0C97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7B3" w:rsidRPr="00137226" w:rsidRDefault="003517B3" w:rsidP="00137226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137226">
                <w:rPr>
                  <w:rFonts w:ascii="Times New Roman" w:hAnsi="Times New Roman"/>
                  <w:sz w:val="28"/>
                  <w:szCs w:val="28"/>
                </w:rPr>
                <w:t>Лимаренко Игорь Валерьевич</w:t>
              </w:r>
            </w:smartTag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7B3" w:rsidRPr="00137226" w:rsidRDefault="003517B3" w:rsidP="00137226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37226">
              <w:rPr>
                <w:rFonts w:ascii="Times New Roman" w:hAnsi="Times New Roman"/>
                <w:sz w:val="28"/>
                <w:szCs w:val="28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137226">
              <w:rPr>
                <w:rFonts w:ascii="Times New Roman" w:hAnsi="Times New Roman"/>
                <w:sz w:val="28"/>
                <w:szCs w:val="28"/>
              </w:rPr>
              <w:t>ии АО</w:t>
            </w:r>
            <w:proofErr w:type="gramEnd"/>
            <w:r w:rsidRPr="00137226">
              <w:rPr>
                <w:rFonts w:ascii="Times New Roman" w:hAnsi="Times New Roman"/>
                <w:sz w:val="28"/>
                <w:szCs w:val="28"/>
              </w:rPr>
              <w:t> «НИАЭП»</w:t>
            </w:r>
          </w:p>
        </w:tc>
      </w:tr>
      <w:tr w:rsidR="003517B3" w:rsidRPr="00137226" w:rsidTr="007B0C97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7B3" w:rsidRPr="00137226" w:rsidRDefault="003517B3" w:rsidP="00137226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37226">
              <w:rPr>
                <w:rFonts w:ascii="Times New Roman" w:hAnsi="Times New Roman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7B3" w:rsidRPr="00137226" w:rsidRDefault="003517B3" w:rsidP="00137226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37226">
              <w:rPr>
                <w:rFonts w:ascii="Times New Roman" w:hAnsi="Times New Roman"/>
                <w:sz w:val="28"/>
                <w:szCs w:val="28"/>
              </w:rPr>
              <w:t>Начальник финансового управления российских проектов АО</w:t>
            </w:r>
            <w:r w:rsidRPr="00137226">
              <w:rPr>
                <w:rFonts w:ascii="Times New Roman" w:hAnsi="Times New Roman"/>
                <w:sz w:val="28"/>
                <w:szCs w:val="28"/>
                <w:lang w:val="en-US"/>
              </w:rPr>
              <w:t> </w:t>
            </w:r>
            <w:r w:rsidRPr="00137226">
              <w:rPr>
                <w:rFonts w:ascii="Times New Roman" w:hAnsi="Times New Roman"/>
                <w:sz w:val="28"/>
                <w:szCs w:val="28"/>
              </w:rPr>
              <w:t>«НИАЭП»</w:t>
            </w:r>
          </w:p>
        </w:tc>
      </w:tr>
      <w:tr w:rsidR="003517B3" w:rsidRPr="00137226" w:rsidTr="007B0C97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7B3" w:rsidRPr="00137226" w:rsidRDefault="003517B3" w:rsidP="00137226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37226">
              <w:rPr>
                <w:rFonts w:ascii="Times New Roman" w:hAnsi="Times New Roman"/>
                <w:sz w:val="28"/>
                <w:szCs w:val="28"/>
              </w:rPr>
              <w:t>Филиппов Денис Викторович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7B3" w:rsidRPr="00137226" w:rsidRDefault="003517B3" w:rsidP="00137226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37226">
              <w:rPr>
                <w:rFonts w:ascii="Times New Roman" w:hAnsi="Times New Roman"/>
                <w:sz w:val="28"/>
                <w:szCs w:val="28"/>
              </w:rPr>
              <w:t>Начальник отдела организации закупочных процедур АО «НИАЭП»</w:t>
            </w:r>
          </w:p>
        </w:tc>
      </w:tr>
      <w:tr w:rsidR="003517B3" w:rsidRPr="00137226" w:rsidTr="007B0C97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7B3" w:rsidRPr="00137226" w:rsidRDefault="003517B3" w:rsidP="00137226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37226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7B3" w:rsidRPr="00137226" w:rsidRDefault="003517B3" w:rsidP="00137226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37226">
              <w:rPr>
                <w:rFonts w:ascii="Times New Roman" w:hAnsi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3517B3" w:rsidRPr="00137226" w:rsidTr="007B0C97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7B3" w:rsidRPr="00137226" w:rsidRDefault="003517B3" w:rsidP="00137226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137226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Хлыбов Игорь Дмитриевич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7B3" w:rsidRPr="00137226" w:rsidRDefault="003517B3" w:rsidP="00137226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137226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Начальник группы сопровождения субподрядных договоров АО «НИАЭП»</w:t>
            </w:r>
          </w:p>
        </w:tc>
      </w:tr>
      <w:tr w:rsidR="003517B3" w:rsidRPr="00137226" w:rsidTr="007B0C97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7B3" w:rsidRPr="00137226" w:rsidRDefault="003517B3" w:rsidP="00137226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37226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7B3" w:rsidRPr="00137226" w:rsidRDefault="003517B3" w:rsidP="00137226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372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подготовки конкурсных процедур </w:t>
            </w:r>
            <w:proofErr w:type="spellStart"/>
            <w:r w:rsidRPr="00137226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1372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АО «НИАЭП» (присутствовал в режиме видеоконференции)</w:t>
            </w:r>
          </w:p>
        </w:tc>
      </w:tr>
      <w:tr w:rsidR="003517B3" w:rsidRPr="00137226" w:rsidTr="007B0C97">
        <w:trPr>
          <w:trHeight w:val="220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7B3" w:rsidRPr="00137226" w:rsidRDefault="003517B3" w:rsidP="00137226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372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3517B3" w:rsidRPr="00137226" w:rsidTr="007B0C97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7B3" w:rsidRPr="00137226" w:rsidRDefault="003517B3" w:rsidP="00137226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137226">
              <w:rPr>
                <w:rFonts w:ascii="Times New Roman" w:hAnsi="Times New Roman"/>
                <w:bCs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7B3" w:rsidRPr="00137226" w:rsidRDefault="003517B3" w:rsidP="00137226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137226">
              <w:rPr>
                <w:rFonts w:ascii="Times New Roman" w:hAnsi="Times New Roman"/>
                <w:bCs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3517B3" w:rsidRPr="00137226" w:rsidRDefault="003517B3" w:rsidP="00137226">
      <w:pPr>
        <w:keepLines w:val="0"/>
        <w:widowControl w:val="0"/>
        <w:tabs>
          <w:tab w:val="left" w:pos="3600"/>
        </w:tabs>
        <w:ind w:firstLine="540"/>
        <w:rPr>
          <w:rFonts w:ascii="Times New Roman" w:hAnsi="Times New Roman"/>
          <w:sz w:val="28"/>
          <w:szCs w:val="28"/>
        </w:rPr>
      </w:pPr>
      <w:r w:rsidRPr="00137226">
        <w:rPr>
          <w:rFonts w:ascii="Times New Roman" w:hAnsi="Times New Roman"/>
          <w:sz w:val="28"/>
          <w:szCs w:val="28"/>
        </w:rPr>
        <w:t>Заседание проводится в присутствии 10 из 15 членов закупочной комиссии, что составляет 66 % от общего количества членов закупочной комиссии. Кворум имеется. Заседание правомочно.</w:t>
      </w:r>
      <w:hyperlink r:id="rId12" w:history="1"/>
    </w:p>
    <w:p w:rsidR="00781E52" w:rsidRPr="00137226" w:rsidRDefault="00781E52" w:rsidP="00137226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781E52" w:rsidRPr="00137226" w:rsidRDefault="000A454E" w:rsidP="00137226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137226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 запросе предложений от 10</w:t>
      </w:r>
      <w:r w:rsidR="00F9137E" w:rsidRPr="00137226">
        <w:rPr>
          <w:rFonts w:ascii="Times New Roman" w:hAnsi="Times New Roman"/>
          <w:sz w:val="28"/>
          <w:szCs w:val="28"/>
        </w:rPr>
        <w:t>.11.</w:t>
      </w:r>
      <w:r w:rsidRPr="00137226">
        <w:rPr>
          <w:rFonts w:ascii="Times New Roman" w:hAnsi="Times New Roman"/>
          <w:sz w:val="28"/>
          <w:szCs w:val="28"/>
        </w:rPr>
        <w:t>2015 года №7284/268 Р</w:t>
      </w:r>
      <w:proofErr w:type="gramStart"/>
      <w:r w:rsidRPr="00137226">
        <w:rPr>
          <w:rFonts w:ascii="Times New Roman" w:hAnsi="Times New Roman"/>
          <w:sz w:val="28"/>
          <w:szCs w:val="28"/>
        </w:rPr>
        <w:t>4</w:t>
      </w:r>
      <w:proofErr w:type="gramEnd"/>
      <w:r w:rsidRPr="00137226">
        <w:rPr>
          <w:rFonts w:ascii="Times New Roman" w:hAnsi="Times New Roman"/>
          <w:sz w:val="28"/>
          <w:szCs w:val="28"/>
        </w:rPr>
        <w:t xml:space="preserve">/П-15-1 были поданы заявки на участие в запросе предложений следующими участниками </w:t>
      </w:r>
      <w:r w:rsidRPr="00137226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137226">
        <w:rPr>
          <w:rFonts w:ascii="Times New Roman" w:hAnsi="Times New Roman"/>
          <w:sz w:val="28"/>
          <w:szCs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271"/>
        <w:gridCol w:w="3036"/>
        <w:gridCol w:w="3710"/>
      </w:tblGrid>
      <w:tr w:rsidR="003A16D0" w:rsidRPr="00137226" w:rsidTr="000321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6D0" w:rsidRPr="00137226" w:rsidRDefault="003A16D0" w:rsidP="00137226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3722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6D0" w:rsidRPr="00137226" w:rsidRDefault="003A16D0" w:rsidP="00137226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3722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6D0" w:rsidRPr="00137226" w:rsidRDefault="003A16D0" w:rsidP="00137226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3722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Адрес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6D0" w:rsidRPr="00137226" w:rsidRDefault="003A16D0" w:rsidP="00137226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37226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3A16D0" w:rsidRPr="00137226" w:rsidTr="000321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6D0" w:rsidRPr="00137226" w:rsidRDefault="003A16D0" w:rsidP="00137226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37226">
              <w:rPr>
                <w:rFonts w:ascii="Times New Roman" w:hAnsi="Times New Roman"/>
                <w:sz w:val="28"/>
                <w:szCs w:val="28"/>
              </w:rPr>
              <w:t>60336485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6D0" w:rsidRPr="00137226" w:rsidRDefault="003A16D0" w:rsidP="00137226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37226">
              <w:rPr>
                <w:rFonts w:ascii="Times New Roman" w:hAnsi="Times New Roman"/>
                <w:sz w:val="28"/>
                <w:szCs w:val="28"/>
              </w:rPr>
              <w:t xml:space="preserve">ОАО «Пятигорский </w:t>
            </w:r>
            <w:r w:rsidRPr="00137226">
              <w:rPr>
                <w:rFonts w:ascii="Times New Roman" w:hAnsi="Times New Roman"/>
                <w:sz w:val="28"/>
                <w:szCs w:val="28"/>
              </w:rPr>
              <w:lastRenderedPageBreak/>
              <w:t>завод «Импульс»</w:t>
            </w:r>
          </w:p>
          <w:p w:rsidR="003A16D0" w:rsidRPr="00137226" w:rsidRDefault="003A16D0" w:rsidP="00137226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37226">
              <w:rPr>
                <w:rFonts w:ascii="Times New Roman" w:hAnsi="Times New Roman"/>
                <w:sz w:val="28"/>
                <w:szCs w:val="28"/>
              </w:rPr>
              <w:t>ИНН  2632005656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6D0" w:rsidRPr="00137226" w:rsidRDefault="003A16D0" w:rsidP="00137226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37226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357500, Ставропольский край, </w:t>
            </w:r>
            <w:proofErr w:type="gramStart"/>
            <w:r w:rsidRPr="00137226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137226">
              <w:rPr>
                <w:rFonts w:ascii="Times New Roman" w:hAnsi="Times New Roman"/>
                <w:sz w:val="28"/>
                <w:szCs w:val="28"/>
              </w:rPr>
              <w:t xml:space="preserve">. Пятигорск, ул. </w:t>
            </w:r>
            <w:r w:rsidRPr="00137226">
              <w:rPr>
                <w:rFonts w:ascii="Times New Roman" w:hAnsi="Times New Roman"/>
                <w:sz w:val="28"/>
                <w:szCs w:val="28"/>
              </w:rPr>
              <w:lastRenderedPageBreak/>
              <w:t>Малыгина, 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6D0" w:rsidRPr="00137226" w:rsidRDefault="003A16D0" w:rsidP="00137226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37226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9 810 071,97 (Девять миллионов восемьсот десять </w:t>
            </w:r>
            <w:r w:rsidRPr="00137226">
              <w:rPr>
                <w:rFonts w:ascii="Times New Roman" w:hAnsi="Times New Roman"/>
                <w:sz w:val="28"/>
                <w:szCs w:val="28"/>
              </w:rPr>
              <w:lastRenderedPageBreak/>
              <w:t>тысяч семьдесят один) рубль 97 копеек, включая НДС</w:t>
            </w:r>
          </w:p>
        </w:tc>
      </w:tr>
    </w:tbl>
    <w:p w:rsidR="003A16D0" w:rsidRPr="00137226" w:rsidRDefault="003A16D0" w:rsidP="00137226">
      <w:pPr>
        <w:pStyle w:val="af1"/>
        <w:widowControl w:val="0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  <w:r w:rsidRPr="00137226">
        <w:rPr>
          <w:rFonts w:eastAsia="Times New Roman"/>
          <w:sz w:val="28"/>
          <w:szCs w:val="28"/>
        </w:rPr>
        <w:lastRenderedPageBreak/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3A16D0" w:rsidRPr="00137226" w:rsidRDefault="003A16D0" w:rsidP="00137226">
      <w:pPr>
        <w:keepLines w:val="0"/>
        <w:widowControl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</w:p>
    <w:p w:rsidR="00781E52" w:rsidRPr="00137226" w:rsidRDefault="000A454E" w:rsidP="00137226">
      <w:pPr>
        <w:keepLines w:val="0"/>
        <w:widowControl w:val="0"/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137226">
        <w:rPr>
          <w:rFonts w:ascii="Times New Roman" w:hAnsi="Times New Roman"/>
          <w:sz w:val="28"/>
          <w:szCs w:val="28"/>
        </w:rPr>
        <w:t xml:space="preserve">2. </w:t>
      </w:r>
      <w:r w:rsidR="007D4443" w:rsidRPr="00137226">
        <w:rPr>
          <w:rFonts w:ascii="Times New Roman" w:hAnsi="Times New Roman"/>
          <w:sz w:val="28"/>
          <w:szCs w:val="28"/>
        </w:rPr>
        <w:t>Согласно протоколу</w:t>
      </w:r>
      <w:r w:rsidRPr="00137226">
        <w:rPr>
          <w:rFonts w:ascii="Times New Roman" w:hAnsi="Times New Roman"/>
          <w:sz w:val="28"/>
          <w:szCs w:val="28"/>
        </w:rPr>
        <w:t xml:space="preserve"> рассмотрения заявок на участие в запросе предложений на отборочной стадии </w:t>
      </w:r>
      <w:r w:rsidR="007D4443" w:rsidRPr="00137226">
        <w:rPr>
          <w:rFonts w:ascii="Times New Roman" w:hAnsi="Times New Roman"/>
          <w:sz w:val="28"/>
          <w:szCs w:val="28"/>
        </w:rPr>
        <w:t>от 17.11.2015 года №7284/268 Р</w:t>
      </w:r>
      <w:proofErr w:type="gramStart"/>
      <w:r w:rsidR="007D4443" w:rsidRPr="00137226">
        <w:rPr>
          <w:rFonts w:ascii="Times New Roman" w:hAnsi="Times New Roman"/>
          <w:sz w:val="28"/>
          <w:szCs w:val="28"/>
        </w:rPr>
        <w:t>4</w:t>
      </w:r>
      <w:proofErr w:type="gramEnd"/>
      <w:r w:rsidR="007D4443" w:rsidRPr="00137226">
        <w:rPr>
          <w:rFonts w:ascii="Times New Roman" w:hAnsi="Times New Roman"/>
          <w:sz w:val="28"/>
          <w:szCs w:val="28"/>
        </w:rPr>
        <w:t xml:space="preserve">/П-15-2 </w:t>
      </w:r>
      <w:r w:rsidRPr="00137226">
        <w:rPr>
          <w:rFonts w:ascii="Times New Roman" w:hAnsi="Times New Roman"/>
          <w:sz w:val="28"/>
          <w:szCs w:val="28"/>
        </w:rPr>
        <w:t>закупочной комиссией были</w:t>
      </w:r>
      <w:r w:rsidRPr="00137226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137226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F9137E" w:rsidRPr="00137226" w:rsidRDefault="000A454E" w:rsidP="00137226">
      <w:pPr>
        <w:pStyle w:val="af1"/>
        <w:widowControl w:val="0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37226">
        <w:rPr>
          <w:sz w:val="28"/>
          <w:szCs w:val="28"/>
        </w:rPr>
        <w:t>2.</w:t>
      </w:r>
      <w:r w:rsidR="00252355" w:rsidRPr="00137226">
        <w:rPr>
          <w:sz w:val="28"/>
          <w:szCs w:val="28"/>
        </w:rPr>
        <w:t>1</w:t>
      </w:r>
      <w:r w:rsidRPr="00137226">
        <w:rPr>
          <w:sz w:val="28"/>
          <w:szCs w:val="28"/>
        </w:rPr>
        <w:t xml:space="preserve">. </w:t>
      </w:r>
      <w:r w:rsidR="00F9137E" w:rsidRPr="00137226">
        <w:rPr>
          <w:sz w:val="28"/>
          <w:szCs w:val="28"/>
        </w:rPr>
        <w:t xml:space="preserve">В соответствии с п. 19.8, 14.8.4 ЕОСЗ и п. 7.5 Части 2 Тома 1 закупочной  документации  направить запрос по уточнению заявки на участие в запросе </w:t>
      </w:r>
      <w:r w:rsidR="00F9137E" w:rsidRPr="00137226">
        <w:rPr>
          <w:color w:val="000000"/>
          <w:sz w:val="28"/>
          <w:szCs w:val="28"/>
          <w:lang w:eastAsia="ar-SA"/>
        </w:rPr>
        <w:t>предложений</w:t>
      </w:r>
      <w:r w:rsidR="00F9137E" w:rsidRPr="00137226">
        <w:rPr>
          <w:sz w:val="28"/>
          <w:szCs w:val="28"/>
        </w:rPr>
        <w:t>, а именно:</w:t>
      </w:r>
    </w:p>
    <w:p w:rsidR="00781E52" w:rsidRPr="00137226" w:rsidRDefault="000A454E" w:rsidP="00137226">
      <w:pPr>
        <w:pStyle w:val="af1"/>
        <w:widowControl w:val="0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37226">
        <w:rPr>
          <w:sz w:val="28"/>
          <w:szCs w:val="28"/>
        </w:rPr>
        <w:t>2.</w:t>
      </w:r>
      <w:r w:rsidR="00252355" w:rsidRPr="00137226">
        <w:rPr>
          <w:sz w:val="28"/>
          <w:szCs w:val="28"/>
        </w:rPr>
        <w:t>1</w:t>
      </w:r>
      <w:r w:rsidRPr="00137226">
        <w:rPr>
          <w:sz w:val="28"/>
          <w:szCs w:val="28"/>
        </w:rPr>
        <w:t xml:space="preserve">.1. направить участнику конкурса: </w:t>
      </w:r>
      <w:r w:rsidR="00F9137E" w:rsidRPr="00137226">
        <w:rPr>
          <w:sz w:val="28"/>
          <w:szCs w:val="28"/>
        </w:rPr>
        <w:t>ОАО «Пятигорский завод «Импульс»</w:t>
      </w:r>
      <w:r w:rsidRPr="00137226">
        <w:rPr>
          <w:sz w:val="28"/>
          <w:szCs w:val="28"/>
        </w:rPr>
        <w:t xml:space="preserve"> запрос о предоставлении представленных не в полном объеме документов</w:t>
      </w:r>
      <w:r w:rsidR="00F9137E" w:rsidRPr="00137226">
        <w:rPr>
          <w:sz w:val="28"/>
          <w:szCs w:val="28"/>
        </w:rPr>
        <w:t>.</w:t>
      </w:r>
      <w:r w:rsidRPr="00137226">
        <w:rPr>
          <w:sz w:val="28"/>
          <w:szCs w:val="28"/>
        </w:rPr>
        <w:t xml:space="preserve"> </w:t>
      </w:r>
    </w:p>
    <w:p w:rsidR="007D4443" w:rsidRPr="00137226" w:rsidRDefault="007D4443" w:rsidP="00137226">
      <w:pPr>
        <w:keepLines w:val="0"/>
        <w:widowControl w:val="0"/>
        <w:spacing w:line="276" w:lineRule="auto"/>
        <w:rPr>
          <w:rFonts w:ascii="Times New Roman" w:hAnsi="Times New Roman"/>
          <w:sz w:val="28"/>
          <w:szCs w:val="28"/>
        </w:rPr>
      </w:pPr>
    </w:p>
    <w:p w:rsidR="007D4443" w:rsidRPr="00137226" w:rsidRDefault="007D4443" w:rsidP="00137226">
      <w:pPr>
        <w:keepLines w:val="0"/>
        <w:widowControl w:val="0"/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137226">
        <w:rPr>
          <w:rFonts w:ascii="Times New Roman" w:hAnsi="Times New Roman"/>
          <w:sz w:val="28"/>
          <w:szCs w:val="28"/>
        </w:rPr>
        <w:t xml:space="preserve">3. </w:t>
      </w:r>
      <w:r w:rsidR="00293588" w:rsidRPr="00137226">
        <w:rPr>
          <w:rFonts w:ascii="Times New Roman" w:hAnsi="Times New Roman"/>
          <w:sz w:val="28"/>
          <w:szCs w:val="28"/>
        </w:rPr>
        <w:t xml:space="preserve">Согласно протоколу </w:t>
      </w:r>
      <w:r w:rsidRPr="00137226">
        <w:rPr>
          <w:rFonts w:ascii="Times New Roman" w:hAnsi="Times New Roman"/>
          <w:sz w:val="28"/>
          <w:szCs w:val="28"/>
        </w:rPr>
        <w:t xml:space="preserve">рассмотрения заявок на участие в запросе предложений на отборочной стадии, с учетом документов, представленных на основании запроса о разъяснении положений заявки, </w:t>
      </w:r>
      <w:r w:rsidR="00137226" w:rsidRPr="00137226">
        <w:rPr>
          <w:rFonts w:ascii="Times New Roman" w:hAnsi="Times New Roman"/>
          <w:sz w:val="28"/>
          <w:szCs w:val="28"/>
        </w:rPr>
        <w:t>от</w:t>
      </w:r>
      <w:r w:rsidRPr="00137226">
        <w:rPr>
          <w:rFonts w:ascii="Times New Roman" w:hAnsi="Times New Roman"/>
          <w:sz w:val="28"/>
          <w:szCs w:val="28"/>
        </w:rPr>
        <w:t xml:space="preserve"> </w:t>
      </w:r>
      <w:r w:rsidR="00137226" w:rsidRPr="00137226">
        <w:rPr>
          <w:rFonts w:ascii="Times New Roman" w:hAnsi="Times New Roman"/>
          <w:sz w:val="28"/>
          <w:szCs w:val="28"/>
        </w:rPr>
        <w:t>24.11.2015 года №7284/268 Р</w:t>
      </w:r>
      <w:proofErr w:type="gramStart"/>
      <w:r w:rsidR="00137226" w:rsidRPr="00137226">
        <w:rPr>
          <w:rFonts w:ascii="Times New Roman" w:hAnsi="Times New Roman"/>
          <w:sz w:val="28"/>
          <w:szCs w:val="28"/>
        </w:rPr>
        <w:t>4</w:t>
      </w:r>
      <w:proofErr w:type="gramEnd"/>
      <w:r w:rsidR="00137226" w:rsidRPr="00137226">
        <w:rPr>
          <w:rFonts w:ascii="Times New Roman" w:hAnsi="Times New Roman"/>
          <w:sz w:val="28"/>
          <w:szCs w:val="28"/>
        </w:rPr>
        <w:t xml:space="preserve">/П-15-3 </w:t>
      </w:r>
      <w:r w:rsidRPr="00137226">
        <w:rPr>
          <w:rFonts w:ascii="Times New Roman" w:hAnsi="Times New Roman"/>
          <w:sz w:val="28"/>
          <w:szCs w:val="28"/>
        </w:rPr>
        <w:t>закупочной комиссией были</w:t>
      </w:r>
      <w:r w:rsidRPr="00137226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137226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7D4443" w:rsidRPr="00137226" w:rsidRDefault="007D4443" w:rsidP="00137226">
      <w:pPr>
        <w:pStyle w:val="af1"/>
        <w:widowControl w:val="0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37226">
        <w:rPr>
          <w:sz w:val="28"/>
          <w:szCs w:val="28"/>
        </w:rPr>
        <w:t xml:space="preserve">3.1. В соответствии с п. 19.8, 14.8.4 ЕОСЗ и п. 7.5 Части 2 Тома 1 закупочной  документации повторно направить запрос по уточнению заявки на участие в запросе </w:t>
      </w:r>
      <w:r w:rsidRPr="00137226">
        <w:rPr>
          <w:color w:val="000000"/>
          <w:sz w:val="28"/>
          <w:szCs w:val="28"/>
          <w:lang w:eastAsia="ar-SA"/>
        </w:rPr>
        <w:t>предложений</w:t>
      </w:r>
      <w:r w:rsidRPr="00137226">
        <w:rPr>
          <w:sz w:val="28"/>
          <w:szCs w:val="28"/>
        </w:rPr>
        <w:t>, а именно:</w:t>
      </w:r>
    </w:p>
    <w:p w:rsidR="007D4443" w:rsidRPr="00137226" w:rsidRDefault="007D4443" w:rsidP="00137226">
      <w:pPr>
        <w:pStyle w:val="af1"/>
        <w:widowControl w:val="0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37226">
        <w:rPr>
          <w:sz w:val="28"/>
          <w:szCs w:val="28"/>
        </w:rPr>
        <w:t xml:space="preserve">3.1.1. повторно направить участнику конкурса: ОАО «Пятигорский завод «Импульс» запрос о предоставлении представленных не в полном объеме документов. </w:t>
      </w:r>
    </w:p>
    <w:p w:rsidR="00465F4E" w:rsidRPr="00137226" w:rsidRDefault="00465F4E" w:rsidP="00137226">
      <w:pPr>
        <w:keepLines w:val="0"/>
        <w:widowControl w:val="0"/>
        <w:spacing w:line="276" w:lineRule="auto"/>
        <w:rPr>
          <w:rFonts w:ascii="Times New Roman" w:hAnsi="Times New Roman"/>
          <w:i/>
          <w:sz w:val="28"/>
          <w:szCs w:val="28"/>
        </w:rPr>
      </w:pPr>
    </w:p>
    <w:p w:rsidR="00465F4E" w:rsidRPr="00137226" w:rsidRDefault="00465F4E" w:rsidP="00137226">
      <w:pPr>
        <w:keepLines w:val="0"/>
        <w:widowControl w:val="0"/>
        <w:spacing w:line="276" w:lineRule="auto"/>
        <w:rPr>
          <w:rFonts w:ascii="Times New Roman" w:hAnsi="Times New Roman"/>
          <w:i/>
          <w:sz w:val="28"/>
          <w:szCs w:val="28"/>
        </w:rPr>
      </w:pPr>
      <w:r w:rsidRPr="00137226">
        <w:rPr>
          <w:rFonts w:ascii="Times New Roman" w:hAnsi="Times New Roman"/>
          <w:sz w:val="28"/>
          <w:szCs w:val="28"/>
        </w:rPr>
        <w:t>4. По результатам рассмотрения заявок на участие в запросе предложений на отборочной стадии, с учетом документов, представленных на основании запроса о разъяснении положений заявки,  закупочной комиссией были</w:t>
      </w:r>
      <w:r w:rsidRPr="00137226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137226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293588" w:rsidRPr="00137226" w:rsidRDefault="00293588" w:rsidP="00137226">
      <w:pPr>
        <w:pStyle w:val="af1"/>
        <w:widowControl w:val="0"/>
        <w:spacing w:before="0" w:beforeAutospacing="0" w:after="0" w:afterAutospacing="0" w:line="276" w:lineRule="auto"/>
        <w:jc w:val="both"/>
        <w:rPr>
          <w:rFonts w:eastAsia="Times New Roman"/>
          <w:sz w:val="28"/>
          <w:szCs w:val="28"/>
        </w:rPr>
      </w:pPr>
      <w:r w:rsidRPr="00137226">
        <w:rPr>
          <w:rFonts w:eastAsia="Times New Roman"/>
          <w:sz w:val="28"/>
          <w:szCs w:val="28"/>
        </w:rPr>
        <w:t xml:space="preserve">4.1. Отказать в допуске к дальнейшему участию в запросе предложений следующим участникам, подавшим заявки: </w:t>
      </w:r>
    </w:p>
    <w:p w:rsidR="00465F4E" w:rsidRPr="00137226" w:rsidRDefault="00293588" w:rsidP="00137226">
      <w:pPr>
        <w:keepLines w:val="0"/>
        <w:widowControl w:val="0"/>
        <w:spacing w:line="276" w:lineRule="auto"/>
        <w:rPr>
          <w:rFonts w:ascii="Times New Roman" w:hAnsi="Times New Roman"/>
          <w:sz w:val="28"/>
          <w:szCs w:val="28"/>
        </w:rPr>
      </w:pPr>
      <w:r w:rsidRPr="00137226">
        <w:rPr>
          <w:rFonts w:ascii="Times New Roman" w:hAnsi="Times New Roman"/>
          <w:sz w:val="28"/>
          <w:szCs w:val="28"/>
        </w:rPr>
        <w:t xml:space="preserve">4.1.1. ОАО «Пятигорский завод «Импульс» - на основании п. 19.8, п.п. а) и </w:t>
      </w:r>
      <w:proofErr w:type="spellStart"/>
      <w:r w:rsidRPr="00137226">
        <w:rPr>
          <w:rFonts w:ascii="Times New Roman" w:hAnsi="Times New Roman"/>
          <w:sz w:val="28"/>
          <w:szCs w:val="28"/>
        </w:rPr>
        <w:t>д</w:t>
      </w:r>
      <w:proofErr w:type="spellEnd"/>
      <w:r w:rsidRPr="00137226">
        <w:rPr>
          <w:rFonts w:ascii="Times New Roman" w:hAnsi="Times New Roman"/>
          <w:sz w:val="28"/>
          <w:szCs w:val="28"/>
        </w:rPr>
        <w:t>) п. 14.9.4 Единого отраслевого стандарта закупок п.п. а) и г) п. 8.3 Части 2 Тома 1 закупочной документации, а именно:</w:t>
      </w:r>
    </w:p>
    <w:p w:rsidR="00465F4E" w:rsidRPr="00137226" w:rsidRDefault="007F6A7C" w:rsidP="00137226">
      <w:pPr>
        <w:keepLines w:val="0"/>
        <w:widowControl w:val="0"/>
        <w:spacing w:line="276" w:lineRule="auto"/>
        <w:rPr>
          <w:rFonts w:ascii="Times New Roman" w:hAnsi="Times New Roman"/>
          <w:sz w:val="28"/>
          <w:szCs w:val="28"/>
        </w:rPr>
      </w:pPr>
      <w:r w:rsidRPr="00137226">
        <w:rPr>
          <w:rFonts w:ascii="Times New Roman" w:hAnsi="Times New Roman"/>
          <w:sz w:val="28"/>
          <w:szCs w:val="28"/>
        </w:rPr>
        <w:t xml:space="preserve">- </w:t>
      </w:r>
      <w:r w:rsidRPr="007F6A7C">
        <w:rPr>
          <w:rFonts w:ascii="Times New Roman" w:hAnsi="Times New Roman"/>
          <w:sz w:val="28"/>
          <w:szCs w:val="28"/>
        </w:rPr>
        <w:t>установка РЗБ 04-04 не обеспечивает выполнение требований, предъявляемых к участникам открытых закупочных процедур, в части соответствия РД</w:t>
      </w:r>
      <w:r w:rsidRPr="00137226">
        <w:rPr>
          <w:rFonts w:ascii="Times New Roman" w:hAnsi="Times New Roman"/>
          <w:sz w:val="28"/>
          <w:szCs w:val="28"/>
        </w:rPr>
        <w:t>Э</w:t>
      </w:r>
      <w:r w:rsidRPr="007F6A7C">
        <w:rPr>
          <w:rFonts w:ascii="Times New Roman" w:hAnsi="Times New Roman"/>
          <w:sz w:val="28"/>
          <w:szCs w:val="28"/>
        </w:rPr>
        <w:t>О 1.1.2.28.0</w:t>
      </w:r>
      <w:r w:rsidRPr="00137226">
        <w:rPr>
          <w:rFonts w:ascii="Times New Roman" w:hAnsi="Times New Roman"/>
          <w:sz w:val="28"/>
          <w:szCs w:val="28"/>
        </w:rPr>
        <w:t>8</w:t>
      </w:r>
      <w:r w:rsidRPr="007F6A7C">
        <w:rPr>
          <w:rFonts w:ascii="Times New Roman" w:hAnsi="Times New Roman"/>
          <w:sz w:val="28"/>
          <w:szCs w:val="28"/>
        </w:rPr>
        <w:t>09</w:t>
      </w:r>
      <w:r w:rsidRPr="00137226">
        <w:rPr>
          <w:rFonts w:ascii="Times New Roman" w:hAnsi="Times New Roman"/>
          <w:sz w:val="28"/>
          <w:szCs w:val="28"/>
        </w:rPr>
        <w:noBreakHyphen/>
      </w:r>
      <w:r w:rsidRPr="007F6A7C">
        <w:rPr>
          <w:rFonts w:ascii="Times New Roman" w:hAnsi="Times New Roman"/>
          <w:sz w:val="28"/>
          <w:szCs w:val="28"/>
        </w:rPr>
        <w:t>2009</w:t>
      </w:r>
      <w:r w:rsidRPr="00137226">
        <w:rPr>
          <w:rFonts w:ascii="Times New Roman" w:hAnsi="Times New Roman"/>
          <w:sz w:val="28"/>
          <w:szCs w:val="28"/>
        </w:rPr>
        <w:t xml:space="preserve"> </w:t>
      </w:r>
      <w:r w:rsidRPr="007F6A7C">
        <w:rPr>
          <w:rFonts w:ascii="Times New Roman" w:hAnsi="Times New Roman"/>
          <w:sz w:val="28"/>
          <w:szCs w:val="28"/>
        </w:rPr>
        <w:t>(</w:t>
      </w:r>
      <w:r w:rsidRPr="00137226">
        <w:rPr>
          <w:rFonts w:ascii="Times New Roman" w:hAnsi="Times New Roman"/>
          <w:sz w:val="28"/>
          <w:szCs w:val="28"/>
        </w:rPr>
        <w:t>пункты 5.1.1.1 и 5.3.13; п</w:t>
      </w:r>
      <w:r w:rsidRPr="007F6A7C">
        <w:rPr>
          <w:rFonts w:ascii="Times New Roman" w:hAnsi="Times New Roman"/>
          <w:sz w:val="28"/>
          <w:szCs w:val="28"/>
        </w:rPr>
        <w:t>оставл</w:t>
      </w:r>
      <w:r w:rsidRPr="00137226">
        <w:rPr>
          <w:rFonts w:ascii="Times New Roman" w:hAnsi="Times New Roman"/>
          <w:sz w:val="28"/>
          <w:szCs w:val="28"/>
        </w:rPr>
        <w:t>яемое</w:t>
      </w:r>
      <w:r w:rsidRPr="007F6A7C">
        <w:rPr>
          <w:rFonts w:ascii="Times New Roman" w:hAnsi="Times New Roman"/>
          <w:sz w:val="28"/>
          <w:szCs w:val="28"/>
        </w:rPr>
        <w:t xml:space="preserve"> оборудование должно в </w:t>
      </w:r>
      <w:r w:rsidRPr="007F6A7C">
        <w:rPr>
          <w:rFonts w:ascii="Times New Roman" w:hAnsi="Times New Roman"/>
          <w:sz w:val="28"/>
          <w:szCs w:val="28"/>
        </w:rPr>
        <w:lastRenderedPageBreak/>
        <w:t>полной мере соответствовать требованиям РДЭО</w:t>
      </w:r>
      <w:r w:rsidRPr="00137226">
        <w:rPr>
          <w:rFonts w:ascii="Times New Roman" w:hAnsi="Times New Roman"/>
          <w:sz w:val="28"/>
          <w:szCs w:val="28"/>
        </w:rPr>
        <w:t xml:space="preserve"> 1.1</w:t>
      </w:r>
      <w:r w:rsidRPr="007F6A7C">
        <w:rPr>
          <w:rFonts w:ascii="Times New Roman" w:hAnsi="Times New Roman"/>
          <w:sz w:val="28"/>
          <w:szCs w:val="28"/>
        </w:rPr>
        <w:t>.2.28.0809-2009,</w:t>
      </w:r>
      <w:r w:rsidRPr="00137226">
        <w:rPr>
          <w:rFonts w:ascii="Times New Roman" w:hAnsi="Times New Roman"/>
          <w:sz w:val="28"/>
          <w:szCs w:val="28"/>
        </w:rPr>
        <w:t xml:space="preserve"> исключа</w:t>
      </w:r>
      <w:r w:rsidR="000D0984">
        <w:rPr>
          <w:rFonts w:ascii="Times New Roman" w:hAnsi="Times New Roman"/>
          <w:sz w:val="28"/>
          <w:szCs w:val="28"/>
        </w:rPr>
        <w:t>я</w:t>
      </w:r>
      <w:r w:rsidRPr="00137226">
        <w:rPr>
          <w:rFonts w:ascii="Times New Roman" w:hAnsi="Times New Roman"/>
          <w:sz w:val="28"/>
          <w:szCs w:val="28"/>
        </w:rPr>
        <w:t xml:space="preserve"> его дальнейшее дооснащ</w:t>
      </w:r>
      <w:r w:rsidRPr="007F6A7C">
        <w:rPr>
          <w:rFonts w:ascii="Times New Roman" w:hAnsi="Times New Roman"/>
          <w:sz w:val="28"/>
          <w:szCs w:val="28"/>
        </w:rPr>
        <w:t>ение</w:t>
      </w:r>
      <w:r w:rsidRPr="00137226">
        <w:rPr>
          <w:rFonts w:ascii="Times New Roman" w:hAnsi="Times New Roman"/>
          <w:sz w:val="28"/>
          <w:szCs w:val="28"/>
        </w:rPr>
        <w:t>)</w:t>
      </w:r>
      <w:r w:rsidR="00137226" w:rsidRPr="00137226">
        <w:rPr>
          <w:rFonts w:ascii="Times New Roman" w:hAnsi="Times New Roman"/>
          <w:sz w:val="28"/>
          <w:szCs w:val="28"/>
        </w:rPr>
        <w:t>;</w:t>
      </w:r>
    </w:p>
    <w:p w:rsidR="007F6A7C" w:rsidRPr="00137226" w:rsidRDefault="007F6A7C" w:rsidP="00137226">
      <w:pPr>
        <w:keepLines w:val="0"/>
        <w:widowControl w:val="0"/>
        <w:spacing w:line="276" w:lineRule="auto"/>
        <w:rPr>
          <w:rFonts w:ascii="Times New Roman" w:hAnsi="Times New Roman"/>
          <w:sz w:val="28"/>
          <w:szCs w:val="28"/>
        </w:rPr>
      </w:pPr>
      <w:r w:rsidRPr="00137226">
        <w:rPr>
          <w:rFonts w:ascii="Times New Roman" w:hAnsi="Times New Roman"/>
          <w:sz w:val="28"/>
          <w:szCs w:val="28"/>
        </w:rPr>
        <w:t xml:space="preserve">- </w:t>
      </w:r>
      <w:r w:rsidR="003517B3" w:rsidRPr="00137226">
        <w:rPr>
          <w:rFonts w:ascii="Times New Roman" w:hAnsi="Times New Roman"/>
          <w:sz w:val="28"/>
          <w:szCs w:val="28"/>
        </w:rPr>
        <w:t>на устройство С</w:t>
      </w:r>
      <w:r w:rsidR="003517B3" w:rsidRPr="007F6A7C">
        <w:rPr>
          <w:rFonts w:ascii="Times New Roman" w:hAnsi="Times New Roman"/>
          <w:sz w:val="28"/>
          <w:szCs w:val="28"/>
        </w:rPr>
        <w:t>ЗБ-04</w:t>
      </w:r>
      <w:r w:rsidR="003517B3" w:rsidRPr="00137226">
        <w:rPr>
          <w:rFonts w:ascii="Times New Roman" w:hAnsi="Times New Roman"/>
          <w:sz w:val="28"/>
          <w:szCs w:val="28"/>
        </w:rPr>
        <w:t xml:space="preserve"> </w:t>
      </w:r>
      <w:r w:rsidRPr="00137226">
        <w:rPr>
          <w:rFonts w:ascii="Times New Roman" w:hAnsi="Times New Roman"/>
          <w:sz w:val="28"/>
          <w:szCs w:val="28"/>
        </w:rPr>
        <w:t xml:space="preserve">не представлено </w:t>
      </w:r>
      <w:r w:rsidRPr="007F6A7C">
        <w:rPr>
          <w:rFonts w:ascii="Times New Roman" w:hAnsi="Times New Roman"/>
          <w:sz w:val="28"/>
          <w:szCs w:val="28"/>
        </w:rPr>
        <w:t>свид</w:t>
      </w:r>
      <w:r w:rsidR="003517B3" w:rsidRPr="00137226">
        <w:rPr>
          <w:rFonts w:ascii="Times New Roman" w:hAnsi="Times New Roman"/>
          <w:sz w:val="28"/>
          <w:szCs w:val="28"/>
        </w:rPr>
        <w:t>е</w:t>
      </w:r>
      <w:r w:rsidRPr="007F6A7C">
        <w:rPr>
          <w:rFonts w:ascii="Times New Roman" w:hAnsi="Times New Roman"/>
          <w:sz w:val="28"/>
          <w:szCs w:val="28"/>
        </w:rPr>
        <w:t>тель</w:t>
      </w:r>
      <w:r w:rsidR="003517B3" w:rsidRPr="00137226">
        <w:rPr>
          <w:rFonts w:ascii="Times New Roman" w:hAnsi="Times New Roman"/>
          <w:sz w:val="28"/>
          <w:szCs w:val="28"/>
        </w:rPr>
        <w:t>с</w:t>
      </w:r>
      <w:r w:rsidRPr="007F6A7C">
        <w:rPr>
          <w:rFonts w:ascii="Times New Roman" w:hAnsi="Times New Roman"/>
          <w:sz w:val="28"/>
          <w:szCs w:val="28"/>
        </w:rPr>
        <w:t>тво об утверждении типа средств измерений</w:t>
      </w:r>
      <w:r w:rsidR="003517B3" w:rsidRPr="00137226">
        <w:rPr>
          <w:rFonts w:ascii="Times New Roman" w:hAnsi="Times New Roman"/>
          <w:sz w:val="28"/>
          <w:szCs w:val="28"/>
        </w:rPr>
        <w:t>.</w:t>
      </w:r>
    </w:p>
    <w:p w:rsidR="003517B3" w:rsidRPr="00137226" w:rsidRDefault="003517B3" w:rsidP="00137226">
      <w:pPr>
        <w:keepLines w:val="0"/>
        <w:widowControl w:val="0"/>
        <w:tabs>
          <w:tab w:val="left" w:pos="3600"/>
        </w:tabs>
        <w:spacing w:line="276" w:lineRule="auto"/>
        <w:rPr>
          <w:rFonts w:ascii="Times New Roman" w:hAnsi="Times New Roman"/>
          <w:i/>
          <w:sz w:val="28"/>
          <w:szCs w:val="28"/>
        </w:rPr>
      </w:pPr>
      <w:r w:rsidRPr="00137226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3517B3" w:rsidRPr="00137226" w:rsidRDefault="003517B3" w:rsidP="00137226">
      <w:pPr>
        <w:keepLines w:val="0"/>
        <w:widowControl w:val="0"/>
        <w:tabs>
          <w:tab w:val="left" w:pos="3600"/>
        </w:tabs>
        <w:spacing w:line="276" w:lineRule="auto"/>
        <w:rPr>
          <w:rFonts w:ascii="Times New Roman" w:hAnsi="Times New Roman"/>
          <w:i/>
          <w:sz w:val="28"/>
          <w:szCs w:val="28"/>
        </w:rPr>
      </w:pPr>
      <w:r w:rsidRPr="00137226">
        <w:rPr>
          <w:rFonts w:ascii="Times New Roman" w:hAnsi="Times New Roman"/>
          <w:i/>
          <w:sz w:val="28"/>
          <w:szCs w:val="28"/>
        </w:rPr>
        <w:t>«за» - 10 голосов</w:t>
      </w:r>
    </w:p>
    <w:p w:rsidR="003517B3" w:rsidRPr="00137226" w:rsidRDefault="003517B3" w:rsidP="00137226">
      <w:pPr>
        <w:keepLines w:val="0"/>
        <w:widowControl w:val="0"/>
        <w:tabs>
          <w:tab w:val="left" w:pos="3600"/>
        </w:tabs>
        <w:spacing w:line="276" w:lineRule="auto"/>
        <w:rPr>
          <w:rFonts w:ascii="Times New Roman" w:hAnsi="Times New Roman"/>
          <w:i/>
          <w:sz w:val="28"/>
          <w:szCs w:val="28"/>
        </w:rPr>
      </w:pPr>
      <w:r w:rsidRPr="00137226">
        <w:rPr>
          <w:rFonts w:ascii="Times New Roman" w:hAnsi="Times New Roman"/>
          <w:i/>
          <w:sz w:val="28"/>
          <w:szCs w:val="28"/>
        </w:rPr>
        <w:t>«против» - 0 голосов</w:t>
      </w:r>
    </w:p>
    <w:p w:rsidR="003517B3" w:rsidRPr="00137226" w:rsidRDefault="003517B3" w:rsidP="00137226">
      <w:pPr>
        <w:keepLines w:val="0"/>
        <w:widowControl w:val="0"/>
        <w:tabs>
          <w:tab w:val="left" w:pos="3600"/>
        </w:tabs>
        <w:spacing w:line="276" w:lineRule="auto"/>
        <w:rPr>
          <w:rFonts w:ascii="Times New Roman" w:hAnsi="Times New Roman"/>
          <w:i/>
          <w:sz w:val="28"/>
          <w:szCs w:val="28"/>
        </w:rPr>
      </w:pPr>
      <w:r w:rsidRPr="00137226">
        <w:rPr>
          <w:rFonts w:ascii="Times New Roman" w:hAnsi="Times New Roman"/>
          <w:i/>
          <w:sz w:val="28"/>
          <w:szCs w:val="28"/>
        </w:rPr>
        <w:t>«воздержался» - 0 голосов</w:t>
      </w:r>
    </w:p>
    <w:p w:rsidR="003517B3" w:rsidRPr="00137226" w:rsidRDefault="003517B3" w:rsidP="00137226">
      <w:pPr>
        <w:keepLines w:val="0"/>
        <w:widowControl w:val="0"/>
        <w:tabs>
          <w:tab w:val="left" w:pos="3600"/>
        </w:tabs>
        <w:ind w:firstLine="540"/>
        <w:jc w:val="left"/>
        <w:rPr>
          <w:rFonts w:ascii="Times New Roman" w:hAnsi="Times New Roman"/>
          <w:b/>
          <w:sz w:val="28"/>
          <w:szCs w:val="28"/>
        </w:rPr>
      </w:pPr>
    </w:p>
    <w:p w:rsidR="003517B3" w:rsidRPr="00137226" w:rsidRDefault="003517B3" w:rsidP="00137226">
      <w:pPr>
        <w:pStyle w:val="1"/>
        <w:widowControl w:val="0"/>
        <w:ind w:left="0" w:firstLine="540"/>
        <w:outlineLvl w:val="0"/>
        <w:rPr>
          <w:b/>
          <w:color w:val="000000"/>
          <w:sz w:val="28"/>
          <w:szCs w:val="28"/>
          <w:lang w:eastAsia="ar-SA"/>
        </w:rPr>
      </w:pPr>
      <w:r w:rsidRPr="00137226">
        <w:rPr>
          <w:b/>
          <w:color w:val="000000"/>
          <w:sz w:val="28"/>
          <w:szCs w:val="28"/>
          <w:lang w:eastAsia="ar-SA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3517B3" w:rsidRPr="00137226" w:rsidTr="007B0C97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7B3" w:rsidRPr="00137226" w:rsidRDefault="003517B3" w:rsidP="00137226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37226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7B3" w:rsidRPr="00137226" w:rsidRDefault="003517B3" w:rsidP="00137226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37226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3517B3" w:rsidRPr="00137226" w:rsidTr="007B0C97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7B3" w:rsidRPr="00137226" w:rsidRDefault="003517B3" w:rsidP="00137226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372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3517B3" w:rsidRPr="00137226" w:rsidTr="007B0C97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7B3" w:rsidRPr="00137226" w:rsidRDefault="003517B3" w:rsidP="00137226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37226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7B3" w:rsidRPr="00137226" w:rsidRDefault="003517B3" w:rsidP="00137226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517B3" w:rsidRPr="00137226" w:rsidTr="007B0C97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7B3" w:rsidRPr="00137226" w:rsidRDefault="003517B3" w:rsidP="00137226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372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3517B3" w:rsidRPr="00137226" w:rsidTr="007B0C9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7B3" w:rsidRPr="00137226" w:rsidRDefault="003517B3" w:rsidP="00137226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37226">
              <w:rPr>
                <w:rFonts w:ascii="Times New Roman" w:hAnsi="Times New Roman"/>
                <w:sz w:val="28"/>
                <w:szCs w:val="28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7B3" w:rsidRPr="00137226" w:rsidRDefault="003517B3" w:rsidP="00137226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517B3" w:rsidRPr="00137226" w:rsidTr="007B0C97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7B3" w:rsidRPr="00137226" w:rsidRDefault="003517B3" w:rsidP="00137226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372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3517B3" w:rsidRPr="00137226" w:rsidTr="007B0C9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7B3" w:rsidRPr="00137226" w:rsidRDefault="003517B3" w:rsidP="00137226">
            <w:pPr>
              <w:keepLines w:val="0"/>
              <w:widowControl w:val="0"/>
              <w:ind w:firstLine="3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37226">
              <w:rPr>
                <w:rFonts w:ascii="Times New Roman" w:hAnsi="Times New Roman"/>
                <w:color w:val="000000"/>
                <w:sz w:val="28"/>
                <w:szCs w:val="28"/>
              </w:rPr>
              <w:t>Кузнецов Олег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7B3" w:rsidRPr="00137226" w:rsidRDefault="003517B3" w:rsidP="00137226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517B3" w:rsidRPr="00137226" w:rsidTr="007B0C9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7B3" w:rsidRPr="00137226" w:rsidRDefault="003517B3" w:rsidP="00137226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37226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137226">
              <w:rPr>
                <w:rFonts w:ascii="Times New Roman" w:hAnsi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7B3" w:rsidRPr="00137226" w:rsidRDefault="003517B3" w:rsidP="00137226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517B3" w:rsidRPr="00137226" w:rsidTr="007B0C9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7B3" w:rsidRPr="00137226" w:rsidRDefault="003517B3" w:rsidP="00137226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137226">
                <w:rPr>
                  <w:rFonts w:ascii="Times New Roman" w:hAnsi="Times New Roman"/>
                  <w:sz w:val="28"/>
                  <w:szCs w:val="28"/>
                </w:rPr>
                <w:t>Лимаренко Игорь Валерьевич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7B3" w:rsidRPr="00137226" w:rsidRDefault="003517B3" w:rsidP="00137226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517B3" w:rsidRPr="00137226" w:rsidTr="007B0C9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7B3" w:rsidRPr="00137226" w:rsidRDefault="003517B3" w:rsidP="00137226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37226">
              <w:rPr>
                <w:rFonts w:ascii="Times New Roman" w:hAnsi="Times New Roman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7B3" w:rsidRPr="00137226" w:rsidRDefault="003517B3" w:rsidP="00137226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517B3" w:rsidRPr="00137226" w:rsidTr="007B0C9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7B3" w:rsidRPr="00137226" w:rsidRDefault="003517B3" w:rsidP="00137226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37226">
              <w:rPr>
                <w:rFonts w:ascii="Times New Roman" w:hAnsi="Times New Roman"/>
                <w:sz w:val="28"/>
                <w:szCs w:val="28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7B3" w:rsidRPr="00137226" w:rsidRDefault="003517B3" w:rsidP="00137226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517B3" w:rsidRPr="00137226" w:rsidTr="007B0C9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7B3" w:rsidRPr="00137226" w:rsidRDefault="003517B3" w:rsidP="00137226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37226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7B3" w:rsidRPr="00137226" w:rsidRDefault="003517B3" w:rsidP="00137226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517B3" w:rsidRPr="00137226" w:rsidTr="007B0C9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7B3" w:rsidRPr="00137226" w:rsidRDefault="003517B3" w:rsidP="00137226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137226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Хлыбов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7B3" w:rsidRPr="00137226" w:rsidRDefault="003517B3" w:rsidP="00137226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517B3" w:rsidRPr="00137226" w:rsidTr="007B0C9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7B3" w:rsidRPr="00137226" w:rsidRDefault="003517B3" w:rsidP="00137226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37226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7B3" w:rsidRPr="00137226" w:rsidRDefault="003517B3" w:rsidP="00137226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517B3" w:rsidRPr="00137226" w:rsidTr="007B0C97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7B3" w:rsidRPr="00137226" w:rsidRDefault="003517B3" w:rsidP="00137226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372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3517B3" w:rsidRPr="00137226" w:rsidTr="007B0C9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7B3" w:rsidRPr="00137226" w:rsidRDefault="003517B3" w:rsidP="00137226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37226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7B3" w:rsidRPr="00137226" w:rsidRDefault="003517B3" w:rsidP="00137226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37226" w:rsidRPr="00137226" w:rsidRDefault="00137226" w:rsidP="00137226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F9137E" w:rsidRPr="00137226" w:rsidRDefault="00F9137E" w:rsidP="00137226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137226">
        <w:rPr>
          <w:rFonts w:ascii="Times New Roman" w:hAnsi="Times New Roman"/>
          <w:sz w:val="20"/>
          <w:szCs w:val="28"/>
        </w:rPr>
        <w:t>Шахнюк Н.А., 21-32</w:t>
      </w:r>
    </w:p>
    <w:sectPr w:rsidR="00F9137E" w:rsidRPr="00137226" w:rsidSect="00781E52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78A7" w:rsidRDefault="00C878A7">
      <w:r>
        <w:separator/>
      </w:r>
    </w:p>
  </w:endnote>
  <w:endnote w:type="continuationSeparator" w:id="0">
    <w:p w:rsidR="00C878A7" w:rsidRDefault="00C878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E52" w:rsidRDefault="000A454E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7284/268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/П-15-</w:t>
    </w:r>
    <w:r w:rsidR="00137226">
      <w:rPr>
        <w:rFonts w:ascii="Times New Roman" w:hAnsi="Times New Roman"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t xml:space="preserve"> от «</w:t>
    </w:r>
    <w:r w:rsidR="00137226">
      <w:rPr>
        <w:rFonts w:ascii="Times New Roman" w:hAnsi="Times New Roman"/>
        <w:sz w:val="16"/>
        <w:szCs w:val="16"/>
      </w:rPr>
      <w:t>01</w:t>
    </w:r>
    <w:r>
      <w:rPr>
        <w:rFonts w:ascii="Times New Roman" w:hAnsi="Times New Roman"/>
        <w:sz w:val="16"/>
        <w:szCs w:val="16"/>
      </w:rPr>
      <w:t xml:space="preserve">» </w:t>
    </w:r>
    <w:r w:rsidR="00137226">
      <w:rPr>
        <w:rFonts w:ascii="Times New Roman" w:hAnsi="Times New Roman"/>
        <w:sz w:val="16"/>
        <w:szCs w:val="16"/>
      </w:rPr>
      <w:t>декабря</w:t>
    </w:r>
    <w:r>
      <w:rPr>
        <w:rFonts w:ascii="Times New Roman" w:hAnsi="Times New Roman"/>
        <w:sz w:val="16"/>
        <w:szCs w:val="16"/>
      </w:rPr>
      <w:t xml:space="preserve">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</w:t>
    </w:r>
    <w:r w:rsidR="00194CC2" w:rsidRPr="00194CC2">
      <w:rPr>
        <w:rFonts w:ascii="Times New Roman" w:hAnsi="Times New Roman"/>
        <w:sz w:val="16"/>
        <w:szCs w:val="16"/>
      </w:rPr>
      <w:t xml:space="preserve">по итогам запроса уточнений заявок </w:t>
    </w:r>
    <w:r>
      <w:rPr>
        <w:rFonts w:ascii="Times New Roman" w:hAnsi="Times New Roman"/>
        <w:sz w:val="16"/>
        <w:szCs w:val="16"/>
      </w:rPr>
      <w:t>по открытому запросу предложений на право заключения договора на поставку по лоту №7284/268 Р4/П-15 «Поставка сигнализаторов для сооружения энергоблока №4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781E52" w:rsidRDefault="000A454E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505AF6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505AF6">
          <w:rPr>
            <w:rFonts w:ascii="Times New Roman" w:hAnsi="Times New Roman"/>
            <w:sz w:val="16"/>
            <w:szCs w:val="16"/>
          </w:rPr>
          <w:fldChar w:fldCharType="separate"/>
        </w:r>
        <w:r w:rsidR="000D0984">
          <w:rPr>
            <w:rFonts w:ascii="Times New Roman" w:hAnsi="Times New Roman"/>
            <w:noProof/>
            <w:sz w:val="16"/>
            <w:szCs w:val="16"/>
          </w:rPr>
          <w:t>4</w:t>
        </w:r>
        <w:r w:rsidR="00505AF6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505AF6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505AF6">
          <w:rPr>
            <w:rFonts w:ascii="Times New Roman" w:hAnsi="Times New Roman"/>
            <w:sz w:val="16"/>
            <w:szCs w:val="16"/>
          </w:rPr>
          <w:fldChar w:fldCharType="separate"/>
        </w:r>
        <w:r w:rsidR="000D0984">
          <w:rPr>
            <w:rFonts w:ascii="Times New Roman" w:hAnsi="Times New Roman"/>
            <w:noProof/>
            <w:sz w:val="16"/>
            <w:szCs w:val="16"/>
          </w:rPr>
          <w:t>4</w:t>
        </w:r>
        <w:r w:rsidR="00505AF6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78A7" w:rsidRDefault="00C878A7">
      <w:r>
        <w:separator/>
      </w:r>
    </w:p>
  </w:footnote>
  <w:footnote w:type="continuationSeparator" w:id="0">
    <w:p w:rsidR="00C878A7" w:rsidRDefault="00C878A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2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3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4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5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6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7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8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6E67"/>
    <w:rsid w:val="000A454E"/>
    <w:rsid w:val="000D0984"/>
    <w:rsid w:val="00137226"/>
    <w:rsid w:val="00194CC2"/>
    <w:rsid w:val="00252355"/>
    <w:rsid w:val="00293588"/>
    <w:rsid w:val="003517B3"/>
    <w:rsid w:val="00390A2E"/>
    <w:rsid w:val="003A16D0"/>
    <w:rsid w:val="00442548"/>
    <w:rsid w:val="00465F4E"/>
    <w:rsid w:val="00476E67"/>
    <w:rsid w:val="00505AF6"/>
    <w:rsid w:val="0050679A"/>
    <w:rsid w:val="00511F3F"/>
    <w:rsid w:val="0064796F"/>
    <w:rsid w:val="00682C00"/>
    <w:rsid w:val="00781E52"/>
    <w:rsid w:val="007D4443"/>
    <w:rsid w:val="007F6A7C"/>
    <w:rsid w:val="0095583F"/>
    <w:rsid w:val="00A44C07"/>
    <w:rsid w:val="00C878A7"/>
    <w:rsid w:val="00E60054"/>
    <w:rsid w:val="00F913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E52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781E52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81E52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781E52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81E52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781E52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781E52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781E5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781E5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781E5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781E5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781E52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781E5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781E52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781E52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781E52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781E52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781E52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781E52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qFormat/>
    <w:rsid w:val="00781E52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F9137E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semiHidden/>
    <w:rsid w:val="003517B3"/>
    <w:pPr>
      <w:keepLines w:val="0"/>
      <w:ind w:left="720"/>
      <w:contextualSpacing/>
      <w:jc w:val="left"/>
    </w:pPr>
    <w:rPr>
      <w:rFonts w:ascii="Times New Roman" w:eastAsia="Calibri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FEB6A4-58FC-44C2-8069-1D4619717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4</Pages>
  <Words>1119</Words>
  <Characters>6379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9</cp:revision>
  <cp:lastPrinted>2015-12-02T13:10:00Z</cp:lastPrinted>
  <dcterms:created xsi:type="dcterms:W3CDTF">2015-11-17T08:56:00Z</dcterms:created>
  <dcterms:modified xsi:type="dcterms:W3CDTF">2015-12-02T13:11:00Z</dcterms:modified>
</cp:coreProperties>
</file>