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250" w:rsidRDefault="00461F5C" w:rsidP="00EE7258">
      <w:pPr>
        <w:spacing w:before="120" w:after="12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="00E0473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621ED1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="00F66144">
        <w:rPr>
          <w:rFonts w:ascii="Times New Roman" w:hAnsi="Times New Roman"/>
          <w:b/>
          <w:sz w:val="28"/>
          <w:szCs w:val="28"/>
        </w:rPr>
        <w:t>40/91</w:t>
      </w:r>
      <w:r w:rsidR="00D3731D">
        <w:rPr>
          <w:rFonts w:ascii="Times New Roman" w:hAnsi="Times New Roman"/>
          <w:b/>
          <w:sz w:val="28"/>
          <w:szCs w:val="28"/>
        </w:rPr>
        <w:t>-</w:t>
      </w:r>
      <w:r w:rsidR="008D51A3">
        <w:rPr>
          <w:rFonts w:ascii="Times New Roman" w:hAnsi="Times New Roman"/>
          <w:b/>
          <w:sz w:val="28"/>
          <w:szCs w:val="28"/>
        </w:rPr>
        <w:t>ОСН</w:t>
      </w:r>
      <w:r w:rsidR="00D3731D">
        <w:rPr>
          <w:rFonts w:ascii="Times New Roman" w:hAnsi="Times New Roman"/>
          <w:b/>
          <w:sz w:val="28"/>
          <w:szCs w:val="28"/>
        </w:rPr>
        <w:t>-</w:t>
      </w:r>
      <w:r w:rsidR="00DC632F">
        <w:rPr>
          <w:rFonts w:ascii="Times New Roman" w:hAnsi="Times New Roman"/>
          <w:b/>
          <w:sz w:val="28"/>
          <w:szCs w:val="28"/>
        </w:rPr>
        <w:t>81</w:t>
      </w:r>
      <w:r w:rsidR="00F66144">
        <w:rPr>
          <w:rFonts w:ascii="Times New Roman" w:hAnsi="Times New Roman"/>
          <w:b/>
          <w:sz w:val="28"/>
          <w:szCs w:val="28"/>
        </w:rPr>
        <w:t>-1</w:t>
      </w:r>
      <w:r w:rsidR="008D51A3">
        <w:rPr>
          <w:rFonts w:ascii="Times New Roman" w:hAnsi="Times New Roman"/>
          <w:b/>
          <w:sz w:val="28"/>
          <w:szCs w:val="28"/>
        </w:rPr>
        <w:t>5</w:t>
      </w:r>
      <w:r w:rsidR="00F66849">
        <w:rPr>
          <w:rFonts w:ascii="Times New Roman" w:hAnsi="Times New Roman"/>
          <w:b/>
          <w:bCs/>
          <w:sz w:val="28"/>
          <w:szCs w:val="28"/>
          <w:lang w:eastAsia="ru-RU"/>
        </w:rPr>
        <w:t>-ПР</w:t>
      </w:r>
    </w:p>
    <w:p w:rsidR="00C71F19" w:rsidRDefault="00C71F19" w:rsidP="00EE7258">
      <w:pPr>
        <w:spacing w:before="120" w:after="12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(</w:t>
      </w:r>
      <w:r w:rsidRPr="008F7727">
        <w:rPr>
          <w:rFonts w:ascii="Times New Roman" w:hAnsi="Times New Roman"/>
          <w:b/>
          <w:bCs/>
          <w:sz w:val="28"/>
          <w:szCs w:val="28"/>
          <w:lang w:eastAsia="ru-RU"/>
        </w:rPr>
        <w:t>40-</w:t>
      </w:r>
      <w:r w:rsidR="00905963">
        <w:rPr>
          <w:rFonts w:ascii="Times New Roman" w:hAnsi="Times New Roman"/>
          <w:b/>
          <w:bCs/>
          <w:sz w:val="28"/>
          <w:szCs w:val="28"/>
          <w:lang w:eastAsia="ru-RU"/>
        </w:rPr>
        <w:t>01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/</w:t>
      </w:r>
      <w:r w:rsidR="00905963">
        <w:rPr>
          <w:rFonts w:ascii="Times New Roman" w:hAnsi="Times New Roman"/>
          <w:b/>
          <w:bCs/>
          <w:sz w:val="28"/>
          <w:szCs w:val="28"/>
          <w:lang w:eastAsia="ru-RU"/>
        </w:rPr>
        <w:t>54</w:t>
      </w:r>
      <w:r w:rsidRPr="008F7727">
        <w:rPr>
          <w:rFonts w:ascii="Times New Roman" w:hAnsi="Times New Roman"/>
          <w:b/>
          <w:bCs/>
          <w:sz w:val="28"/>
          <w:szCs w:val="28"/>
          <w:lang w:eastAsia="ru-RU"/>
        </w:rPr>
        <w:t>-ПрК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)</w:t>
      </w:r>
    </w:p>
    <w:p w:rsidR="00F66849" w:rsidRPr="00F35E6B" w:rsidRDefault="00F66849" w:rsidP="00F6684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F35E6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заседания комиссии по рассмотрению заявок </w:t>
      </w:r>
      <w:proofErr w:type="gramStart"/>
      <w:r w:rsidRPr="00F35E6B">
        <w:rPr>
          <w:rFonts w:ascii="Times New Roman" w:hAnsi="Times New Roman"/>
          <w:b/>
          <w:bCs/>
          <w:sz w:val="28"/>
          <w:szCs w:val="28"/>
          <w:lang w:eastAsia="ru-RU"/>
        </w:rPr>
        <w:t>на</w:t>
      </w:r>
      <w:proofErr w:type="gramEnd"/>
      <w:r w:rsidRPr="00F35E6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отборочной </w:t>
      </w:r>
    </w:p>
    <w:p w:rsidR="00D8450C" w:rsidRDefault="00F66849" w:rsidP="00F66849">
      <w:pPr>
        <w:spacing w:after="0" w:line="240" w:lineRule="auto"/>
        <w:ind w:left="-284"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F35E6B">
        <w:rPr>
          <w:rFonts w:ascii="Times New Roman" w:hAnsi="Times New Roman"/>
          <w:b/>
          <w:bCs/>
          <w:sz w:val="28"/>
          <w:szCs w:val="28"/>
          <w:lang w:eastAsia="ru-RU"/>
        </w:rPr>
        <w:t>стадии</w:t>
      </w:r>
      <w:r w:rsidR="00595C92" w:rsidRPr="00DD4DDA">
        <w:rPr>
          <w:rFonts w:ascii="Times New Roman" w:hAnsi="Times New Roman"/>
          <w:b/>
          <w:sz w:val="28"/>
          <w:szCs w:val="28"/>
        </w:rPr>
        <w:t xml:space="preserve"> </w:t>
      </w:r>
      <w:r w:rsidR="00C71F19">
        <w:rPr>
          <w:rFonts w:ascii="Times New Roman" w:hAnsi="Times New Roman"/>
          <w:b/>
          <w:sz w:val="28"/>
          <w:szCs w:val="28"/>
        </w:rPr>
        <w:t xml:space="preserve">и подведению итогов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открытого запроса</w:t>
      </w:r>
      <w:r w:rsidR="00621ED1" w:rsidRPr="00DD4DD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FD2E4A">
        <w:rPr>
          <w:rFonts w:ascii="Times New Roman" w:hAnsi="Times New Roman"/>
          <w:b/>
          <w:snapToGrid w:val="0"/>
          <w:sz w:val="28"/>
          <w:szCs w:val="28"/>
        </w:rPr>
        <w:t>цен</w:t>
      </w:r>
      <w:r w:rsidR="00EE7258" w:rsidRPr="00DD4DDA">
        <w:rPr>
          <w:rFonts w:ascii="Times New Roman" w:hAnsi="Times New Roman"/>
          <w:b/>
          <w:snapToGrid w:val="0"/>
          <w:sz w:val="28"/>
          <w:szCs w:val="28"/>
        </w:rPr>
        <w:t xml:space="preserve"> </w:t>
      </w:r>
      <w:r w:rsidR="008051A4">
        <w:rPr>
          <w:rFonts w:ascii="Times New Roman" w:hAnsi="Times New Roman"/>
          <w:b/>
          <w:snapToGrid w:val="0"/>
          <w:sz w:val="28"/>
          <w:szCs w:val="28"/>
        </w:rPr>
        <w:t xml:space="preserve">в электронной форме </w:t>
      </w:r>
      <w:r w:rsidR="00EE7258" w:rsidRPr="00DD4DDA">
        <w:rPr>
          <w:rFonts w:ascii="Times New Roman" w:hAnsi="Times New Roman"/>
          <w:b/>
          <w:snapToGrid w:val="0"/>
          <w:sz w:val="28"/>
          <w:szCs w:val="28"/>
        </w:rPr>
        <w:t>н</w:t>
      </w:r>
      <w:r w:rsidR="00730329" w:rsidRPr="00DD4DD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 </w:t>
      </w:r>
      <w:r w:rsidR="00730329" w:rsidRPr="0043078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право заключения договора </w:t>
      </w:r>
      <w:r w:rsidR="00991AF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на </w:t>
      </w:r>
      <w:r w:rsidR="00125172">
        <w:rPr>
          <w:rFonts w:ascii="Times New Roman" w:hAnsi="Times New Roman"/>
          <w:b/>
          <w:sz w:val="28"/>
          <w:szCs w:val="28"/>
        </w:rPr>
        <w:t>оказание услуг</w:t>
      </w:r>
      <w:r w:rsidR="00DD4DDA" w:rsidRPr="00430782">
        <w:rPr>
          <w:rFonts w:ascii="Times New Roman" w:hAnsi="Times New Roman"/>
          <w:b/>
          <w:sz w:val="28"/>
          <w:szCs w:val="28"/>
        </w:rPr>
        <w:t xml:space="preserve"> </w:t>
      </w:r>
      <w:r w:rsidR="00980BC4" w:rsidRPr="00980BC4">
        <w:rPr>
          <w:rFonts w:ascii="Times New Roman" w:hAnsi="Times New Roman"/>
          <w:b/>
          <w:sz w:val="28"/>
          <w:szCs w:val="28"/>
        </w:rPr>
        <w:t>по лоту</w:t>
      </w:r>
      <w:r w:rsidR="001F64B3" w:rsidRPr="0043078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841742" w:rsidRDefault="00D8450C" w:rsidP="00F66849">
      <w:pPr>
        <w:spacing w:after="0" w:line="240" w:lineRule="auto"/>
        <w:ind w:left="-284"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6224BE">
        <w:rPr>
          <w:rFonts w:ascii="Times New Roman" w:hAnsi="Times New Roman"/>
          <w:b/>
          <w:bCs/>
          <w:sz w:val="28"/>
          <w:szCs w:val="28"/>
          <w:lang w:eastAsia="ru-RU"/>
        </w:rPr>
        <w:t>№ 40/91-ОСН-</w:t>
      </w:r>
      <w:r w:rsidR="00025463" w:rsidRPr="00025463">
        <w:rPr>
          <w:rFonts w:ascii="Times New Roman" w:hAnsi="Times New Roman"/>
          <w:b/>
          <w:bCs/>
          <w:sz w:val="28"/>
          <w:szCs w:val="28"/>
          <w:lang w:eastAsia="ru-RU"/>
        </w:rPr>
        <w:t>81-15 «Услуги по обслуживанию копировально-множительной техники</w:t>
      </w:r>
      <w:r w:rsidRPr="007D68F8">
        <w:rPr>
          <w:rFonts w:ascii="Times New Roman" w:hAnsi="Times New Roman"/>
          <w:b/>
          <w:bCs/>
          <w:sz w:val="28"/>
          <w:szCs w:val="28"/>
          <w:lang w:eastAsia="ru-RU"/>
        </w:rPr>
        <w:t>»</w:t>
      </w:r>
    </w:p>
    <w:p w:rsidR="00991AFD" w:rsidRPr="00DD552C" w:rsidRDefault="00991AFD" w:rsidP="00F66849">
      <w:pPr>
        <w:spacing w:after="0" w:line="240" w:lineRule="auto"/>
        <w:ind w:left="-284"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30329" w:rsidRPr="009B2F90" w:rsidRDefault="00730329" w:rsidP="001F64B3">
      <w:pPr>
        <w:tabs>
          <w:tab w:val="left" w:pos="6946"/>
        </w:tabs>
        <w:spacing w:before="120" w:after="120" w:line="240" w:lineRule="auto"/>
        <w:ind w:hanging="284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 w:rsidR="001F64B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</w:t>
      </w:r>
      <w:r w:rsidR="005D374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</w:t>
      </w:r>
      <w:r w:rsidR="0002546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234115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025463">
        <w:rPr>
          <w:rFonts w:ascii="Times New Roman" w:hAnsi="Times New Roman"/>
          <w:b/>
          <w:bCs/>
          <w:sz w:val="28"/>
          <w:szCs w:val="28"/>
          <w:lang w:eastAsia="ru-RU"/>
        </w:rPr>
        <w:t>10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</w:t>
      </w:r>
      <w:r w:rsidR="00025463">
        <w:rPr>
          <w:rFonts w:ascii="Times New Roman" w:hAnsi="Times New Roman"/>
          <w:b/>
          <w:bCs/>
          <w:sz w:val="28"/>
          <w:szCs w:val="28"/>
          <w:lang w:eastAsia="ru-RU"/>
        </w:rPr>
        <w:t>но</w:t>
      </w:r>
      <w:r w:rsidR="00234115">
        <w:rPr>
          <w:rFonts w:ascii="Times New Roman" w:hAnsi="Times New Roman"/>
          <w:b/>
          <w:bCs/>
          <w:sz w:val="28"/>
          <w:szCs w:val="28"/>
          <w:lang w:eastAsia="ru-RU"/>
        </w:rPr>
        <w:t>ября</w:t>
      </w:r>
      <w:r w:rsidR="00F6614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201</w:t>
      </w:r>
      <w:r w:rsidR="008D51A3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</w:t>
      </w:r>
      <w:r w:rsidR="001B386D">
        <w:rPr>
          <w:rFonts w:ascii="Times New Roman" w:hAnsi="Times New Roman"/>
          <w:b/>
          <w:bCs/>
          <w:sz w:val="28"/>
          <w:szCs w:val="28"/>
          <w:lang w:eastAsia="ru-RU"/>
        </w:rPr>
        <w:t>ода</w:t>
      </w:r>
    </w:p>
    <w:p w:rsidR="00FD2E4A" w:rsidRPr="00FD2E4A" w:rsidRDefault="00FD2E4A" w:rsidP="00FD2E4A">
      <w:pPr>
        <w:spacing w:before="120" w:after="12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proofErr w:type="gramStart"/>
      <w:r w:rsidRPr="00FD2E4A">
        <w:rPr>
          <w:rFonts w:ascii="Times New Roman" w:hAnsi="Times New Roman"/>
          <w:bCs/>
          <w:sz w:val="28"/>
          <w:szCs w:val="28"/>
          <w:lang w:eastAsia="ru-RU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D2E4A">
        <w:rPr>
          <w:rFonts w:ascii="Times New Roman" w:hAnsi="Times New Roman"/>
          <w:bCs/>
          <w:sz w:val="28"/>
          <w:szCs w:val="28"/>
          <w:lang w:eastAsia="ru-RU"/>
        </w:rPr>
        <w:t>Росатом</w:t>
      </w:r>
      <w:proofErr w:type="spellEnd"/>
      <w:r w:rsidRPr="00FD2E4A">
        <w:rPr>
          <w:rFonts w:ascii="Times New Roman" w:hAnsi="Times New Roman"/>
          <w:bCs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FD2E4A">
        <w:rPr>
          <w:rFonts w:ascii="Times New Roman" w:hAnsi="Times New Roman"/>
          <w:bCs/>
          <w:sz w:val="28"/>
          <w:szCs w:val="28"/>
          <w:lang w:eastAsia="ru-RU"/>
        </w:rPr>
        <w:t>Госкорпорации</w:t>
      </w:r>
      <w:proofErr w:type="spellEnd"/>
      <w:r w:rsidRPr="00FD2E4A">
        <w:rPr>
          <w:rFonts w:ascii="Times New Roman" w:hAnsi="Times New Roman"/>
          <w:bCs/>
          <w:sz w:val="28"/>
          <w:szCs w:val="28"/>
          <w:lang w:eastAsia="ru-RU"/>
        </w:rPr>
        <w:t xml:space="preserve"> «</w:t>
      </w:r>
      <w:proofErr w:type="spellStart"/>
      <w:r w:rsidRPr="00FD2E4A">
        <w:rPr>
          <w:rFonts w:ascii="Times New Roman" w:hAnsi="Times New Roman"/>
          <w:bCs/>
          <w:sz w:val="28"/>
          <w:szCs w:val="28"/>
          <w:lang w:eastAsia="ru-RU"/>
        </w:rPr>
        <w:t>Росатом</w:t>
      </w:r>
      <w:proofErr w:type="spellEnd"/>
      <w:r w:rsidRPr="00FD2E4A">
        <w:rPr>
          <w:rFonts w:ascii="Times New Roman" w:hAnsi="Times New Roman"/>
          <w:bCs/>
          <w:sz w:val="28"/>
          <w:szCs w:val="28"/>
          <w:lang w:eastAsia="ru-RU"/>
        </w:rPr>
        <w:t>» (протокол от 07.02.2012 №37) (далее - ЕОСЗ) в его действующей редакции, 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5" w:history="1">
        <w:r w:rsidRPr="00FD2E4A">
          <w:rPr>
            <w:rStyle w:val="af2"/>
            <w:rFonts w:ascii="Times New Roman" w:hAnsi="Times New Roman"/>
            <w:bCs/>
            <w:sz w:val="28"/>
            <w:szCs w:val="28"/>
            <w:lang w:eastAsia="ru-RU"/>
          </w:rPr>
          <w:t>http</w:t>
        </w:r>
        <w:proofErr w:type="gramEnd"/>
        <w:r w:rsidRPr="00FD2E4A">
          <w:rPr>
            <w:rStyle w:val="af2"/>
            <w:rFonts w:ascii="Times New Roman" w:hAnsi="Times New Roman"/>
            <w:bCs/>
            <w:sz w:val="28"/>
            <w:szCs w:val="28"/>
            <w:lang w:eastAsia="ru-RU"/>
          </w:rPr>
          <w:t>://</w:t>
        </w:r>
        <w:proofErr w:type="gramStart"/>
        <w:r w:rsidRPr="00FD2E4A">
          <w:rPr>
            <w:rStyle w:val="af2"/>
            <w:rFonts w:ascii="Times New Roman" w:hAnsi="Times New Roman"/>
            <w:bCs/>
            <w:sz w:val="28"/>
            <w:szCs w:val="28"/>
            <w:lang w:eastAsia="ru-RU"/>
          </w:rPr>
          <w:t>www.zakupki.gov.ru</w:t>
        </w:r>
      </w:hyperlink>
      <w:r w:rsidRPr="00FD2E4A">
        <w:rPr>
          <w:rFonts w:ascii="Times New Roman" w:hAnsi="Times New Roman"/>
          <w:bCs/>
          <w:sz w:val="28"/>
          <w:szCs w:val="28"/>
          <w:lang w:eastAsia="ru-RU"/>
        </w:rPr>
        <w:t xml:space="preserve">), с использованием функционала на ЭТП </w:t>
      </w:r>
      <w:r w:rsidR="00184643" w:rsidRPr="00184643">
        <w:rPr>
          <w:rFonts w:ascii="Times New Roman" w:hAnsi="Times New Roman"/>
          <w:bCs/>
          <w:sz w:val="28"/>
          <w:szCs w:val="28"/>
          <w:lang w:eastAsia="ru-RU"/>
        </w:rPr>
        <w:t xml:space="preserve">Аукционный Конкурсный дом </w:t>
      </w:r>
      <w:hyperlink w:history="1">
        <w:r w:rsidR="00184643" w:rsidRPr="00184643">
          <w:rPr>
            <w:rStyle w:val="af2"/>
            <w:rFonts w:ascii="Times New Roman" w:hAnsi="Times New Roman"/>
            <w:bCs/>
            <w:sz w:val="28"/>
            <w:szCs w:val="28"/>
            <w:lang w:eastAsia="ru-RU"/>
          </w:rPr>
          <w:t>(</w:t>
        </w:r>
        <w:hyperlink r:id="rId6" w:history="1">
          <w:r w:rsidR="00184643" w:rsidRPr="00184643">
            <w:rPr>
              <w:rStyle w:val="af2"/>
              <w:rFonts w:ascii="Times New Roman" w:hAnsi="Times New Roman"/>
              <w:bCs/>
              <w:sz w:val="28"/>
              <w:szCs w:val="28"/>
              <w:lang w:eastAsia="ru-RU"/>
            </w:rPr>
            <w:t>http://www.a-k-d.ru/</w:t>
          </w:r>
        </w:hyperlink>
        <w:r w:rsidR="00184643" w:rsidRPr="00184643">
          <w:rPr>
            <w:rStyle w:val="af2"/>
            <w:rFonts w:ascii="Times New Roman" w:hAnsi="Times New Roman"/>
            <w:bCs/>
            <w:sz w:val="28"/>
            <w:szCs w:val="28"/>
            <w:lang w:eastAsia="ru-RU"/>
          </w:rPr>
          <w:t xml:space="preserve">) </w:t>
        </w:r>
      </w:hyperlink>
      <w:r w:rsidR="00184643" w:rsidRPr="00184643">
        <w:rPr>
          <w:rFonts w:ascii="Times New Roman" w:hAnsi="Times New Roman"/>
          <w:bCs/>
          <w:sz w:val="28"/>
          <w:szCs w:val="28"/>
          <w:lang w:eastAsia="ru-RU"/>
        </w:rPr>
        <w:t>согласно регламенту её работы.</w:t>
      </w:r>
      <w:proofErr w:type="gramEnd"/>
    </w:p>
    <w:p w:rsidR="00D8450C" w:rsidRPr="002C3F37" w:rsidRDefault="00D8450C" w:rsidP="00D8450C">
      <w:pPr>
        <w:spacing w:before="120" w:after="120" w:line="240" w:lineRule="auto"/>
        <w:ind w:left="-284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2C3F37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D8450C" w:rsidRPr="00910D21" w:rsidRDefault="00D8450C" w:rsidP="00D8450C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>Заказчик</w:t>
      </w:r>
      <w:r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234115" w:rsidRPr="00B0488D">
        <w:rPr>
          <w:rFonts w:ascii="Times New Roman" w:hAnsi="Times New Roman"/>
          <w:sz w:val="28"/>
          <w:szCs w:val="28"/>
        </w:rPr>
        <w:t>Акционерное общество «</w:t>
      </w:r>
      <w:proofErr w:type="spellStart"/>
      <w:r w:rsidR="004B4970" w:rsidRPr="004B4970">
        <w:rPr>
          <w:rFonts w:ascii="Times New Roman" w:hAnsi="Times New Roman"/>
          <w:sz w:val="28"/>
          <w:szCs w:val="28"/>
        </w:rPr>
        <w:t>Атомэнергопроект</w:t>
      </w:r>
      <w:proofErr w:type="spellEnd"/>
      <w:r w:rsidR="00234115" w:rsidRPr="00B0488D">
        <w:rPr>
          <w:rFonts w:ascii="Times New Roman" w:hAnsi="Times New Roman"/>
          <w:sz w:val="28"/>
          <w:szCs w:val="28"/>
        </w:rPr>
        <w:t>»</w:t>
      </w:r>
      <w:r w:rsidR="00FD2E4A" w:rsidRPr="00FD2E4A">
        <w:rPr>
          <w:rFonts w:ascii="Times New Roman" w:hAnsi="Times New Roman"/>
          <w:snapToGrid w:val="0"/>
          <w:sz w:val="28"/>
          <w:szCs w:val="28"/>
        </w:rPr>
        <w:t>.</w:t>
      </w:r>
    </w:p>
    <w:p w:rsidR="00D8450C" w:rsidRPr="00805003" w:rsidRDefault="00D8450C" w:rsidP="00D8450C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</w:rPr>
      </w:pPr>
    </w:p>
    <w:p w:rsidR="00FD2E4A" w:rsidRPr="00FD2E4A" w:rsidRDefault="00D8450C" w:rsidP="00FD2E4A">
      <w:pPr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 xml:space="preserve">Организатор запроса </w:t>
      </w:r>
      <w:r w:rsidR="008D1895">
        <w:rPr>
          <w:rFonts w:ascii="Times New Roman" w:hAnsi="Times New Roman"/>
          <w:snapToGrid w:val="0"/>
          <w:sz w:val="28"/>
          <w:szCs w:val="28"/>
        </w:rPr>
        <w:t>цен</w:t>
      </w:r>
      <w:r w:rsidRPr="00CC15B0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234115">
        <w:rPr>
          <w:rFonts w:ascii="Times New Roman" w:hAnsi="Times New Roman"/>
          <w:sz w:val="28"/>
          <w:szCs w:val="28"/>
        </w:rPr>
        <w:t>Акционерное общество</w:t>
      </w:r>
      <w:r w:rsidR="00234115" w:rsidRPr="00F37A16">
        <w:rPr>
          <w:rFonts w:ascii="Times New Roman" w:hAnsi="Times New Roman"/>
          <w:sz w:val="28"/>
          <w:szCs w:val="28"/>
        </w:rPr>
        <w:t xml:space="preserve"> НИЖЕГОРОДСКАЯ ИНЖИНИРИНГОВАЯ КОМПАНИЯ «АТОМЭНЕРГОПРОЕКТ»</w:t>
      </w:r>
      <w:r w:rsidR="00FD2E4A" w:rsidRPr="00FD2E4A">
        <w:rPr>
          <w:rFonts w:ascii="Times New Roman" w:hAnsi="Times New Roman"/>
          <w:sz w:val="28"/>
          <w:szCs w:val="28"/>
        </w:rPr>
        <w:t>.</w:t>
      </w:r>
    </w:p>
    <w:p w:rsidR="00D8450C" w:rsidRPr="00CC15B0" w:rsidRDefault="00D8450C" w:rsidP="00D8450C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D8450C" w:rsidRPr="007D68F8" w:rsidRDefault="00D8450C" w:rsidP="00D8450C">
      <w:pPr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DD4DDA">
        <w:rPr>
          <w:rFonts w:ascii="Times New Roman" w:hAnsi="Times New Roman"/>
          <w:snapToGrid w:val="0"/>
          <w:sz w:val="28"/>
          <w:szCs w:val="28"/>
        </w:rPr>
        <w:t xml:space="preserve">Предмет </w:t>
      </w:r>
      <w:r w:rsidRPr="007D68F8">
        <w:rPr>
          <w:rFonts w:ascii="Times New Roman" w:hAnsi="Times New Roman"/>
          <w:snapToGrid w:val="0"/>
          <w:sz w:val="28"/>
          <w:szCs w:val="28"/>
        </w:rPr>
        <w:t>договора:</w:t>
      </w:r>
      <w:r w:rsidRPr="007D68F8">
        <w:rPr>
          <w:rFonts w:ascii="Times New Roman" w:hAnsi="Times New Roman"/>
          <w:bCs/>
          <w:sz w:val="28"/>
          <w:szCs w:val="28"/>
        </w:rPr>
        <w:t xml:space="preserve"> </w:t>
      </w:r>
      <w:r w:rsidR="0007703F" w:rsidRPr="0007703F">
        <w:rPr>
          <w:rFonts w:ascii="Times New Roman" w:hAnsi="Times New Roman"/>
          <w:spacing w:val="-6"/>
          <w:sz w:val="28"/>
          <w:szCs w:val="28"/>
        </w:rPr>
        <w:t>оказание услуг по обслуживанию копировально-множительной техники.</w:t>
      </w:r>
    </w:p>
    <w:p w:rsidR="00D8450C" w:rsidRPr="001F64B3" w:rsidRDefault="00D8450C" w:rsidP="00D8450C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07703F" w:rsidRPr="00017D0D" w:rsidRDefault="0007703F" w:rsidP="0007703F">
      <w:pPr>
        <w:tabs>
          <w:tab w:val="left" w:pos="-284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Pr="00017D0D">
        <w:rPr>
          <w:rFonts w:ascii="Times New Roman" w:hAnsi="Times New Roman"/>
          <w:sz w:val="28"/>
          <w:szCs w:val="28"/>
        </w:rPr>
        <w:t xml:space="preserve">7 431 429,57 руб. (Семь миллионов четыреста тридцать одна тысяча четыреста двадцать девять) рублей 57 копеек, включая НДС. </w:t>
      </w:r>
      <w:r w:rsidRPr="00C63924">
        <w:rPr>
          <w:rFonts w:ascii="Times New Roman" w:hAnsi="Times New Roman"/>
          <w:sz w:val="28"/>
          <w:szCs w:val="28"/>
          <w:u w:val="single"/>
        </w:rPr>
        <w:t>Указанная цена не является конкурентным фактором и включается в состав договора как максимальный предел суммы, на которую могут быть закуплены услуги</w:t>
      </w:r>
      <w:r w:rsidRPr="00017D0D">
        <w:rPr>
          <w:rFonts w:ascii="Times New Roman" w:hAnsi="Times New Roman"/>
          <w:sz w:val="28"/>
          <w:szCs w:val="28"/>
        </w:rPr>
        <w:t xml:space="preserve">. </w:t>
      </w:r>
    </w:p>
    <w:p w:rsidR="0007703F" w:rsidRDefault="0007703F" w:rsidP="0007703F">
      <w:pPr>
        <w:tabs>
          <w:tab w:val="left" w:pos="-284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017D0D">
        <w:rPr>
          <w:rFonts w:ascii="Times New Roman" w:hAnsi="Times New Roman"/>
          <w:sz w:val="28"/>
          <w:szCs w:val="28"/>
        </w:rPr>
        <w:t>Начальная (максимальная) цена единицы услуги: в соответствии с расчетом начальной (максимальной) цены (ЧАСТЬ 4 Тома 1 настоящей Документации).</w:t>
      </w:r>
    </w:p>
    <w:p w:rsidR="00033A1B" w:rsidRDefault="00033A1B" w:rsidP="001B2097">
      <w:pPr>
        <w:spacing w:after="0"/>
        <w:ind w:left="-284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9908D0" w:rsidRPr="009908D0" w:rsidRDefault="009908D0" w:rsidP="009908D0">
      <w:pPr>
        <w:spacing w:after="0"/>
        <w:ind w:left="-284"/>
        <w:jc w:val="both"/>
        <w:outlineLvl w:val="2"/>
        <w:rPr>
          <w:rFonts w:ascii="Times New Roman" w:hAnsi="Times New Roman"/>
          <w:sz w:val="28"/>
          <w:szCs w:val="28"/>
        </w:rPr>
      </w:pPr>
      <w:proofErr w:type="gramStart"/>
      <w:r w:rsidRPr="009908D0">
        <w:rPr>
          <w:rFonts w:ascii="Times New Roman" w:hAnsi="Times New Roman"/>
          <w:sz w:val="28"/>
          <w:szCs w:val="28"/>
        </w:rPr>
        <w:t>Извещение о проведении запроса цен и документация по запросу цен опубликованы «</w:t>
      </w:r>
      <w:r w:rsidR="0007703F">
        <w:rPr>
          <w:rFonts w:ascii="Times New Roman" w:hAnsi="Times New Roman"/>
          <w:sz w:val="28"/>
          <w:szCs w:val="28"/>
        </w:rPr>
        <w:t>26</w:t>
      </w:r>
      <w:r w:rsidR="0007703F" w:rsidRPr="00DD552C">
        <w:rPr>
          <w:rFonts w:ascii="Times New Roman" w:hAnsi="Times New Roman"/>
          <w:sz w:val="28"/>
          <w:szCs w:val="28"/>
        </w:rPr>
        <w:t xml:space="preserve">» </w:t>
      </w:r>
      <w:r w:rsidR="0007703F">
        <w:rPr>
          <w:rFonts w:ascii="Times New Roman" w:hAnsi="Times New Roman"/>
          <w:sz w:val="28"/>
          <w:szCs w:val="28"/>
        </w:rPr>
        <w:t>октября</w:t>
      </w:r>
      <w:r w:rsidR="0007703F" w:rsidRPr="00DD552C">
        <w:rPr>
          <w:rFonts w:ascii="Times New Roman" w:hAnsi="Times New Roman"/>
          <w:sz w:val="28"/>
          <w:szCs w:val="28"/>
        </w:rPr>
        <w:t xml:space="preserve"> 2015 г. </w:t>
      </w:r>
      <w:r w:rsidR="0007703F" w:rsidRPr="00DD552C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="0007703F" w:rsidRPr="00DD552C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</w:t>
      </w:r>
      <w:r w:rsidR="0007703F" w:rsidRPr="0049125D">
        <w:rPr>
          <w:rFonts w:ascii="Times New Roman" w:hAnsi="Times New Roman"/>
          <w:sz w:val="28"/>
          <w:szCs w:val="28"/>
        </w:rPr>
        <w:t>выполнения работ, оказания услуг (</w:t>
      </w:r>
      <w:hyperlink r:id="rId7" w:history="1">
        <w:r w:rsidR="0007703F" w:rsidRPr="0049125D">
          <w:rPr>
            <w:rStyle w:val="af2"/>
            <w:rFonts w:ascii="Times New Roman" w:hAnsi="Times New Roman"/>
            <w:sz w:val="28"/>
            <w:szCs w:val="28"/>
          </w:rPr>
          <w:t>http://www.zakupki.gov.ru</w:t>
        </w:r>
      </w:hyperlink>
      <w:r w:rsidR="0007703F" w:rsidRPr="0049125D">
        <w:rPr>
          <w:rFonts w:ascii="Times New Roman" w:hAnsi="Times New Roman"/>
          <w:sz w:val="28"/>
          <w:szCs w:val="28"/>
        </w:rPr>
        <w:t xml:space="preserve">), закупка № </w:t>
      </w:r>
      <w:r w:rsidR="0007703F" w:rsidRPr="00FF1A75">
        <w:rPr>
          <w:rFonts w:ascii="Times New Roman" w:eastAsia="Calibri" w:hAnsi="Times New Roman"/>
          <w:sz w:val="28"/>
          <w:szCs w:val="28"/>
          <w:lang w:eastAsia="ru-RU"/>
        </w:rPr>
        <w:t>31502889837</w:t>
      </w:r>
      <w:r w:rsidR="0007703F" w:rsidRPr="0049125D">
        <w:rPr>
          <w:rFonts w:ascii="Times New Roman" w:hAnsi="Times New Roman"/>
          <w:sz w:val="28"/>
          <w:szCs w:val="28"/>
        </w:rPr>
        <w:t xml:space="preserve">, официальном сайте о размещении заказов на закупки товаров, работ и услуг для нужд </w:t>
      </w:r>
      <w:proofErr w:type="spellStart"/>
      <w:r w:rsidR="0007703F" w:rsidRPr="0049125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07703F" w:rsidRPr="0049125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07703F" w:rsidRPr="0049125D">
        <w:rPr>
          <w:rFonts w:ascii="Times New Roman" w:hAnsi="Times New Roman"/>
          <w:sz w:val="28"/>
          <w:szCs w:val="28"/>
        </w:rPr>
        <w:t>Росатом</w:t>
      </w:r>
      <w:proofErr w:type="spellEnd"/>
      <w:r w:rsidR="0007703F" w:rsidRPr="0049125D">
        <w:rPr>
          <w:rFonts w:ascii="Times New Roman" w:hAnsi="Times New Roman"/>
          <w:sz w:val="28"/>
          <w:szCs w:val="28"/>
        </w:rPr>
        <w:t xml:space="preserve">» </w:t>
      </w:r>
      <w:hyperlink r:id="rId8" w:history="1">
        <w:r w:rsidR="0007703F" w:rsidRPr="0049125D">
          <w:rPr>
            <w:rStyle w:val="af2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="0007703F" w:rsidRPr="0049125D">
          <w:rPr>
            <w:rStyle w:val="af2"/>
            <w:rFonts w:ascii="Times New Roman" w:hAnsi="Times New Roman"/>
            <w:sz w:val="28"/>
            <w:szCs w:val="28"/>
          </w:rPr>
          <w:t>.ru</w:t>
        </w:r>
      </w:hyperlink>
      <w:r w:rsidR="0007703F">
        <w:rPr>
          <w:rFonts w:ascii="Times New Roman" w:hAnsi="Times New Roman"/>
          <w:sz w:val="28"/>
          <w:szCs w:val="28"/>
        </w:rPr>
        <w:t>, закупка</w:t>
      </w:r>
      <w:r w:rsidR="0007703F" w:rsidRPr="0049125D">
        <w:rPr>
          <w:rFonts w:ascii="Times New Roman" w:hAnsi="Times New Roman"/>
          <w:sz w:val="28"/>
          <w:szCs w:val="28"/>
        </w:rPr>
        <w:t xml:space="preserve"> </w:t>
      </w:r>
      <w:r w:rsidR="0007703F" w:rsidRPr="0049125D">
        <w:rPr>
          <w:rFonts w:ascii="Times New Roman" w:hAnsi="Times New Roman"/>
          <w:color w:val="000000"/>
          <w:sz w:val="28"/>
          <w:szCs w:val="28"/>
          <w:lang w:eastAsia="ru-RU"/>
        </w:rPr>
        <w:t>№</w:t>
      </w:r>
      <w:r w:rsidR="0007703F" w:rsidRPr="0049125D">
        <w:rPr>
          <w:rFonts w:ascii="Times New Roman" w:hAnsi="Times New Roman"/>
          <w:color w:val="313131"/>
          <w:sz w:val="28"/>
          <w:szCs w:val="28"/>
        </w:rPr>
        <w:t xml:space="preserve"> </w:t>
      </w:r>
      <w:r w:rsidR="0007703F" w:rsidRPr="00FF1A75">
        <w:rPr>
          <w:rFonts w:ascii="Times New Roman" w:eastAsia="Calibri" w:hAnsi="Times New Roman"/>
          <w:sz w:val="28"/>
          <w:szCs w:val="28"/>
          <w:lang w:eastAsia="ru-RU"/>
        </w:rPr>
        <w:t>151026/0536/1366</w:t>
      </w:r>
      <w:r w:rsidR="0007703F" w:rsidRPr="0049125D">
        <w:rPr>
          <w:rFonts w:ascii="Times New Roman" w:hAnsi="Times New Roman"/>
          <w:sz w:val="28"/>
          <w:szCs w:val="28"/>
        </w:rPr>
        <w:t>,</w:t>
      </w:r>
      <w:r w:rsidR="0007703F" w:rsidRPr="00DD552C">
        <w:rPr>
          <w:rFonts w:ascii="Times New Roman" w:hAnsi="Times New Roman"/>
          <w:sz w:val="28"/>
          <w:szCs w:val="28"/>
        </w:rPr>
        <w:t xml:space="preserve"> на </w:t>
      </w:r>
      <w:r w:rsidR="0007703F" w:rsidRPr="00FF1A75">
        <w:rPr>
          <w:rFonts w:ascii="Times New Roman" w:hAnsi="Times New Roman"/>
          <w:bCs/>
          <w:sz w:val="28"/>
          <w:szCs w:val="28"/>
        </w:rPr>
        <w:t>Аукционный Конкурсный дом</w:t>
      </w:r>
      <w:proofErr w:type="gramStart"/>
      <w:r w:rsidR="0007703F" w:rsidRPr="00FF1A75">
        <w:rPr>
          <w:rFonts w:ascii="Times New Roman" w:hAnsi="Times New Roman"/>
          <w:bCs/>
          <w:sz w:val="28"/>
          <w:szCs w:val="28"/>
        </w:rPr>
        <w:t xml:space="preserve"> </w:t>
      </w:r>
      <w:hyperlink w:history="1">
        <w:r w:rsidR="0007703F" w:rsidRPr="00FF1A75">
          <w:rPr>
            <w:rStyle w:val="af2"/>
            <w:rFonts w:ascii="Times New Roman" w:hAnsi="Times New Roman"/>
            <w:bCs/>
            <w:sz w:val="28"/>
            <w:szCs w:val="28"/>
          </w:rPr>
          <w:t>(</w:t>
        </w:r>
        <w:hyperlink r:id="rId9" w:history="1">
          <w:r w:rsidR="0007703F" w:rsidRPr="00FF1A75">
            <w:rPr>
              <w:rStyle w:val="af2"/>
              <w:rFonts w:ascii="Times New Roman" w:hAnsi="Times New Roman"/>
              <w:bCs/>
              <w:sz w:val="28"/>
              <w:szCs w:val="28"/>
            </w:rPr>
            <w:t>http://www.a-k-d.ru/</w:t>
          </w:r>
        </w:hyperlink>
        <w:r w:rsidR="0007703F" w:rsidRPr="00FF1A75">
          <w:rPr>
            <w:rStyle w:val="af2"/>
            <w:rFonts w:ascii="Times New Roman" w:hAnsi="Times New Roman"/>
            <w:bCs/>
            <w:sz w:val="28"/>
            <w:szCs w:val="28"/>
          </w:rPr>
          <w:t>)</w:t>
        </w:r>
      </w:hyperlink>
      <w:r w:rsidR="0007703F" w:rsidRPr="008866AF">
        <w:rPr>
          <w:rFonts w:ascii="Times New Roman" w:hAnsi="Times New Roman"/>
          <w:sz w:val="28"/>
          <w:szCs w:val="28"/>
        </w:rPr>
        <w:t xml:space="preserve">, </w:t>
      </w:r>
      <w:proofErr w:type="gramEnd"/>
      <w:r w:rsidR="0007703F" w:rsidRPr="008866AF">
        <w:rPr>
          <w:rFonts w:ascii="Times New Roman" w:hAnsi="Times New Roman"/>
          <w:sz w:val="28"/>
          <w:szCs w:val="28"/>
        </w:rPr>
        <w:t>закупка</w:t>
      </w:r>
      <w:r w:rsidR="0007703F">
        <w:rPr>
          <w:rFonts w:ascii="Times New Roman" w:hAnsi="Times New Roman"/>
          <w:sz w:val="28"/>
          <w:szCs w:val="28"/>
        </w:rPr>
        <w:t xml:space="preserve"> </w:t>
      </w:r>
      <w:r w:rsidR="0007703F" w:rsidRPr="00DD552C">
        <w:rPr>
          <w:rFonts w:ascii="Times New Roman" w:hAnsi="Times New Roman"/>
          <w:sz w:val="28"/>
          <w:szCs w:val="28"/>
        </w:rPr>
        <w:t>№</w:t>
      </w:r>
      <w:r w:rsidR="0007703F" w:rsidRPr="0074253A">
        <w:rPr>
          <w:rFonts w:ascii="Times New Roman" w:hAnsi="Times New Roman"/>
          <w:bCs/>
          <w:sz w:val="28"/>
          <w:szCs w:val="28"/>
        </w:rPr>
        <w:t xml:space="preserve"> </w:t>
      </w:r>
      <w:r w:rsidR="0007703F" w:rsidRPr="00FF1A75">
        <w:rPr>
          <w:rFonts w:ascii="Times New Roman" w:hAnsi="Times New Roman"/>
          <w:bCs/>
          <w:sz w:val="28"/>
          <w:szCs w:val="28"/>
        </w:rPr>
        <w:t>Z040890</w:t>
      </w:r>
      <w:r w:rsidRPr="009908D0">
        <w:rPr>
          <w:rFonts w:ascii="Times New Roman" w:hAnsi="Times New Roman"/>
          <w:sz w:val="28"/>
          <w:szCs w:val="28"/>
        </w:rPr>
        <w:t>.</w:t>
      </w:r>
    </w:p>
    <w:p w:rsidR="00DB081A" w:rsidRPr="00805003" w:rsidRDefault="00DB081A" w:rsidP="00805003">
      <w:pPr>
        <w:spacing w:after="0"/>
        <w:ind w:left="-284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F66849" w:rsidRDefault="00F66849" w:rsidP="00D8450C">
      <w:pPr>
        <w:pStyle w:val="ae"/>
        <w:widowControl w:val="0"/>
        <w:ind w:left="-284"/>
        <w:rPr>
          <w:sz w:val="28"/>
          <w:szCs w:val="28"/>
        </w:rPr>
      </w:pPr>
      <w:r w:rsidRPr="00564CB5">
        <w:rPr>
          <w:sz w:val="28"/>
          <w:szCs w:val="28"/>
        </w:rPr>
        <w:lastRenderedPageBreak/>
        <w:t xml:space="preserve">Заседание </w:t>
      </w:r>
      <w:r w:rsidR="00E82F2D">
        <w:rPr>
          <w:sz w:val="28"/>
          <w:szCs w:val="28"/>
        </w:rPr>
        <w:t>Закупочной</w:t>
      </w:r>
      <w:r w:rsidRPr="00564CB5">
        <w:rPr>
          <w:sz w:val="28"/>
          <w:szCs w:val="28"/>
        </w:rPr>
        <w:t xml:space="preserve"> комиссии проводится в </w:t>
      </w:r>
      <w:r>
        <w:rPr>
          <w:sz w:val="28"/>
          <w:szCs w:val="28"/>
        </w:rPr>
        <w:t>1</w:t>
      </w:r>
      <w:r w:rsidR="00D8450C">
        <w:rPr>
          <w:sz w:val="28"/>
          <w:szCs w:val="28"/>
        </w:rPr>
        <w:t>5</w:t>
      </w:r>
      <w:r w:rsidRPr="00564CB5">
        <w:rPr>
          <w:sz w:val="28"/>
          <w:szCs w:val="28"/>
        </w:rPr>
        <w:t>:00 (время московское) «</w:t>
      </w:r>
      <w:r w:rsidR="000C73EA">
        <w:rPr>
          <w:sz w:val="28"/>
          <w:szCs w:val="28"/>
        </w:rPr>
        <w:t>10</w:t>
      </w:r>
      <w:r w:rsidRPr="00564CB5">
        <w:rPr>
          <w:sz w:val="28"/>
          <w:szCs w:val="28"/>
        </w:rPr>
        <w:t>» </w:t>
      </w:r>
      <w:r w:rsidR="000C73EA">
        <w:rPr>
          <w:sz w:val="28"/>
          <w:szCs w:val="28"/>
        </w:rPr>
        <w:t>но</w:t>
      </w:r>
      <w:r w:rsidR="00234115">
        <w:rPr>
          <w:sz w:val="28"/>
          <w:szCs w:val="28"/>
        </w:rPr>
        <w:t>ября</w:t>
      </w:r>
      <w:r w:rsidRPr="00564CB5">
        <w:rPr>
          <w:sz w:val="28"/>
          <w:szCs w:val="28"/>
        </w:rPr>
        <w:t xml:space="preserve"> 201</w:t>
      </w:r>
      <w:r>
        <w:rPr>
          <w:sz w:val="28"/>
          <w:szCs w:val="28"/>
        </w:rPr>
        <w:t>5</w:t>
      </w:r>
      <w:r w:rsidRPr="00564CB5">
        <w:rPr>
          <w:sz w:val="28"/>
          <w:szCs w:val="28"/>
        </w:rPr>
        <w:t xml:space="preserve"> года, по адресу: 127434, г. Москва, Дмитровское шоссе, д. 2, 9 этаж, корпус</w:t>
      </w:r>
      <w:proofErr w:type="gramStart"/>
      <w:r w:rsidRPr="00564CB5">
        <w:rPr>
          <w:sz w:val="28"/>
          <w:szCs w:val="28"/>
        </w:rPr>
        <w:t xml:space="preserve"> Б</w:t>
      </w:r>
      <w:proofErr w:type="gramEnd"/>
      <w:r w:rsidRPr="00564CB5">
        <w:rPr>
          <w:sz w:val="28"/>
          <w:szCs w:val="28"/>
        </w:rPr>
        <w:t>, комната Б907.</w:t>
      </w:r>
    </w:p>
    <w:p w:rsidR="00991AFD" w:rsidRPr="00564CB5" w:rsidRDefault="00991AFD" w:rsidP="00F66849">
      <w:pPr>
        <w:pStyle w:val="ae"/>
        <w:widowControl w:val="0"/>
        <w:rPr>
          <w:sz w:val="28"/>
          <w:szCs w:val="28"/>
        </w:rPr>
      </w:pPr>
    </w:p>
    <w:p w:rsidR="00F66849" w:rsidRDefault="00F66849" w:rsidP="00D8450C">
      <w:pPr>
        <w:pStyle w:val="ae"/>
        <w:widowControl w:val="0"/>
        <w:ind w:left="-567" w:firstLine="283"/>
        <w:rPr>
          <w:b/>
          <w:sz w:val="28"/>
          <w:szCs w:val="28"/>
        </w:rPr>
      </w:pPr>
      <w:r w:rsidRPr="00564CB5">
        <w:rPr>
          <w:b/>
          <w:sz w:val="28"/>
          <w:szCs w:val="28"/>
        </w:rPr>
        <w:t>На заседании присутствуют:</w:t>
      </w:r>
    </w:p>
    <w:tbl>
      <w:tblPr>
        <w:tblStyle w:val="a6"/>
        <w:tblW w:w="9395" w:type="dxa"/>
        <w:tblInd w:w="-176" w:type="dxa"/>
        <w:tblLook w:val="04A0"/>
      </w:tblPr>
      <w:tblGrid>
        <w:gridCol w:w="2552"/>
        <w:gridCol w:w="6843"/>
      </w:tblGrid>
      <w:tr w:rsidR="007A01ED" w:rsidRPr="007A01ED" w:rsidTr="007A01ED">
        <w:trPr>
          <w:trHeight w:val="473"/>
        </w:trPr>
        <w:tc>
          <w:tcPr>
            <w:tcW w:w="2552" w:type="dxa"/>
          </w:tcPr>
          <w:p w:rsidR="007A01ED" w:rsidRPr="007A01ED" w:rsidRDefault="007A01ED" w:rsidP="007A01ED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7A01ED"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>ФИО</w:t>
            </w:r>
          </w:p>
        </w:tc>
        <w:tc>
          <w:tcPr>
            <w:tcW w:w="6843" w:type="dxa"/>
          </w:tcPr>
          <w:p w:rsidR="007A01ED" w:rsidRPr="007A01ED" w:rsidRDefault="007A01ED" w:rsidP="007A01ED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7A01ED"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>Должность</w:t>
            </w:r>
          </w:p>
        </w:tc>
      </w:tr>
      <w:tr w:rsidR="007A01ED" w:rsidRPr="007A01ED" w:rsidTr="007A01ED">
        <w:tc>
          <w:tcPr>
            <w:tcW w:w="9395" w:type="dxa"/>
            <w:gridSpan w:val="2"/>
          </w:tcPr>
          <w:p w:rsidR="007A01ED" w:rsidRPr="007A01ED" w:rsidRDefault="007A01ED" w:rsidP="007A01ED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7A01ED"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>Председатель комиссии:</w:t>
            </w:r>
          </w:p>
        </w:tc>
      </w:tr>
      <w:tr w:rsidR="007A01ED" w:rsidRPr="007A01ED" w:rsidTr="007A01ED">
        <w:trPr>
          <w:trHeight w:val="491"/>
        </w:trPr>
        <w:tc>
          <w:tcPr>
            <w:tcW w:w="2552" w:type="dxa"/>
          </w:tcPr>
          <w:p w:rsidR="007A01ED" w:rsidRPr="007A01ED" w:rsidRDefault="007A01ED" w:rsidP="007A01ED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A01E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Евстифеев В.В.</w:t>
            </w:r>
          </w:p>
        </w:tc>
        <w:tc>
          <w:tcPr>
            <w:tcW w:w="6843" w:type="dxa"/>
          </w:tcPr>
          <w:p w:rsidR="007A01ED" w:rsidRPr="007A01ED" w:rsidRDefault="00FC4E18" w:rsidP="007A01ED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з</w:t>
            </w:r>
            <w:r w:rsidR="007A01ED" w:rsidRPr="007A01E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аместитель директора Московского филиала АО «НИАЭП»</w:t>
            </w:r>
          </w:p>
        </w:tc>
      </w:tr>
      <w:tr w:rsidR="007A01ED" w:rsidRPr="007A01ED" w:rsidTr="007A01ED">
        <w:tc>
          <w:tcPr>
            <w:tcW w:w="9395" w:type="dxa"/>
            <w:gridSpan w:val="2"/>
          </w:tcPr>
          <w:p w:rsidR="007A01ED" w:rsidRPr="007A01ED" w:rsidRDefault="007A01ED" w:rsidP="007A01ED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7A01ED"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>Члены комиссии:</w:t>
            </w:r>
          </w:p>
        </w:tc>
      </w:tr>
      <w:tr w:rsidR="007A01ED" w:rsidRPr="007A01ED" w:rsidTr="007A01ED">
        <w:tc>
          <w:tcPr>
            <w:tcW w:w="2552" w:type="dxa"/>
          </w:tcPr>
          <w:p w:rsidR="007A01ED" w:rsidRPr="00FC4E18" w:rsidRDefault="007A01ED" w:rsidP="007A01ED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C4E18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Колотовкин С.А.</w:t>
            </w:r>
          </w:p>
        </w:tc>
        <w:tc>
          <w:tcPr>
            <w:tcW w:w="6843" w:type="dxa"/>
          </w:tcPr>
          <w:p w:rsidR="007A01ED" w:rsidRPr="00FC4E18" w:rsidRDefault="00FC4E18" w:rsidP="007A01ED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FC4E18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г</w:t>
            </w:r>
            <w:r w:rsidR="007A01ED" w:rsidRPr="00FC4E18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лавный эксперт управления проведения отдельных закупок и сопровождения договорной работы АО «НИАЭП»</w:t>
            </w:r>
          </w:p>
        </w:tc>
      </w:tr>
      <w:tr w:rsidR="00FC4E18" w:rsidRPr="007A01ED" w:rsidTr="007A01ED">
        <w:tc>
          <w:tcPr>
            <w:tcW w:w="2552" w:type="dxa"/>
          </w:tcPr>
          <w:p w:rsidR="00FC4E18" w:rsidRPr="00FC4E18" w:rsidRDefault="00FC4E18" w:rsidP="0038729D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C4E18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Кривицкий С.И. </w:t>
            </w:r>
          </w:p>
        </w:tc>
        <w:tc>
          <w:tcPr>
            <w:tcW w:w="6843" w:type="dxa"/>
          </w:tcPr>
          <w:p w:rsidR="00FC4E18" w:rsidRPr="00FC4E18" w:rsidRDefault="00FC4E18" w:rsidP="0038729D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FC4E18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главный специалист отдела контроля цен по договорам неосновной производственной деятельности АО «НИАЭП»</w:t>
            </w:r>
          </w:p>
        </w:tc>
      </w:tr>
      <w:tr w:rsidR="00FC4E18" w:rsidRPr="007A01ED" w:rsidTr="007A01ED">
        <w:tc>
          <w:tcPr>
            <w:tcW w:w="2552" w:type="dxa"/>
          </w:tcPr>
          <w:p w:rsidR="00FC4E18" w:rsidRPr="00FC4E18" w:rsidRDefault="00FC4E18" w:rsidP="0038729D">
            <w:pPr>
              <w:widowControl w:val="0"/>
              <w:tabs>
                <w:tab w:val="left" w:pos="0"/>
              </w:tabs>
              <w:spacing w:before="120"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C4E18">
              <w:rPr>
                <w:rFonts w:ascii="Times New Roman" w:hAnsi="Times New Roman"/>
                <w:sz w:val="28"/>
                <w:szCs w:val="28"/>
                <w:lang w:eastAsia="ru-RU"/>
              </w:rPr>
              <w:t>Мизюкова А.В.</w:t>
            </w:r>
          </w:p>
        </w:tc>
        <w:tc>
          <w:tcPr>
            <w:tcW w:w="6843" w:type="dxa"/>
          </w:tcPr>
          <w:p w:rsidR="00FC4E18" w:rsidRPr="00FC4E18" w:rsidRDefault="00FC4E18" w:rsidP="0038729D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FC4E18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начальник отдела общеправового сопровождения международно-правового управления АО «НИАЭП»</w:t>
            </w:r>
          </w:p>
        </w:tc>
      </w:tr>
      <w:tr w:rsidR="007A01ED" w:rsidRPr="007A01ED" w:rsidTr="007A01ED">
        <w:tc>
          <w:tcPr>
            <w:tcW w:w="2552" w:type="dxa"/>
          </w:tcPr>
          <w:p w:rsidR="007A01ED" w:rsidRPr="00FC4E18" w:rsidRDefault="007A01ED" w:rsidP="007A01ED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C4E18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Несин В.А.</w:t>
            </w:r>
          </w:p>
        </w:tc>
        <w:tc>
          <w:tcPr>
            <w:tcW w:w="6843" w:type="dxa"/>
          </w:tcPr>
          <w:p w:rsidR="007A01ED" w:rsidRPr="00FC4E18" w:rsidRDefault="00FC4E18" w:rsidP="007A01ED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FC4E18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н</w:t>
            </w:r>
            <w:r w:rsidR="007A01ED" w:rsidRPr="00FC4E18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ачальник группы экономической безопасности и коммерческой тайны управления специальной безопасности и защиты активов зарубежных проектов АО «НИАЭП»</w:t>
            </w:r>
          </w:p>
        </w:tc>
      </w:tr>
      <w:tr w:rsidR="00FC4E18" w:rsidRPr="007A01ED" w:rsidTr="007A01ED">
        <w:tc>
          <w:tcPr>
            <w:tcW w:w="2552" w:type="dxa"/>
          </w:tcPr>
          <w:p w:rsidR="00FC4E18" w:rsidRPr="00FC4E18" w:rsidRDefault="00FC4E18" w:rsidP="0038729D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C4E18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Шевчун В.Н.</w:t>
            </w:r>
          </w:p>
        </w:tc>
        <w:tc>
          <w:tcPr>
            <w:tcW w:w="6843" w:type="dxa"/>
          </w:tcPr>
          <w:p w:rsidR="00FC4E18" w:rsidRPr="00FC4E18" w:rsidRDefault="00FC4E18" w:rsidP="0038729D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FC4E18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начальник отдела материально-технического обеспечения административно-хозяйственного управления Московского филиала АО «НИАЭП»</w:t>
            </w:r>
          </w:p>
        </w:tc>
      </w:tr>
      <w:tr w:rsidR="007A01ED" w:rsidRPr="007A01ED" w:rsidTr="007A01ED">
        <w:tc>
          <w:tcPr>
            <w:tcW w:w="9395" w:type="dxa"/>
            <w:gridSpan w:val="2"/>
          </w:tcPr>
          <w:p w:rsidR="007A01ED" w:rsidRPr="007A01ED" w:rsidRDefault="007A01ED" w:rsidP="007A01ED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7A01ED"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>Секретарь комиссии (без права голоса)</w:t>
            </w:r>
          </w:p>
        </w:tc>
      </w:tr>
      <w:tr w:rsidR="00C71F19" w:rsidRPr="007A01ED" w:rsidTr="007A01ED">
        <w:trPr>
          <w:trHeight w:val="465"/>
        </w:trPr>
        <w:tc>
          <w:tcPr>
            <w:tcW w:w="2552" w:type="dxa"/>
          </w:tcPr>
          <w:p w:rsidR="00C71F19" w:rsidRPr="00C244B5" w:rsidRDefault="00C71F19" w:rsidP="00925825">
            <w:pPr>
              <w:pStyle w:val="ae"/>
              <w:widowControl w:val="0"/>
              <w:rPr>
                <w:sz w:val="28"/>
                <w:szCs w:val="28"/>
              </w:rPr>
            </w:pPr>
            <w:r w:rsidRPr="00C244B5">
              <w:rPr>
                <w:sz w:val="28"/>
                <w:szCs w:val="28"/>
              </w:rPr>
              <w:t>Мосолов С.Н.</w:t>
            </w:r>
          </w:p>
        </w:tc>
        <w:tc>
          <w:tcPr>
            <w:tcW w:w="6843" w:type="dxa"/>
          </w:tcPr>
          <w:p w:rsidR="00C71F19" w:rsidRPr="00C244B5" w:rsidRDefault="00C71F19" w:rsidP="00925825">
            <w:pPr>
              <w:pStyle w:val="ae"/>
              <w:widowControl w:val="0"/>
              <w:rPr>
                <w:sz w:val="28"/>
                <w:szCs w:val="28"/>
              </w:rPr>
            </w:pPr>
            <w:r w:rsidRPr="00C244B5">
              <w:rPr>
                <w:rStyle w:val="af3"/>
                <w:b w:val="0"/>
                <w:color w:val="000000"/>
                <w:sz w:val="28"/>
                <w:szCs w:val="28"/>
              </w:rPr>
              <w:t xml:space="preserve">эксперт </w:t>
            </w:r>
            <w:proofErr w:type="gramStart"/>
            <w:r w:rsidRPr="00C244B5">
              <w:rPr>
                <w:rStyle w:val="af3"/>
                <w:b w:val="0"/>
                <w:color w:val="000000"/>
                <w:sz w:val="28"/>
                <w:szCs w:val="28"/>
              </w:rPr>
              <w:t>отдела сопровождения договорной работы управления проведения отдельных закупок</w:t>
            </w:r>
            <w:proofErr w:type="gramEnd"/>
            <w:r w:rsidRPr="00C244B5">
              <w:rPr>
                <w:rStyle w:val="af3"/>
                <w:b w:val="0"/>
                <w:color w:val="000000"/>
                <w:sz w:val="28"/>
                <w:szCs w:val="28"/>
              </w:rPr>
              <w:t xml:space="preserve"> и сопровождения договорной работы АО «НИАЭП»</w:t>
            </w:r>
          </w:p>
        </w:tc>
      </w:tr>
    </w:tbl>
    <w:p w:rsidR="00F66849" w:rsidRDefault="00F66849" w:rsidP="00F66849">
      <w:pPr>
        <w:spacing w:after="0" w:line="240" w:lineRule="auto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F66849" w:rsidRDefault="00F66849" w:rsidP="00D8450C">
      <w:pPr>
        <w:spacing w:after="0" w:line="240" w:lineRule="auto"/>
        <w:ind w:hanging="284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Кворум имеется.</w:t>
      </w:r>
    </w:p>
    <w:p w:rsidR="00F66849" w:rsidRDefault="00F66849" w:rsidP="00F66849">
      <w:pPr>
        <w:spacing w:after="0" w:line="240" w:lineRule="auto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F66849" w:rsidRPr="00D8450C" w:rsidRDefault="00F66849" w:rsidP="00D8450C">
      <w:pPr>
        <w:pStyle w:val="ac"/>
        <w:numPr>
          <w:ilvl w:val="0"/>
          <w:numId w:val="10"/>
        </w:numPr>
        <w:tabs>
          <w:tab w:val="left" w:pos="-142"/>
          <w:tab w:val="left" w:pos="426"/>
        </w:tabs>
        <w:spacing w:after="0" w:line="240" w:lineRule="auto"/>
        <w:ind w:left="-284" w:firstLine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Согласно </w:t>
      </w:r>
      <w:r w:rsidRPr="00FC4A0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протоколу открытия доступа к заявкам на участие в открытом запросе </w:t>
      </w:r>
      <w:r w:rsidR="008D1895" w:rsidRPr="00FC4A0C">
        <w:rPr>
          <w:rFonts w:ascii="Times New Roman" w:hAnsi="Times New Roman"/>
          <w:color w:val="000000"/>
          <w:sz w:val="28"/>
          <w:szCs w:val="28"/>
          <w:lang w:eastAsia="ru-RU"/>
        </w:rPr>
        <w:t>цен</w:t>
      </w:r>
      <w:r w:rsidRPr="00FC4A0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от </w:t>
      </w:r>
      <w:r w:rsidR="00B00DC1" w:rsidRPr="00FC4A0C">
        <w:rPr>
          <w:rFonts w:ascii="Times New Roman" w:hAnsi="Times New Roman"/>
          <w:color w:val="000000"/>
          <w:sz w:val="28"/>
          <w:szCs w:val="28"/>
          <w:lang w:eastAsia="ru-RU"/>
        </w:rPr>
        <w:t>«</w:t>
      </w:r>
      <w:r w:rsidR="00FC4A0C" w:rsidRPr="00FC4A0C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03» ноября </w:t>
      </w:r>
      <w:r w:rsidRPr="00FC4A0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2015 г. </w:t>
      </w:r>
      <w:r w:rsidRPr="00FC4A0C">
        <w:rPr>
          <w:rFonts w:ascii="Times New Roman" w:hAnsi="Times New Roman"/>
          <w:color w:val="000000"/>
          <w:sz w:val="28"/>
          <w:szCs w:val="28"/>
        </w:rPr>
        <w:t>№ 40/91-ОСН-</w:t>
      </w:r>
      <w:r w:rsidR="00FC4A0C">
        <w:rPr>
          <w:rFonts w:ascii="Times New Roman" w:hAnsi="Times New Roman"/>
          <w:color w:val="000000"/>
          <w:sz w:val="28"/>
          <w:szCs w:val="28"/>
        </w:rPr>
        <w:t>81</w:t>
      </w:r>
      <w:r w:rsidRPr="00FC4A0C">
        <w:rPr>
          <w:rFonts w:ascii="Times New Roman" w:hAnsi="Times New Roman"/>
          <w:color w:val="000000"/>
          <w:sz w:val="28"/>
          <w:szCs w:val="28"/>
        </w:rPr>
        <w:t>-15-ПВ</w:t>
      </w:r>
      <w:r w:rsidRPr="00FC4A0C">
        <w:rPr>
          <w:rFonts w:ascii="Times New Roman" w:hAnsi="Times New Roman"/>
          <w:bCs/>
          <w:sz w:val="28"/>
          <w:szCs w:val="28"/>
          <w:lang w:eastAsia="ru-RU"/>
        </w:rPr>
        <w:t xml:space="preserve"> были поданы заявки на участие в открытом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запросе </w:t>
      </w:r>
      <w:r w:rsidR="007E2EC2">
        <w:rPr>
          <w:rFonts w:ascii="Times New Roman" w:hAnsi="Times New Roman"/>
          <w:bCs/>
          <w:sz w:val="28"/>
          <w:szCs w:val="28"/>
          <w:lang w:eastAsia="ru-RU"/>
        </w:rPr>
        <w:t>цен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следующими участниками открытого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запроса </w:t>
      </w:r>
      <w:r w:rsidR="007E2EC2">
        <w:rPr>
          <w:rFonts w:ascii="Times New Roman" w:hAnsi="Times New Roman"/>
          <w:color w:val="000000"/>
          <w:sz w:val="28"/>
          <w:szCs w:val="28"/>
          <w:lang w:eastAsia="ru-RU"/>
        </w:rPr>
        <w:t>цен</w:t>
      </w:r>
      <w:r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D8450C" w:rsidRPr="007C39AF" w:rsidRDefault="00D8450C" w:rsidP="00D8450C">
      <w:pPr>
        <w:pStyle w:val="ac"/>
        <w:tabs>
          <w:tab w:val="left" w:pos="-142"/>
          <w:tab w:val="left" w:pos="426"/>
        </w:tabs>
        <w:spacing w:after="0" w:line="240" w:lineRule="auto"/>
        <w:ind w:left="-284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4"/>
        <w:gridCol w:w="3018"/>
        <w:gridCol w:w="5528"/>
      </w:tblGrid>
      <w:tr w:rsidR="00394F4F" w:rsidRPr="00DC362B" w:rsidTr="00234115">
        <w:tc>
          <w:tcPr>
            <w:tcW w:w="1094" w:type="dxa"/>
          </w:tcPr>
          <w:p w:rsidR="00394F4F" w:rsidRPr="00DC362B" w:rsidRDefault="00394F4F" w:rsidP="00234115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3018" w:type="dxa"/>
          </w:tcPr>
          <w:p w:rsidR="00394F4F" w:rsidRPr="00DC362B" w:rsidRDefault="00394F4F" w:rsidP="008D1895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</w:t>
            </w: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="008D1895">
              <w:rPr>
                <w:rFonts w:ascii="Times New Roman" w:hAnsi="Times New Roman"/>
                <w:b/>
                <w:bCs/>
                <w:sz w:val="28"/>
                <w:szCs w:val="28"/>
              </w:rPr>
              <w:t>цен</w:t>
            </w:r>
          </w:p>
        </w:tc>
        <w:tc>
          <w:tcPr>
            <w:tcW w:w="5528" w:type="dxa"/>
          </w:tcPr>
          <w:p w:rsidR="00394F4F" w:rsidRPr="00DC362B" w:rsidRDefault="00394F4F" w:rsidP="0023411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6F4FC6" w:rsidRPr="00910D21" w:rsidTr="00234115">
        <w:trPr>
          <w:trHeight w:val="1337"/>
        </w:trPr>
        <w:tc>
          <w:tcPr>
            <w:tcW w:w="1094" w:type="dxa"/>
          </w:tcPr>
          <w:p w:rsidR="006F4FC6" w:rsidRPr="00BD4079" w:rsidRDefault="006F4FC6" w:rsidP="005C58A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D4079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018" w:type="dxa"/>
            <w:vAlign w:val="center"/>
          </w:tcPr>
          <w:p w:rsidR="006F4FC6" w:rsidRDefault="006F4FC6" w:rsidP="005A2E80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63924">
              <w:rPr>
                <w:rFonts w:ascii="Times New Roman" w:hAnsi="Times New Roman"/>
                <w:bCs/>
                <w:sz w:val="28"/>
                <w:szCs w:val="28"/>
              </w:rPr>
              <w:t>ООО «Эс Пэ</w:t>
            </w:r>
            <w:proofErr w:type="gramStart"/>
            <w:r w:rsidRPr="00C63924">
              <w:rPr>
                <w:rFonts w:ascii="Times New Roman" w:hAnsi="Times New Roman"/>
                <w:bCs/>
                <w:sz w:val="28"/>
                <w:szCs w:val="28"/>
              </w:rPr>
              <w:t xml:space="preserve"> Х</w:t>
            </w:r>
            <w:proofErr w:type="gramEnd"/>
            <w:r w:rsidRPr="00C63924">
              <w:rPr>
                <w:rFonts w:ascii="Times New Roman" w:hAnsi="Times New Roman"/>
                <w:bCs/>
                <w:sz w:val="28"/>
                <w:szCs w:val="28"/>
              </w:rPr>
              <w:t xml:space="preserve">а» </w:t>
            </w:r>
          </w:p>
          <w:p w:rsidR="006F4FC6" w:rsidRPr="00D55C52" w:rsidRDefault="006F4FC6" w:rsidP="005A2E80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C52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Pr="00C63924">
              <w:rPr>
                <w:rFonts w:ascii="Times New Roman" w:hAnsi="Times New Roman"/>
                <w:sz w:val="28"/>
                <w:szCs w:val="28"/>
              </w:rPr>
              <w:t>4703110974</w:t>
            </w:r>
          </w:p>
        </w:tc>
        <w:tc>
          <w:tcPr>
            <w:tcW w:w="5528" w:type="dxa"/>
          </w:tcPr>
          <w:p w:rsidR="006F4FC6" w:rsidRDefault="006F4FC6" w:rsidP="005A2E8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6 993 457,</w:t>
            </w:r>
            <w:r w:rsidRPr="00C63924">
              <w:rPr>
                <w:rFonts w:ascii="Times New Roman" w:hAnsi="Times New Roman"/>
                <w:sz w:val="28"/>
                <w:szCs w:val="28"/>
              </w:rPr>
              <w:t>76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(Шесть миллионов девятьсот девяносто три тысячи четыреста пятьдесят семь) рублей 76 копеек</w:t>
            </w:r>
            <w:r w:rsidRPr="00980BC4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</w:rPr>
              <w:t>с НДС.</w:t>
            </w:r>
          </w:p>
          <w:p w:rsidR="006F4FC6" w:rsidRPr="0049125D" w:rsidRDefault="006F4FC6" w:rsidP="005A2E8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534BB">
              <w:rPr>
                <w:rFonts w:ascii="Times New Roman" w:hAnsi="Times New Roman"/>
                <w:sz w:val="28"/>
                <w:szCs w:val="28"/>
              </w:rPr>
              <w:t>Стоимость единицы услуги: согласно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сводной таблице стоимости участника</w:t>
            </w:r>
            <w:r w:rsidRPr="008534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(</w:t>
            </w:r>
            <w:r w:rsidRPr="008534BB">
              <w:rPr>
                <w:rFonts w:ascii="Times New Roman" w:hAnsi="Times New Roman"/>
                <w:sz w:val="28"/>
                <w:szCs w:val="28"/>
              </w:rPr>
              <w:t>Приложению №1 к настоящему протоколу</w:t>
            </w:r>
            <w:r>
              <w:rPr>
                <w:rFonts w:ascii="Times New Roman" w:hAnsi="Times New Roman"/>
                <w:sz w:val="28"/>
                <w:szCs w:val="28"/>
              </w:rPr>
              <w:t>).</w:t>
            </w:r>
          </w:p>
        </w:tc>
      </w:tr>
      <w:tr w:rsidR="006F4FC6" w:rsidTr="00234115">
        <w:trPr>
          <w:trHeight w:val="1337"/>
        </w:trPr>
        <w:tc>
          <w:tcPr>
            <w:tcW w:w="1094" w:type="dxa"/>
          </w:tcPr>
          <w:p w:rsidR="006F4FC6" w:rsidRPr="00BD4079" w:rsidRDefault="006F4FC6" w:rsidP="005C58A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2</w:t>
            </w:r>
          </w:p>
        </w:tc>
        <w:tc>
          <w:tcPr>
            <w:tcW w:w="3018" w:type="dxa"/>
            <w:vAlign w:val="center"/>
          </w:tcPr>
          <w:p w:rsidR="006F4FC6" w:rsidRPr="00D55C52" w:rsidRDefault="006F4FC6" w:rsidP="005A2E80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C52">
              <w:rPr>
                <w:rFonts w:ascii="Times New Roman" w:hAnsi="Times New Roman"/>
                <w:bCs/>
                <w:sz w:val="28"/>
                <w:szCs w:val="28"/>
              </w:rPr>
              <w:t>ООО  «</w:t>
            </w:r>
            <w:r w:rsidRPr="00C63924">
              <w:rPr>
                <w:rFonts w:ascii="Times New Roman" w:hAnsi="Times New Roman"/>
                <w:bCs/>
                <w:sz w:val="28"/>
                <w:szCs w:val="28"/>
              </w:rPr>
              <w:t>ЮНИТ-Оргтехника</w:t>
            </w:r>
            <w:r w:rsidRPr="00D55C52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6F4FC6" w:rsidRPr="00D55C52" w:rsidRDefault="006F4FC6" w:rsidP="005A2E80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F16E95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Pr="00C63924">
              <w:rPr>
                <w:rFonts w:ascii="Times New Roman" w:hAnsi="Times New Roman"/>
                <w:sz w:val="28"/>
                <w:szCs w:val="28"/>
              </w:rPr>
              <w:t>5904092269</w:t>
            </w:r>
          </w:p>
        </w:tc>
        <w:tc>
          <w:tcPr>
            <w:tcW w:w="5528" w:type="dxa"/>
          </w:tcPr>
          <w:p w:rsidR="006F4FC6" w:rsidRDefault="006F4FC6" w:rsidP="005A2E8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7 059 386,</w:t>
            </w:r>
            <w:r w:rsidRPr="00C63924">
              <w:rPr>
                <w:rFonts w:ascii="Times New Roman" w:hAnsi="Times New Roman"/>
                <w:sz w:val="28"/>
                <w:szCs w:val="28"/>
              </w:rPr>
              <w:t xml:space="preserve">08 </w:t>
            </w:r>
            <w:r>
              <w:rPr>
                <w:rFonts w:ascii="Times New Roman" w:hAnsi="Times New Roman"/>
                <w:sz w:val="28"/>
                <w:szCs w:val="28"/>
              </w:rPr>
              <w:t>(Семь миллионов пятьдесят девять тысяч триста восемьдесят шесть) рублей 08 копеек</w:t>
            </w:r>
            <w:r w:rsidRPr="00980BC4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с </w:t>
            </w:r>
            <w:r w:rsidRPr="00980BC4">
              <w:rPr>
                <w:rFonts w:ascii="Times New Roman" w:hAnsi="Times New Roman"/>
                <w:sz w:val="28"/>
                <w:szCs w:val="28"/>
              </w:rPr>
              <w:t>НДС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6F4FC6" w:rsidRPr="0049125D" w:rsidRDefault="006F4FC6" w:rsidP="005A2E8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367C7">
              <w:rPr>
                <w:rFonts w:ascii="Times New Roman" w:hAnsi="Times New Roman"/>
                <w:sz w:val="28"/>
                <w:szCs w:val="28"/>
              </w:rPr>
              <w:t>Стоимость единицы услуги: согласно сводной таблиц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C367C7">
              <w:rPr>
                <w:rFonts w:ascii="Times New Roman" w:hAnsi="Times New Roman"/>
                <w:sz w:val="28"/>
                <w:szCs w:val="28"/>
              </w:rPr>
              <w:t xml:space="preserve"> стоимости участника (Приложению №1 к настоящему протоколу).</w:t>
            </w:r>
          </w:p>
        </w:tc>
      </w:tr>
      <w:tr w:rsidR="006F4FC6" w:rsidTr="00234115">
        <w:trPr>
          <w:trHeight w:val="1337"/>
        </w:trPr>
        <w:tc>
          <w:tcPr>
            <w:tcW w:w="1094" w:type="dxa"/>
          </w:tcPr>
          <w:p w:rsidR="006F4FC6" w:rsidRPr="00BD4079" w:rsidRDefault="006F4FC6" w:rsidP="005C58A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3018" w:type="dxa"/>
            <w:vAlign w:val="center"/>
          </w:tcPr>
          <w:p w:rsidR="006F4FC6" w:rsidRPr="00D55C52" w:rsidRDefault="006F4FC6" w:rsidP="005A2E80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C52">
              <w:rPr>
                <w:rFonts w:ascii="Times New Roman" w:hAnsi="Times New Roman"/>
                <w:bCs/>
                <w:sz w:val="28"/>
                <w:szCs w:val="28"/>
              </w:rPr>
              <w:t>ООО  «</w:t>
            </w:r>
            <w:r w:rsidRPr="00C804E0">
              <w:rPr>
                <w:rFonts w:ascii="Times New Roman" w:hAnsi="Times New Roman"/>
                <w:bCs/>
                <w:sz w:val="28"/>
                <w:szCs w:val="28"/>
              </w:rPr>
              <w:t>Апекс Холдин</w:t>
            </w:r>
            <w:r w:rsidR="00154A44">
              <w:rPr>
                <w:rFonts w:ascii="Times New Roman" w:hAnsi="Times New Roman"/>
                <w:bCs/>
                <w:sz w:val="28"/>
                <w:szCs w:val="28"/>
              </w:rPr>
              <w:t>г</w:t>
            </w:r>
            <w:r w:rsidRPr="00D55C52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6F4FC6" w:rsidRPr="00D55C52" w:rsidRDefault="006F4FC6" w:rsidP="005A2E80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F16E95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Pr="00C804E0">
              <w:rPr>
                <w:rFonts w:ascii="Times New Roman" w:hAnsi="Times New Roman"/>
                <w:sz w:val="28"/>
                <w:szCs w:val="28"/>
              </w:rPr>
              <w:t>5024109052</w:t>
            </w:r>
          </w:p>
        </w:tc>
        <w:tc>
          <w:tcPr>
            <w:tcW w:w="5528" w:type="dxa"/>
          </w:tcPr>
          <w:p w:rsidR="006F4FC6" w:rsidRDefault="006F4FC6" w:rsidP="005A2E8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 w:rsidRPr="00C804E0">
              <w:rPr>
                <w:rFonts w:ascii="Times New Roman" w:hAnsi="Times New Roman"/>
                <w:sz w:val="28"/>
                <w:szCs w:val="28"/>
              </w:rPr>
              <w:t>5 925</w:t>
            </w:r>
            <w:r>
              <w:rPr>
                <w:rFonts w:ascii="Times New Roman" w:hAnsi="Times New Roman"/>
                <w:sz w:val="28"/>
                <w:szCs w:val="28"/>
              </w:rPr>
              <w:t> </w:t>
            </w:r>
            <w:r w:rsidRPr="00C804E0">
              <w:rPr>
                <w:rFonts w:ascii="Times New Roman" w:hAnsi="Times New Roman"/>
                <w:sz w:val="28"/>
                <w:szCs w:val="28"/>
              </w:rPr>
              <w:t>770</w:t>
            </w:r>
            <w:r>
              <w:rPr>
                <w:rFonts w:ascii="Times New Roman" w:hAnsi="Times New Roman"/>
                <w:sz w:val="28"/>
                <w:szCs w:val="28"/>
              </w:rPr>
              <w:t>,00</w:t>
            </w:r>
            <w:r w:rsidRPr="00C6392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(П</w:t>
            </w:r>
            <w:r w:rsidRPr="0034193B">
              <w:rPr>
                <w:rFonts w:ascii="Times New Roman" w:hAnsi="Times New Roman"/>
                <w:sz w:val="28"/>
                <w:szCs w:val="28"/>
              </w:rPr>
              <w:t>ять миллионов девятьсот двадцать пять тысяч семьсот семьдесят)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рублей 00 копеек</w:t>
            </w:r>
            <w:r w:rsidRPr="00980BC4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с </w:t>
            </w:r>
            <w:r w:rsidRPr="00980BC4">
              <w:rPr>
                <w:rFonts w:ascii="Times New Roman" w:hAnsi="Times New Roman"/>
                <w:sz w:val="28"/>
                <w:szCs w:val="28"/>
              </w:rPr>
              <w:t>НДС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6F4FC6" w:rsidRPr="0049125D" w:rsidRDefault="006F4FC6" w:rsidP="005A2E8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367C7">
              <w:rPr>
                <w:rFonts w:ascii="Times New Roman" w:hAnsi="Times New Roman"/>
                <w:sz w:val="28"/>
                <w:szCs w:val="28"/>
              </w:rPr>
              <w:t>Стоимость единицы услуги: согласно сводной таблиц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C367C7">
              <w:rPr>
                <w:rFonts w:ascii="Times New Roman" w:hAnsi="Times New Roman"/>
                <w:sz w:val="28"/>
                <w:szCs w:val="28"/>
              </w:rPr>
              <w:t xml:space="preserve"> стоимости участника (Приложению №1 к настоящему протоколу).</w:t>
            </w:r>
          </w:p>
        </w:tc>
      </w:tr>
      <w:tr w:rsidR="006F4FC6" w:rsidTr="00234115">
        <w:trPr>
          <w:trHeight w:val="1337"/>
        </w:trPr>
        <w:tc>
          <w:tcPr>
            <w:tcW w:w="1094" w:type="dxa"/>
          </w:tcPr>
          <w:p w:rsidR="006F4FC6" w:rsidRPr="00BD4079" w:rsidRDefault="006F4FC6" w:rsidP="005C58A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</w:p>
        </w:tc>
        <w:tc>
          <w:tcPr>
            <w:tcW w:w="3018" w:type="dxa"/>
            <w:vAlign w:val="center"/>
          </w:tcPr>
          <w:p w:rsidR="006F4FC6" w:rsidRPr="00D55C52" w:rsidRDefault="006F4FC6" w:rsidP="005A2E80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C52">
              <w:rPr>
                <w:rFonts w:ascii="Times New Roman" w:hAnsi="Times New Roman"/>
                <w:bCs/>
                <w:sz w:val="28"/>
                <w:szCs w:val="28"/>
              </w:rPr>
              <w:t>ООО  «</w:t>
            </w:r>
            <w:r w:rsidRPr="006D5B80">
              <w:rPr>
                <w:rFonts w:ascii="Times New Roman" w:hAnsi="Times New Roman"/>
                <w:bCs/>
                <w:sz w:val="28"/>
                <w:szCs w:val="28"/>
              </w:rPr>
              <w:t>БЕСТКОМ МСК</w:t>
            </w:r>
            <w:r w:rsidRPr="00D55C52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6F4FC6" w:rsidRPr="00D55C52" w:rsidRDefault="006F4FC6" w:rsidP="005A2E80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F16E95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Pr="006D5B80">
              <w:rPr>
                <w:rFonts w:ascii="Times New Roman" w:hAnsi="Times New Roman"/>
                <w:sz w:val="28"/>
                <w:szCs w:val="28"/>
              </w:rPr>
              <w:t>7718786016</w:t>
            </w:r>
          </w:p>
        </w:tc>
        <w:tc>
          <w:tcPr>
            <w:tcW w:w="5528" w:type="dxa"/>
          </w:tcPr>
          <w:p w:rsidR="006F4FC6" w:rsidRDefault="006F4FC6" w:rsidP="005A2E8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 w:rsidRPr="006D5B80">
              <w:rPr>
                <w:rFonts w:ascii="Times New Roman" w:hAnsi="Times New Roman"/>
                <w:sz w:val="28"/>
                <w:szCs w:val="28"/>
              </w:rPr>
              <w:t>6 756</w:t>
            </w:r>
            <w:r>
              <w:rPr>
                <w:rFonts w:ascii="Times New Roman" w:hAnsi="Times New Roman"/>
                <w:sz w:val="28"/>
                <w:szCs w:val="28"/>
              </w:rPr>
              <w:t> </w:t>
            </w:r>
            <w:r w:rsidRPr="006D5B80">
              <w:rPr>
                <w:rFonts w:ascii="Times New Roman" w:hAnsi="Times New Roman"/>
                <w:sz w:val="28"/>
                <w:szCs w:val="28"/>
              </w:rPr>
              <w:t>720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6D5B80">
              <w:rPr>
                <w:rFonts w:ascii="Times New Roman" w:hAnsi="Times New Roman"/>
                <w:sz w:val="28"/>
                <w:szCs w:val="28"/>
              </w:rPr>
              <w:t>08</w:t>
            </w:r>
            <w:r w:rsidRPr="00C6392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(Шесть миллионов семьсот пятьдесят шесть тысяч семьсот двадцать) рублей 08 копеек</w:t>
            </w:r>
            <w:r w:rsidRPr="00980BC4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с </w:t>
            </w:r>
            <w:r w:rsidRPr="00980BC4">
              <w:rPr>
                <w:rFonts w:ascii="Times New Roman" w:hAnsi="Times New Roman"/>
                <w:sz w:val="28"/>
                <w:szCs w:val="28"/>
              </w:rPr>
              <w:t>НДС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6F4FC6" w:rsidRPr="0049125D" w:rsidRDefault="006F4FC6" w:rsidP="005A2E8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367C7">
              <w:rPr>
                <w:rFonts w:ascii="Times New Roman" w:hAnsi="Times New Roman"/>
                <w:sz w:val="28"/>
                <w:szCs w:val="28"/>
              </w:rPr>
              <w:t>Стоимость единицы услуги: согласно сводной таблиц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C367C7">
              <w:rPr>
                <w:rFonts w:ascii="Times New Roman" w:hAnsi="Times New Roman"/>
                <w:sz w:val="28"/>
                <w:szCs w:val="28"/>
              </w:rPr>
              <w:t xml:space="preserve"> стоимости участника (Приложению №1 к настоящему протоколу).</w:t>
            </w:r>
          </w:p>
        </w:tc>
      </w:tr>
    </w:tbl>
    <w:p w:rsidR="009C1868" w:rsidRPr="009C1868" w:rsidRDefault="009C1868" w:rsidP="009C1868">
      <w:pPr>
        <w:pStyle w:val="ac"/>
        <w:tabs>
          <w:tab w:val="left" w:pos="-142"/>
          <w:tab w:val="left" w:pos="284"/>
        </w:tabs>
        <w:spacing w:after="0" w:line="240" w:lineRule="auto"/>
        <w:ind w:left="-142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F66849" w:rsidRPr="00541818" w:rsidRDefault="00F66849" w:rsidP="00D8450C">
      <w:pPr>
        <w:pStyle w:val="ac"/>
        <w:numPr>
          <w:ilvl w:val="0"/>
          <w:numId w:val="11"/>
        </w:numPr>
        <w:tabs>
          <w:tab w:val="left" w:pos="-142"/>
          <w:tab w:val="left" w:pos="284"/>
        </w:tabs>
        <w:spacing w:after="0" w:line="240" w:lineRule="auto"/>
        <w:ind w:left="-142" w:firstLine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64CB5">
        <w:rPr>
          <w:rFonts w:ascii="Times New Roman" w:hAnsi="Times New Roman"/>
          <w:bCs/>
          <w:sz w:val="28"/>
          <w:szCs w:val="28"/>
          <w:lang w:eastAsia="ru-RU"/>
        </w:rPr>
        <w:t xml:space="preserve">По результатам рассмотрения заявок на участие в запросе </w:t>
      </w:r>
      <w:r w:rsidR="007B34A5">
        <w:rPr>
          <w:rFonts w:ascii="Times New Roman" w:hAnsi="Times New Roman"/>
          <w:bCs/>
          <w:sz w:val="28"/>
          <w:szCs w:val="28"/>
          <w:lang w:eastAsia="ru-RU"/>
        </w:rPr>
        <w:t>цен</w:t>
      </w:r>
      <w:r w:rsidRPr="00564CB5">
        <w:rPr>
          <w:rFonts w:ascii="Times New Roman" w:hAnsi="Times New Roman"/>
          <w:bCs/>
          <w:sz w:val="28"/>
          <w:szCs w:val="28"/>
          <w:lang w:eastAsia="ru-RU"/>
        </w:rPr>
        <w:t xml:space="preserve"> на отборочной стадии комиссией приняты следующие решения:</w:t>
      </w:r>
    </w:p>
    <w:p w:rsidR="007B34A5" w:rsidRDefault="007B34A5" w:rsidP="007B34A5">
      <w:pPr>
        <w:pStyle w:val="ae"/>
        <w:widowControl w:val="0"/>
        <w:numPr>
          <w:ilvl w:val="1"/>
          <w:numId w:val="11"/>
        </w:numPr>
        <w:tabs>
          <w:tab w:val="left" w:pos="426"/>
        </w:tabs>
        <w:ind w:left="-142" w:firstLine="0"/>
        <w:rPr>
          <w:sz w:val="28"/>
          <w:szCs w:val="28"/>
        </w:rPr>
      </w:pPr>
      <w:r w:rsidRPr="007B34A5">
        <w:rPr>
          <w:sz w:val="28"/>
          <w:szCs w:val="28"/>
        </w:rPr>
        <w:t>Допустить к дальнейшему участию в запросе цен следующих участников запроса цен, отвечающих требованиям документации запроса цен и подавших заявки на участие в запросе цен, отвечающие требованиям документации запроса цен:</w:t>
      </w:r>
    </w:p>
    <w:p w:rsidR="00680F3F" w:rsidRPr="00A81807" w:rsidRDefault="00680F3F" w:rsidP="00680F3F">
      <w:pPr>
        <w:pStyle w:val="ae"/>
        <w:widowControl w:val="0"/>
        <w:tabs>
          <w:tab w:val="left" w:pos="426"/>
        </w:tabs>
        <w:ind w:left="-142"/>
        <w:rPr>
          <w:sz w:val="16"/>
          <w:szCs w:val="16"/>
        </w:rPr>
      </w:pPr>
    </w:p>
    <w:p w:rsidR="007B34A5" w:rsidRDefault="007B34A5" w:rsidP="007B34A5">
      <w:pPr>
        <w:pStyle w:val="ae"/>
        <w:widowControl w:val="0"/>
        <w:numPr>
          <w:ilvl w:val="2"/>
          <w:numId w:val="11"/>
        </w:numPr>
        <w:tabs>
          <w:tab w:val="left" w:pos="426"/>
        </w:tabs>
        <w:ind w:left="-142" w:firstLine="0"/>
        <w:rPr>
          <w:sz w:val="28"/>
          <w:szCs w:val="28"/>
        </w:rPr>
      </w:pPr>
      <w:r w:rsidRPr="007B34A5">
        <w:rPr>
          <w:sz w:val="28"/>
          <w:szCs w:val="28"/>
        </w:rPr>
        <w:t>ООО «</w:t>
      </w:r>
      <w:r w:rsidR="007F21B3" w:rsidRPr="007F21B3">
        <w:rPr>
          <w:bCs/>
          <w:sz w:val="28"/>
          <w:szCs w:val="28"/>
        </w:rPr>
        <w:t>ЮНИТ-Оргтехника</w:t>
      </w:r>
      <w:r w:rsidRPr="007B34A5">
        <w:rPr>
          <w:sz w:val="28"/>
          <w:szCs w:val="28"/>
        </w:rPr>
        <w:t>»</w:t>
      </w:r>
    </w:p>
    <w:p w:rsidR="00137D3E" w:rsidRDefault="00137D3E" w:rsidP="006F432B">
      <w:pPr>
        <w:pStyle w:val="ae"/>
        <w:widowControl w:val="0"/>
        <w:numPr>
          <w:ilvl w:val="2"/>
          <w:numId w:val="11"/>
        </w:numPr>
        <w:tabs>
          <w:tab w:val="left" w:pos="426"/>
        </w:tabs>
        <w:ind w:left="-142" w:firstLine="0"/>
        <w:rPr>
          <w:sz w:val="28"/>
          <w:szCs w:val="28"/>
        </w:rPr>
      </w:pPr>
      <w:r w:rsidRPr="00137D3E">
        <w:rPr>
          <w:sz w:val="28"/>
          <w:szCs w:val="28"/>
        </w:rPr>
        <w:t>ООО «</w:t>
      </w:r>
      <w:r w:rsidR="007F21B3" w:rsidRPr="007F21B3">
        <w:rPr>
          <w:bCs/>
          <w:sz w:val="28"/>
          <w:szCs w:val="28"/>
        </w:rPr>
        <w:t>Апекс Холдин</w:t>
      </w:r>
      <w:r w:rsidR="00152105">
        <w:rPr>
          <w:bCs/>
          <w:sz w:val="28"/>
          <w:szCs w:val="28"/>
        </w:rPr>
        <w:t>г</w:t>
      </w:r>
      <w:r w:rsidRPr="00137D3E">
        <w:rPr>
          <w:sz w:val="28"/>
          <w:szCs w:val="28"/>
        </w:rPr>
        <w:t>»</w:t>
      </w:r>
    </w:p>
    <w:p w:rsidR="00137D3E" w:rsidRPr="007B34A5" w:rsidRDefault="00137D3E" w:rsidP="006F432B">
      <w:pPr>
        <w:pStyle w:val="ae"/>
        <w:widowControl w:val="0"/>
        <w:tabs>
          <w:tab w:val="left" w:pos="426"/>
        </w:tabs>
        <w:ind w:left="1800"/>
        <w:rPr>
          <w:sz w:val="28"/>
          <w:szCs w:val="28"/>
        </w:rPr>
      </w:pPr>
      <w:bookmarkStart w:id="0" w:name="_GoBack"/>
      <w:bookmarkEnd w:id="0"/>
    </w:p>
    <w:p w:rsidR="006F432B" w:rsidRDefault="006F432B" w:rsidP="00980D23">
      <w:pPr>
        <w:pStyle w:val="ac"/>
        <w:numPr>
          <w:ilvl w:val="1"/>
          <w:numId w:val="11"/>
        </w:numPr>
        <w:spacing w:after="0"/>
        <w:ind w:left="-142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6F432B">
        <w:rPr>
          <w:rFonts w:ascii="Times New Roman" w:hAnsi="Times New Roman"/>
          <w:bCs/>
          <w:sz w:val="28"/>
          <w:szCs w:val="28"/>
          <w:lang w:eastAsia="ru-RU"/>
        </w:rPr>
        <w:t>Отказать в допуске к дальнейшему участию в запросе цен следующим участникам запроса цен, подавшим заявки:</w:t>
      </w:r>
    </w:p>
    <w:p w:rsidR="006F432B" w:rsidRPr="006F432B" w:rsidRDefault="006F432B" w:rsidP="00980D23">
      <w:pPr>
        <w:pStyle w:val="ac"/>
        <w:spacing w:before="120" w:after="120"/>
        <w:ind w:left="-142"/>
        <w:jc w:val="both"/>
        <w:rPr>
          <w:rFonts w:ascii="Times New Roman" w:hAnsi="Times New Roman"/>
          <w:bCs/>
          <w:sz w:val="16"/>
          <w:szCs w:val="16"/>
          <w:lang w:eastAsia="ru-RU"/>
        </w:rPr>
      </w:pPr>
    </w:p>
    <w:p w:rsidR="006F432B" w:rsidRPr="006F432B" w:rsidRDefault="006F432B" w:rsidP="00980D23">
      <w:pPr>
        <w:pStyle w:val="ac"/>
        <w:numPr>
          <w:ilvl w:val="2"/>
          <w:numId w:val="11"/>
        </w:numPr>
        <w:tabs>
          <w:tab w:val="left" w:pos="284"/>
        </w:tabs>
        <w:spacing w:before="120" w:after="120"/>
        <w:ind w:left="-142" w:right="-2" w:firstLine="0"/>
        <w:jc w:val="both"/>
        <w:outlineLvl w:val="2"/>
        <w:rPr>
          <w:rFonts w:ascii="Times New Roman" w:hAnsi="Times New Roman"/>
          <w:bCs/>
          <w:sz w:val="28"/>
          <w:szCs w:val="28"/>
          <w:lang w:eastAsia="ru-RU"/>
        </w:rPr>
      </w:pPr>
      <w:r w:rsidRPr="006F432B">
        <w:rPr>
          <w:rFonts w:ascii="Times New Roman" w:hAnsi="Times New Roman"/>
          <w:bCs/>
          <w:sz w:val="28"/>
          <w:szCs w:val="28"/>
          <w:lang w:eastAsia="ru-RU"/>
        </w:rPr>
        <w:t>ООО «Эс Пэ</w:t>
      </w:r>
      <w:proofErr w:type="gramStart"/>
      <w:r w:rsidRPr="006F432B">
        <w:rPr>
          <w:rFonts w:ascii="Times New Roman" w:hAnsi="Times New Roman"/>
          <w:bCs/>
          <w:sz w:val="28"/>
          <w:szCs w:val="28"/>
          <w:lang w:eastAsia="ru-RU"/>
        </w:rPr>
        <w:t xml:space="preserve"> Х</w:t>
      </w:r>
      <w:proofErr w:type="gramEnd"/>
      <w:r w:rsidRPr="006F432B">
        <w:rPr>
          <w:rFonts w:ascii="Times New Roman" w:hAnsi="Times New Roman"/>
          <w:bCs/>
          <w:sz w:val="28"/>
          <w:szCs w:val="28"/>
          <w:lang w:eastAsia="ru-RU"/>
        </w:rPr>
        <w:t>а», в соответствии с подразделом 14.8 на основании подпункта а) пункта 14.8.4.3 ЕОСЗ, а именно:</w:t>
      </w:r>
    </w:p>
    <w:p w:rsidR="006F432B" w:rsidRPr="006F432B" w:rsidRDefault="006F432B" w:rsidP="000A4B38">
      <w:pPr>
        <w:pStyle w:val="ac"/>
        <w:numPr>
          <w:ilvl w:val="0"/>
          <w:numId w:val="24"/>
        </w:numPr>
        <w:tabs>
          <w:tab w:val="left" w:pos="284"/>
        </w:tabs>
        <w:spacing w:before="120" w:after="120"/>
        <w:ind w:left="-142" w:right="-2" w:firstLine="0"/>
        <w:jc w:val="both"/>
        <w:outlineLvl w:val="2"/>
        <w:rPr>
          <w:rFonts w:ascii="Times New Roman" w:hAnsi="Times New Roman"/>
          <w:bCs/>
          <w:sz w:val="28"/>
          <w:szCs w:val="28"/>
          <w:lang w:eastAsia="ru-RU"/>
        </w:rPr>
      </w:pPr>
      <w:r w:rsidRPr="006F432B">
        <w:rPr>
          <w:rFonts w:ascii="Times New Roman" w:hAnsi="Times New Roman"/>
          <w:bCs/>
          <w:sz w:val="28"/>
          <w:szCs w:val="28"/>
          <w:lang w:eastAsia="ru-RU"/>
        </w:rPr>
        <w:t>предлагаем</w:t>
      </w:r>
      <w:r w:rsidR="000A4B38">
        <w:rPr>
          <w:rFonts w:ascii="Times New Roman" w:hAnsi="Times New Roman"/>
          <w:bCs/>
          <w:sz w:val="28"/>
          <w:szCs w:val="28"/>
          <w:lang w:eastAsia="ru-RU"/>
        </w:rPr>
        <w:t>ая</w:t>
      </w:r>
      <w:r w:rsidRPr="006F432B">
        <w:rPr>
          <w:rFonts w:ascii="Times New Roman" w:hAnsi="Times New Roman"/>
          <w:bCs/>
          <w:sz w:val="28"/>
          <w:szCs w:val="28"/>
          <w:lang w:eastAsia="ru-RU"/>
        </w:rPr>
        <w:t xml:space="preserve"> цен</w:t>
      </w:r>
      <w:r w:rsidR="000A4B38">
        <w:rPr>
          <w:rFonts w:ascii="Times New Roman" w:hAnsi="Times New Roman"/>
          <w:bCs/>
          <w:sz w:val="28"/>
          <w:szCs w:val="28"/>
          <w:lang w:eastAsia="ru-RU"/>
        </w:rPr>
        <w:t>а</w:t>
      </w:r>
      <w:r w:rsidRPr="006F432B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0D5404" w:rsidRPr="000D5404">
        <w:rPr>
          <w:rFonts w:ascii="Times New Roman" w:hAnsi="Times New Roman"/>
          <w:bCs/>
          <w:sz w:val="28"/>
          <w:szCs w:val="28"/>
          <w:lang w:eastAsia="ru-RU"/>
        </w:rPr>
        <w:t>единицы услуги</w:t>
      </w:r>
      <w:r w:rsidR="000D5404">
        <w:rPr>
          <w:rFonts w:ascii="Times New Roman" w:hAnsi="Times New Roman"/>
          <w:bCs/>
          <w:sz w:val="28"/>
          <w:szCs w:val="28"/>
          <w:lang w:eastAsia="ru-RU"/>
        </w:rPr>
        <w:t xml:space="preserve"> по позициям № </w:t>
      </w:r>
      <w:r w:rsidR="000A4B38" w:rsidRPr="000A4B38">
        <w:rPr>
          <w:rFonts w:ascii="Times New Roman" w:hAnsi="Times New Roman"/>
          <w:bCs/>
          <w:sz w:val="28"/>
          <w:szCs w:val="28"/>
          <w:lang w:eastAsia="ru-RU"/>
        </w:rPr>
        <w:t>374-376, 378-383, 385-389, 391, 396, 399, 408, 410-412, 414-421, 423-431</w:t>
      </w:r>
      <w:r w:rsidR="000A4B38">
        <w:rPr>
          <w:rFonts w:ascii="Times New Roman" w:hAnsi="Times New Roman"/>
          <w:bCs/>
          <w:sz w:val="28"/>
          <w:szCs w:val="28"/>
          <w:lang w:eastAsia="ru-RU"/>
        </w:rPr>
        <w:t xml:space="preserve"> и другим позициям Сводной таблицы стоимости (Форма </w:t>
      </w:r>
      <w:r w:rsidR="00C14B6B">
        <w:rPr>
          <w:rFonts w:ascii="Times New Roman" w:hAnsi="Times New Roman"/>
          <w:bCs/>
          <w:sz w:val="28"/>
          <w:szCs w:val="28"/>
          <w:lang w:eastAsia="ru-RU"/>
        </w:rPr>
        <w:t>3</w:t>
      </w:r>
      <w:r w:rsidR="000A4B38">
        <w:rPr>
          <w:rFonts w:ascii="Times New Roman" w:hAnsi="Times New Roman"/>
          <w:bCs/>
          <w:sz w:val="28"/>
          <w:szCs w:val="28"/>
          <w:lang w:eastAsia="ru-RU"/>
        </w:rPr>
        <w:t xml:space="preserve"> Документации)</w:t>
      </w:r>
      <w:r w:rsidRPr="006F432B">
        <w:rPr>
          <w:rFonts w:ascii="Times New Roman" w:hAnsi="Times New Roman"/>
          <w:bCs/>
          <w:sz w:val="28"/>
          <w:szCs w:val="28"/>
          <w:lang w:eastAsia="ru-RU"/>
        </w:rPr>
        <w:t xml:space="preserve"> превыша</w:t>
      </w:r>
      <w:r w:rsidR="000A4B38">
        <w:rPr>
          <w:rFonts w:ascii="Times New Roman" w:hAnsi="Times New Roman"/>
          <w:bCs/>
          <w:sz w:val="28"/>
          <w:szCs w:val="28"/>
          <w:lang w:eastAsia="ru-RU"/>
        </w:rPr>
        <w:t>е</w:t>
      </w:r>
      <w:r w:rsidRPr="006F432B">
        <w:rPr>
          <w:rFonts w:ascii="Times New Roman" w:hAnsi="Times New Roman"/>
          <w:bCs/>
          <w:sz w:val="28"/>
          <w:szCs w:val="28"/>
          <w:lang w:eastAsia="ru-RU"/>
        </w:rPr>
        <w:t xml:space="preserve">т начальную (максимальную) цену </w:t>
      </w:r>
      <w:r>
        <w:rPr>
          <w:rFonts w:ascii="Times New Roman" w:hAnsi="Times New Roman"/>
          <w:bCs/>
          <w:sz w:val="28"/>
          <w:szCs w:val="28"/>
          <w:lang w:eastAsia="ru-RU"/>
        </w:rPr>
        <w:t>единицы услуги</w:t>
      </w:r>
      <w:r w:rsidRPr="006F432B">
        <w:rPr>
          <w:rFonts w:ascii="Times New Roman" w:hAnsi="Times New Roman"/>
          <w:bCs/>
          <w:sz w:val="28"/>
          <w:szCs w:val="28"/>
          <w:lang w:eastAsia="ru-RU"/>
        </w:rPr>
        <w:t>, указанную в закупочной</w:t>
      </w:r>
      <w:r w:rsidRPr="006F432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Документации.</w:t>
      </w:r>
    </w:p>
    <w:p w:rsidR="006F432B" w:rsidRPr="00DF55D6" w:rsidRDefault="006F432B" w:rsidP="00980D23">
      <w:pPr>
        <w:pStyle w:val="ac"/>
        <w:tabs>
          <w:tab w:val="left" w:pos="284"/>
        </w:tabs>
        <w:spacing w:before="120" w:after="120"/>
        <w:ind w:left="-142" w:right="-2"/>
        <w:jc w:val="both"/>
        <w:outlineLvl w:val="2"/>
        <w:rPr>
          <w:rFonts w:ascii="Times New Roman" w:hAnsi="Times New Roman"/>
          <w:bCs/>
          <w:sz w:val="16"/>
          <w:szCs w:val="16"/>
          <w:lang w:eastAsia="ru-RU"/>
        </w:rPr>
      </w:pPr>
    </w:p>
    <w:p w:rsidR="00152105" w:rsidRPr="006F432B" w:rsidRDefault="00306978" w:rsidP="00980D23">
      <w:pPr>
        <w:pStyle w:val="ac"/>
        <w:numPr>
          <w:ilvl w:val="2"/>
          <w:numId w:val="11"/>
        </w:numPr>
        <w:tabs>
          <w:tab w:val="left" w:pos="284"/>
        </w:tabs>
        <w:spacing w:before="120" w:after="120"/>
        <w:ind w:left="-142" w:right="-2" w:firstLine="0"/>
        <w:jc w:val="both"/>
        <w:outlineLvl w:val="2"/>
        <w:rPr>
          <w:rFonts w:ascii="Times New Roman" w:hAnsi="Times New Roman"/>
          <w:bCs/>
          <w:sz w:val="28"/>
          <w:szCs w:val="28"/>
          <w:lang w:eastAsia="ru-RU"/>
        </w:rPr>
      </w:pPr>
      <w:r w:rsidRPr="00F46B49">
        <w:rPr>
          <w:rFonts w:ascii="Times New Roman" w:hAnsi="Times New Roman"/>
          <w:bCs/>
          <w:sz w:val="28"/>
          <w:szCs w:val="28"/>
        </w:rPr>
        <w:t>ООО «</w:t>
      </w:r>
      <w:r w:rsidR="006F432B" w:rsidRPr="006F432B">
        <w:rPr>
          <w:rFonts w:ascii="Times New Roman" w:hAnsi="Times New Roman"/>
          <w:bCs/>
          <w:sz w:val="28"/>
          <w:szCs w:val="28"/>
        </w:rPr>
        <w:t>БЕСТКОМ МСК</w:t>
      </w:r>
      <w:r w:rsidR="00152105" w:rsidRPr="006F432B">
        <w:rPr>
          <w:rFonts w:ascii="Times New Roman" w:hAnsi="Times New Roman"/>
          <w:bCs/>
          <w:sz w:val="28"/>
          <w:szCs w:val="28"/>
          <w:lang w:eastAsia="ru-RU"/>
        </w:rPr>
        <w:t>, в соответствии с подразделом 14.8 на основании подпункта а) пункта 14.8.4.3 ЕОСЗ, а именно:</w:t>
      </w:r>
    </w:p>
    <w:p w:rsidR="00152105" w:rsidRPr="006F432B" w:rsidRDefault="00152105" w:rsidP="00C14B6B">
      <w:pPr>
        <w:pStyle w:val="ac"/>
        <w:numPr>
          <w:ilvl w:val="0"/>
          <w:numId w:val="24"/>
        </w:numPr>
        <w:tabs>
          <w:tab w:val="left" w:pos="284"/>
        </w:tabs>
        <w:spacing w:before="120" w:after="120"/>
        <w:ind w:left="-142" w:right="-2" w:firstLine="0"/>
        <w:jc w:val="both"/>
        <w:outlineLvl w:val="2"/>
        <w:rPr>
          <w:rFonts w:ascii="Times New Roman" w:hAnsi="Times New Roman"/>
          <w:bCs/>
          <w:sz w:val="28"/>
          <w:szCs w:val="28"/>
          <w:lang w:eastAsia="ru-RU"/>
        </w:rPr>
      </w:pPr>
      <w:r w:rsidRPr="006F432B">
        <w:rPr>
          <w:rFonts w:ascii="Times New Roman" w:hAnsi="Times New Roman"/>
          <w:bCs/>
          <w:sz w:val="28"/>
          <w:szCs w:val="28"/>
          <w:lang w:eastAsia="ru-RU"/>
        </w:rPr>
        <w:t xml:space="preserve">предлагаемая цена </w:t>
      </w:r>
      <w:r w:rsidR="00332C18" w:rsidRPr="00332C18">
        <w:rPr>
          <w:rFonts w:ascii="Times New Roman" w:hAnsi="Times New Roman"/>
          <w:bCs/>
          <w:sz w:val="28"/>
          <w:szCs w:val="28"/>
          <w:lang w:eastAsia="ru-RU"/>
        </w:rPr>
        <w:t xml:space="preserve">единицы услуги по позициям № </w:t>
      </w:r>
      <w:r w:rsidR="00C14B6B" w:rsidRPr="00C14B6B">
        <w:rPr>
          <w:rFonts w:ascii="Times New Roman" w:hAnsi="Times New Roman"/>
          <w:bCs/>
          <w:sz w:val="28"/>
          <w:szCs w:val="28"/>
          <w:lang w:eastAsia="ru-RU"/>
        </w:rPr>
        <w:t>293-303, 305-315, 317-329, 335-342, 344-349, 351-355, 357-361, 363, 365-367</w:t>
      </w:r>
      <w:r w:rsidR="00332C18" w:rsidRPr="00332C18">
        <w:rPr>
          <w:rFonts w:ascii="Times New Roman" w:hAnsi="Times New Roman"/>
          <w:bCs/>
          <w:sz w:val="28"/>
          <w:szCs w:val="28"/>
          <w:lang w:eastAsia="ru-RU"/>
        </w:rPr>
        <w:t xml:space="preserve"> и другим позициям Сводной таблицы стоимости (Форма </w:t>
      </w:r>
      <w:r w:rsidR="00C14B6B">
        <w:rPr>
          <w:rFonts w:ascii="Times New Roman" w:hAnsi="Times New Roman"/>
          <w:bCs/>
          <w:sz w:val="28"/>
          <w:szCs w:val="28"/>
          <w:lang w:eastAsia="ru-RU"/>
        </w:rPr>
        <w:t>3</w:t>
      </w:r>
      <w:r w:rsidR="00332C18" w:rsidRPr="00332C18">
        <w:rPr>
          <w:rFonts w:ascii="Times New Roman" w:hAnsi="Times New Roman"/>
          <w:bCs/>
          <w:sz w:val="28"/>
          <w:szCs w:val="28"/>
          <w:lang w:eastAsia="ru-RU"/>
        </w:rPr>
        <w:t xml:space="preserve"> Документации) </w:t>
      </w:r>
      <w:r w:rsidRPr="006F432B">
        <w:rPr>
          <w:rFonts w:ascii="Times New Roman" w:hAnsi="Times New Roman"/>
          <w:bCs/>
          <w:sz w:val="28"/>
          <w:szCs w:val="28"/>
          <w:lang w:eastAsia="ru-RU"/>
        </w:rPr>
        <w:t xml:space="preserve">превышает начальную </w:t>
      </w:r>
      <w:r w:rsidRPr="006F432B">
        <w:rPr>
          <w:rFonts w:ascii="Times New Roman" w:hAnsi="Times New Roman"/>
          <w:bCs/>
          <w:sz w:val="28"/>
          <w:szCs w:val="28"/>
          <w:lang w:eastAsia="ru-RU"/>
        </w:rPr>
        <w:lastRenderedPageBreak/>
        <w:t xml:space="preserve">(максимальную) цену </w:t>
      </w:r>
      <w:r>
        <w:rPr>
          <w:rFonts w:ascii="Times New Roman" w:hAnsi="Times New Roman"/>
          <w:bCs/>
          <w:sz w:val="28"/>
          <w:szCs w:val="28"/>
          <w:lang w:eastAsia="ru-RU"/>
        </w:rPr>
        <w:t>единицы услуги</w:t>
      </w:r>
      <w:r w:rsidRPr="006F432B">
        <w:rPr>
          <w:rFonts w:ascii="Times New Roman" w:hAnsi="Times New Roman"/>
          <w:bCs/>
          <w:sz w:val="28"/>
          <w:szCs w:val="28"/>
          <w:lang w:eastAsia="ru-RU"/>
        </w:rPr>
        <w:t>, указанную в закупочной</w:t>
      </w:r>
      <w:r w:rsidRPr="006F432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Документации.</w:t>
      </w:r>
    </w:p>
    <w:p w:rsidR="00605909" w:rsidRPr="00DF55D6" w:rsidRDefault="00605909" w:rsidP="00C14B6B">
      <w:pPr>
        <w:pStyle w:val="ac"/>
        <w:tabs>
          <w:tab w:val="left" w:pos="284"/>
        </w:tabs>
        <w:spacing w:before="120" w:after="120" w:line="240" w:lineRule="auto"/>
        <w:ind w:left="-142" w:right="-2"/>
        <w:jc w:val="both"/>
        <w:outlineLvl w:val="2"/>
        <w:rPr>
          <w:rFonts w:ascii="Times New Roman" w:hAnsi="Times New Roman"/>
          <w:sz w:val="16"/>
          <w:szCs w:val="16"/>
        </w:rPr>
      </w:pPr>
    </w:p>
    <w:p w:rsidR="005238E9" w:rsidRDefault="005238E9" w:rsidP="005238E9">
      <w:pPr>
        <w:pStyle w:val="ac"/>
        <w:numPr>
          <w:ilvl w:val="0"/>
          <w:numId w:val="11"/>
        </w:numPr>
        <w:tabs>
          <w:tab w:val="left" w:pos="-284"/>
        </w:tabs>
        <w:spacing w:after="0" w:line="240" w:lineRule="auto"/>
        <w:ind w:left="-142" w:firstLine="0"/>
        <w:contextualSpacing w:val="0"/>
        <w:jc w:val="both"/>
        <w:outlineLvl w:val="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В соответствии с разделом 3 Части 1 Тома 1 закупочной документации, 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>
        <w:rPr>
          <w:rFonts w:ascii="Times New Roman" w:hAnsi="Times New Roman"/>
          <w:bCs/>
          <w:sz w:val="28"/>
          <w:szCs w:val="28"/>
        </w:rPr>
        <w:t>цена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которой является наименьшей из всех поданных заявок, присвоено первое место):</w:t>
      </w:r>
    </w:p>
    <w:p w:rsidR="005238E9" w:rsidRPr="00797032" w:rsidRDefault="005238E9" w:rsidP="005238E9">
      <w:pPr>
        <w:pStyle w:val="ac"/>
        <w:tabs>
          <w:tab w:val="left" w:pos="-284"/>
        </w:tabs>
        <w:spacing w:after="0" w:line="240" w:lineRule="auto"/>
        <w:ind w:left="0"/>
        <w:contextualSpacing w:val="0"/>
        <w:jc w:val="both"/>
        <w:outlineLvl w:val="2"/>
        <w:rPr>
          <w:rFonts w:ascii="Times New Roman" w:hAnsi="Times New Roman"/>
          <w:bCs/>
          <w:sz w:val="16"/>
          <w:szCs w:val="16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49"/>
        <w:gridCol w:w="3147"/>
        <w:gridCol w:w="5310"/>
      </w:tblGrid>
      <w:tr w:rsidR="005238E9" w:rsidRPr="00793A0A" w:rsidTr="004A46E9">
        <w:tc>
          <w:tcPr>
            <w:tcW w:w="1149" w:type="dxa"/>
            <w:vAlign w:val="center"/>
          </w:tcPr>
          <w:p w:rsidR="005238E9" w:rsidRPr="00FD73BD" w:rsidRDefault="005238E9" w:rsidP="0038729D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D73BD">
              <w:rPr>
                <w:rFonts w:ascii="Times New Roman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3147" w:type="dxa"/>
            <w:vAlign w:val="center"/>
          </w:tcPr>
          <w:p w:rsidR="005238E9" w:rsidRPr="00FD73BD" w:rsidRDefault="005238E9" w:rsidP="0038729D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D73BD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участника запроса цен</w:t>
            </w:r>
          </w:p>
        </w:tc>
        <w:tc>
          <w:tcPr>
            <w:tcW w:w="5310" w:type="dxa"/>
          </w:tcPr>
          <w:p w:rsidR="005238E9" w:rsidRPr="00FD73BD" w:rsidRDefault="005238E9" w:rsidP="0038729D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D73BD">
              <w:rPr>
                <w:rFonts w:ascii="Times New Roman" w:hAnsi="Times New Roman"/>
                <w:b/>
                <w:bCs/>
                <w:sz w:val="28"/>
                <w:szCs w:val="28"/>
              </w:rPr>
              <w:t>Цена заявки на участие в запросе цен</w:t>
            </w:r>
          </w:p>
        </w:tc>
      </w:tr>
      <w:tr w:rsidR="005238E9" w:rsidRPr="00793A0A" w:rsidTr="004A46E9">
        <w:tc>
          <w:tcPr>
            <w:tcW w:w="1149" w:type="dxa"/>
          </w:tcPr>
          <w:p w:rsidR="005238E9" w:rsidRPr="00BD4079" w:rsidRDefault="005238E9" w:rsidP="0038729D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D4079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147" w:type="dxa"/>
            <w:vAlign w:val="center"/>
          </w:tcPr>
          <w:p w:rsidR="005238E9" w:rsidRPr="00D55C52" w:rsidRDefault="005238E9" w:rsidP="0038729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C52">
              <w:rPr>
                <w:rFonts w:ascii="Times New Roman" w:hAnsi="Times New Roman"/>
                <w:bCs/>
                <w:sz w:val="28"/>
                <w:szCs w:val="28"/>
              </w:rPr>
              <w:t>ООО  «</w:t>
            </w:r>
            <w:r w:rsidRPr="00C804E0">
              <w:rPr>
                <w:rFonts w:ascii="Times New Roman" w:hAnsi="Times New Roman"/>
                <w:bCs/>
                <w:sz w:val="28"/>
                <w:szCs w:val="28"/>
              </w:rPr>
              <w:t>Апекс Холдин</w:t>
            </w:r>
            <w:r w:rsidR="00D4552C">
              <w:rPr>
                <w:rFonts w:ascii="Times New Roman" w:hAnsi="Times New Roman"/>
                <w:bCs/>
                <w:sz w:val="28"/>
                <w:szCs w:val="28"/>
              </w:rPr>
              <w:t>г</w:t>
            </w:r>
            <w:r w:rsidRPr="00D55C52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5238E9" w:rsidRPr="00D55C52" w:rsidRDefault="005238E9" w:rsidP="0038729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F16E95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Pr="00C804E0">
              <w:rPr>
                <w:rFonts w:ascii="Times New Roman" w:hAnsi="Times New Roman"/>
                <w:sz w:val="28"/>
                <w:szCs w:val="28"/>
              </w:rPr>
              <w:t>5024109052</w:t>
            </w:r>
          </w:p>
        </w:tc>
        <w:tc>
          <w:tcPr>
            <w:tcW w:w="5310" w:type="dxa"/>
          </w:tcPr>
          <w:p w:rsidR="005238E9" w:rsidRDefault="005238E9" w:rsidP="0038729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 w:rsidRPr="00C804E0">
              <w:rPr>
                <w:rFonts w:ascii="Times New Roman" w:hAnsi="Times New Roman"/>
                <w:sz w:val="28"/>
                <w:szCs w:val="28"/>
              </w:rPr>
              <w:t>5 925</w:t>
            </w:r>
            <w:r>
              <w:rPr>
                <w:rFonts w:ascii="Times New Roman" w:hAnsi="Times New Roman"/>
                <w:sz w:val="28"/>
                <w:szCs w:val="28"/>
              </w:rPr>
              <w:t> </w:t>
            </w:r>
            <w:r w:rsidRPr="00C804E0">
              <w:rPr>
                <w:rFonts w:ascii="Times New Roman" w:hAnsi="Times New Roman"/>
                <w:sz w:val="28"/>
                <w:szCs w:val="28"/>
              </w:rPr>
              <w:t>770</w:t>
            </w:r>
            <w:r>
              <w:rPr>
                <w:rFonts w:ascii="Times New Roman" w:hAnsi="Times New Roman"/>
                <w:sz w:val="28"/>
                <w:szCs w:val="28"/>
              </w:rPr>
              <w:t>,00</w:t>
            </w:r>
            <w:r w:rsidRPr="00C6392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(П</w:t>
            </w:r>
            <w:r w:rsidRPr="0034193B">
              <w:rPr>
                <w:rFonts w:ascii="Times New Roman" w:hAnsi="Times New Roman"/>
                <w:sz w:val="28"/>
                <w:szCs w:val="28"/>
              </w:rPr>
              <w:t>ять миллионов девятьсот двадцать пять тысяч семьсот семьдесят)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рублей 00 копеек</w:t>
            </w:r>
            <w:r w:rsidRPr="00980BC4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с </w:t>
            </w:r>
            <w:r w:rsidRPr="00980BC4">
              <w:rPr>
                <w:rFonts w:ascii="Times New Roman" w:hAnsi="Times New Roman"/>
                <w:sz w:val="28"/>
                <w:szCs w:val="28"/>
              </w:rPr>
              <w:t>НДС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5238E9" w:rsidRPr="0049125D" w:rsidRDefault="005238E9" w:rsidP="0038729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367C7">
              <w:rPr>
                <w:rFonts w:ascii="Times New Roman" w:hAnsi="Times New Roman"/>
                <w:sz w:val="28"/>
                <w:szCs w:val="28"/>
              </w:rPr>
              <w:t>Стоимость единицы услуги: согласно сводной таблиц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C367C7">
              <w:rPr>
                <w:rFonts w:ascii="Times New Roman" w:hAnsi="Times New Roman"/>
                <w:sz w:val="28"/>
                <w:szCs w:val="28"/>
              </w:rPr>
              <w:t xml:space="preserve"> стоимости участника (Приложению №1 к настоящему протоколу).</w:t>
            </w:r>
          </w:p>
        </w:tc>
      </w:tr>
      <w:tr w:rsidR="005238E9" w:rsidRPr="00793A0A" w:rsidTr="004A46E9">
        <w:tc>
          <w:tcPr>
            <w:tcW w:w="1149" w:type="dxa"/>
          </w:tcPr>
          <w:p w:rsidR="005238E9" w:rsidRPr="00BD4079" w:rsidRDefault="005238E9" w:rsidP="0038729D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3147" w:type="dxa"/>
            <w:vAlign w:val="center"/>
          </w:tcPr>
          <w:p w:rsidR="005238E9" w:rsidRPr="00D55C52" w:rsidRDefault="005238E9" w:rsidP="0038729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55C52">
              <w:rPr>
                <w:rFonts w:ascii="Times New Roman" w:hAnsi="Times New Roman"/>
                <w:bCs/>
                <w:sz w:val="28"/>
                <w:szCs w:val="28"/>
              </w:rPr>
              <w:t>ООО  «</w:t>
            </w:r>
            <w:r w:rsidRPr="00C63924">
              <w:rPr>
                <w:rFonts w:ascii="Times New Roman" w:hAnsi="Times New Roman"/>
                <w:bCs/>
                <w:sz w:val="28"/>
                <w:szCs w:val="28"/>
              </w:rPr>
              <w:t>ЮНИТ-Оргтехника</w:t>
            </w:r>
            <w:r w:rsidRPr="00D55C52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5238E9" w:rsidRPr="00D55C52" w:rsidRDefault="005238E9" w:rsidP="0038729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F16E95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Pr="00C63924">
              <w:rPr>
                <w:rFonts w:ascii="Times New Roman" w:hAnsi="Times New Roman"/>
                <w:sz w:val="28"/>
                <w:szCs w:val="28"/>
              </w:rPr>
              <w:t>5904092269</w:t>
            </w:r>
          </w:p>
        </w:tc>
        <w:tc>
          <w:tcPr>
            <w:tcW w:w="5310" w:type="dxa"/>
          </w:tcPr>
          <w:p w:rsidR="005238E9" w:rsidRDefault="005238E9" w:rsidP="0038729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7 059 386,</w:t>
            </w:r>
            <w:r w:rsidRPr="00C63924">
              <w:rPr>
                <w:rFonts w:ascii="Times New Roman" w:hAnsi="Times New Roman"/>
                <w:sz w:val="28"/>
                <w:szCs w:val="28"/>
              </w:rPr>
              <w:t xml:space="preserve">08 </w:t>
            </w:r>
            <w:r>
              <w:rPr>
                <w:rFonts w:ascii="Times New Roman" w:hAnsi="Times New Roman"/>
                <w:sz w:val="28"/>
                <w:szCs w:val="28"/>
              </w:rPr>
              <w:t>(Семь миллионов пятьдесят девять тысяч триста восемьдесят шесть) рублей 08 копеек</w:t>
            </w:r>
            <w:r w:rsidRPr="00980BC4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с </w:t>
            </w:r>
            <w:r w:rsidRPr="00980BC4">
              <w:rPr>
                <w:rFonts w:ascii="Times New Roman" w:hAnsi="Times New Roman"/>
                <w:sz w:val="28"/>
                <w:szCs w:val="28"/>
              </w:rPr>
              <w:t>НДС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5238E9" w:rsidRPr="0049125D" w:rsidRDefault="005238E9" w:rsidP="0038729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367C7">
              <w:rPr>
                <w:rFonts w:ascii="Times New Roman" w:hAnsi="Times New Roman"/>
                <w:sz w:val="28"/>
                <w:szCs w:val="28"/>
              </w:rPr>
              <w:t>Стоимость единицы услуги: согласно сводной таблиц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C367C7">
              <w:rPr>
                <w:rFonts w:ascii="Times New Roman" w:hAnsi="Times New Roman"/>
                <w:sz w:val="28"/>
                <w:szCs w:val="28"/>
              </w:rPr>
              <w:t xml:space="preserve"> стоимости участника (Приложению №1 к настоящему протоколу).</w:t>
            </w:r>
          </w:p>
        </w:tc>
      </w:tr>
    </w:tbl>
    <w:p w:rsidR="005238E9" w:rsidRPr="00824831" w:rsidRDefault="005238E9" w:rsidP="00191A65">
      <w:pPr>
        <w:pStyle w:val="ac"/>
        <w:widowControl w:val="0"/>
        <w:numPr>
          <w:ilvl w:val="0"/>
          <w:numId w:val="11"/>
        </w:numPr>
        <w:spacing w:before="120" w:after="0" w:line="240" w:lineRule="auto"/>
        <w:ind w:left="-142" w:firstLine="0"/>
        <w:jc w:val="both"/>
        <w:rPr>
          <w:rFonts w:ascii="Times New Roman" w:hAnsi="Times New Roman"/>
          <w:sz w:val="28"/>
          <w:szCs w:val="28"/>
        </w:rPr>
      </w:pPr>
      <w:r w:rsidRPr="002E5CE1">
        <w:rPr>
          <w:rFonts w:ascii="Times New Roman" w:hAnsi="Times New Roman"/>
          <w:bCs/>
          <w:sz w:val="28"/>
          <w:szCs w:val="28"/>
        </w:rPr>
        <w:t xml:space="preserve">По результатам ранжирования заявок на участие в запросе цен </w:t>
      </w:r>
      <w:r>
        <w:rPr>
          <w:rFonts w:ascii="Times New Roman" w:hAnsi="Times New Roman"/>
          <w:bCs/>
          <w:sz w:val="28"/>
          <w:szCs w:val="28"/>
        </w:rPr>
        <w:t xml:space="preserve">закупочной </w:t>
      </w:r>
      <w:r w:rsidRPr="002E5CE1">
        <w:rPr>
          <w:rFonts w:ascii="Times New Roman" w:hAnsi="Times New Roman"/>
          <w:bCs/>
          <w:sz w:val="28"/>
          <w:szCs w:val="28"/>
        </w:rPr>
        <w:t xml:space="preserve">комиссией принято решение признать </w:t>
      </w:r>
      <w:r w:rsidRPr="004F6E36">
        <w:rPr>
          <w:rFonts w:ascii="Times New Roman" w:hAnsi="Times New Roman"/>
          <w:bCs/>
          <w:sz w:val="28"/>
          <w:szCs w:val="28"/>
        </w:rPr>
        <w:t xml:space="preserve">победителем запроса цен </w:t>
      </w:r>
      <w:r w:rsidRPr="005238E9">
        <w:rPr>
          <w:rFonts w:ascii="Times New Roman" w:hAnsi="Times New Roman"/>
          <w:bCs/>
          <w:sz w:val="28"/>
          <w:szCs w:val="28"/>
        </w:rPr>
        <w:t>на право заключения договора на оказание услуг по лоту № 40/91-ОСН-81-15 «Услуги по обслуживанию копировально-множительной техники» ООО «Апекс Холдин</w:t>
      </w:r>
      <w:r w:rsidR="004A46E9">
        <w:rPr>
          <w:rFonts w:ascii="Times New Roman" w:hAnsi="Times New Roman"/>
          <w:bCs/>
          <w:sz w:val="28"/>
          <w:szCs w:val="28"/>
        </w:rPr>
        <w:t>г</w:t>
      </w:r>
      <w:r w:rsidRPr="005238E9">
        <w:rPr>
          <w:rFonts w:ascii="Times New Roman" w:hAnsi="Times New Roman"/>
          <w:sz w:val="28"/>
          <w:szCs w:val="28"/>
        </w:rPr>
        <w:t xml:space="preserve">» </w:t>
      </w:r>
      <w:r w:rsidRPr="005238E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(юридический адрес: </w:t>
      </w:r>
      <w:r w:rsidR="00191A65" w:rsidRPr="00191A65">
        <w:rPr>
          <w:rFonts w:ascii="Times New Roman" w:hAnsi="Times New Roman"/>
          <w:sz w:val="28"/>
          <w:szCs w:val="28"/>
        </w:rPr>
        <w:t>143402, Московская обл., Красногорск, Жуковского, 6</w:t>
      </w:r>
      <w:r w:rsidRPr="005238E9">
        <w:rPr>
          <w:rFonts w:ascii="Times New Roman" w:hAnsi="Times New Roman"/>
          <w:sz w:val="28"/>
          <w:szCs w:val="28"/>
        </w:rPr>
        <w:t>).</w:t>
      </w:r>
    </w:p>
    <w:p w:rsidR="005238E9" w:rsidRDefault="005238E9" w:rsidP="00191A65">
      <w:pPr>
        <w:pStyle w:val="ac"/>
        <w:widowControl w:val="0"/>
        <w:tabs>
          <w:tab w:val="left" w:pos="1276"/>
        </w:tabs>
        <w:spacing w:after="0" w:line="240" w:lineRule="auto"/>
        <w:ind w:left="-142"/>
        <w:jc w:val="both"/>
        <w:rPr>
          <w:rFonts w:ascii="Times New Roman" w:hAnsi="Times New Roman"/>
          <w:sz w:val="28"/>
          <w:szCs w:val="28"/>
        </w:rPr>
      </w:pPr>
    </w:p>
    <w:p w:rsidR="00F66849" w:rsidRPr="003F1055" w:rsidRDefault="00F66849" w:rsidP="006C35A6">
      <w:pPr>
        <w:tabs>
          <w:tab w:val="left" w:pos="-142"/>
        </w:tabs>
        <w:spacing w:after="120" w:line="240" w:lineRule="auto"/>
        <w:ind w:left="-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/>
          <w:bCs/>
          <w:sz w:val="28"/>
          <w:szCs w:val="28"/>
          <w:lang w:eastAsia="ru-RU"/>
        </w:rPr>
        <w:t>Результаты голосования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F66849" w:rsidRPr="003F1055" w:rsidRDefault="00F66849" w:rsidP="006C35A6">
      <w:pPr>
        <w:tabs>
          <w:tab w:val="left" w:pos="-142"/>
        </w:tabs>
        <w:spacing w:after="120" w:line="240" w:lineRule="auto"/>
        <w:ind w:left="-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220A1">
        <w:rPr>
          <w:rFonts w:ascii="Times New Roman" w:hAnsi="Times New Roman"/>
          <w:bCs/>
          <w:sz w:val="28"/>
          <w:szCs w:val="28"/>
          <w:lang w:eastAsia="ru-RU"/>
        </w:rPr>
        <w:t xml:space="preserve">За  </w:t>
      </w:r>
      <w:r w:rsidRPr="008522FE">
        <w:rPr>
          <w:rFonts w:ascii="Times New Roman" w:hAnsi="Times New Roman"/>
          <w:bCs/>
          <w:sz w:val="28"/>
          <w:szCs w:val="28"/>
          <w:lang w:eastAsia="ru-RU"/>
        </w:rPr>
        <w:t>_</w:t>
      </w:r>
      <w:r w:rsidR="00CE553A">
        <w:rPr>
          <w:rFonts w:ascii="Times New Roman" w:hAnsi="Times New Roman"/>
          <w:bCs/>
          <w:sz w:val="28"/>
          <w:szCs w:val="28"/>
          <w:u w:val="single"/>
          <w:lang w:eastAsia="ru-RU"/>
        </w:rPr>
        <w:t>6</w:t>
      </w:r>
      <w:r w:rsidRPr="008522FE">
        <w:rPr>
          <w:rFonts w:ascii="Times New Roman" w:hAnsi="Times New Roman"/>
          <w:bCs/>
          <w:sz w:val="28"/>
          <w:szCs w:val="28"/>
          <w:lang w:eastAsia="ru-RU"/>
        </w:rPr>
        <w:t>_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членов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комиссии</w:t>
      </w:r>
    </w:p>
    <w:p w:rsidR="00F66849" w:rsidRPr="003F1055" w:rsidRDefault="00F66849" w:rsidP="006C35A6">
      <w:pPr>
        <w:tabs>
          <w:tab w:val="left" w:pos="-142"/>
        </w:tabs>
        <w:spacing w:after="120" w:line="240" w:lineRule="auto"/>
        <w:ind w:left="-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Против  </w:t>
      </w:r>
      <w:r w:rsidR="004660CE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0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 членов комиссии</w:t>
      </w:r>
    </w:p>
    <w:p w:rsidR="00F66849" w:rsidRDefault="00F66849" w:rsidP="00DC1E2E">
      <w:pPr>
        <w:tabs>
          <w:tab w:val="left" w:pos="-142"/>
        </w:tabs>
        <w:spacing w:after="0" w:line="240" w:lineRule="auto"/>
        <w:ind w:left="-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Cs/>
          <w:sz w:val="28"/>
          <w:szCs w:val="28"/>
          <w:lang w:eastAsia="ru-RU"/>
        </w:rPr>
        <w:t>Воздер</w:t>
      </w:r>
      <w:r>
        <w:rPr>
          <w:rFonts w:ascii="Times New Roman" w:hAnsi="Times New Roman"/>
          <w:bCs/>
          <w:sz w:val="28"/>
          <w:szCs w:val="28"/>
          <w:lang w:eastAsia="ru-RU"/>
        </w:rPr>
        <w:t>жалось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>
        <w:rPr>
          <w:rFonts w:ascii="Times New Roman" w:hAnsi="Times New Roman"/>
          <w:bCs/>
          <w:sz w:val="28"/>
          <w:szCs w:val="28"/>
          <w:u w:val="single"/>
          <w:lang w:eastAsia="ru-RU"/>
        </w:rPr>
        <w:t>0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членов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комиссии</w:t>
      </w:r>
    </w:p>
    <w:p w:rsidR="00DC1E2E" w:rsidRDefault="00DC1E2E" w:rsidP="00DC1E2E">
      <w:pPr>
        <w:tabs>
          <w:tab w:val="left" w:pos="-142"/>
        </w:tabs>
        <w:spacing w:after="0" w:line="240" w:lineRule="auto"/>
        <w:ind w:left="-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F85C4C" w:rsidRPr="00F85C4C" w:rsidRDefault="00F85C4C" w:rsidP="00DC1E2E">
      <w:pPr>
        <w:pStyle w:val="ae"/>
        <w:widowControl w:val="0"/>
        <w:tabs>
          <w:tab w:val="left" w:pos="-142"/>
        </w:tabs>
        <w:ind w:left="-142"/>
        <w:rPr>
          <w:b/>
          <w:sz w:val="28"/>
          <w:szCs w:val="28"/>
        </w:rPr>
      </w:pPr>
      <w:r w:rsidRPr="00F85C4C">
        <w:rPr>
          <w:b/>
          <w:sz w:val="28"/>
          <w:szCs w:val="28"/>
        </w:rPr>
        <w:t>Закупочная комиссия по размещению заказа:</w:t>
      </w:r>
    </w:p>
    <w:tbl>
      <w:tblPr>
        <w:tblStyle w:val="a6"/>
        <w:tblW w:w="0" w:type="auto"/>
        <w:tblInd w:w="-34" w:type="dxa"/>
        <w:tblLook w:val="04A0"/>
      </w:tblPr>
      <w:tblGrid>
        <w:gridCol w:w="2410"/>
        <w:gridCol w:w="5103"/>
        <w:gridCol w:w="2093"/>
      </w:tblGrid>
      <w:tr w:rsidR="00F85C4C" w:rsidRPr="00F85C4C" w:rsidTr="006C35A6">
        <w:tc>
          <w:tcPr>
            <w:tcW w:w="2410" w:type="dxa"/>
          </w:tcPr>
          <w:p w:rsidR="00F85C4C" w:rsidRPr="00F85C4C" w:rsidRDefault="00F85C4C" w:rsidP="006C35A6">
            <w:pPr>
              <w:widowControl w:val="0"/>
              <w:tabs>
                <w:tab w:val="left" w:pos="-142"/>
              </w:tabs>
              <w:spacing w:before="120" w:after="0" w:line="240" w:lineRule="auto"/>
              <w:ind w:left="-142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F85C4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ФИО</w:t>
            </w:r>
          </w:p>
        </w:tc>
        <w:tc>
          <w:tcPr>
            <w:tcW w:w="5103" w:type="dxa"/>
          </w:tcPr>
          <w:p w:rsidR="00F85C4C" w:rsidRPr="00F85C4C" w:rsidRDefault="00F85C4C" w:rsidP="006C35A6">
            <w:pPr>
              <w:widowControl w:val="0"/>
              <w:tabs>
                <w:tab w:val="left" w:pos="-142"/>
              </w:tabs>
              <w:spacing w:before="120" w:after="0" w:line="240" w:lineRule="auto"/>
              <w:ind w:left="-142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F85C4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Должность</w:t>
            </w:r>
          </w:p>
        </w:tc>
        <w:tc>
          <w:tcPr>
            <w:tcW w:w="2093" w:type="dxa"/>
          </w:tcPr>
          <w:p w:rsidR="00F85C4C" w:rsidRPr="00F85C4C" w:rsidRDefault="00F85C4C" w:rsidP="006C35A6">
            <w:pPr>
              <w:widowControl w:val="0"/>
              <w:tabs>
                <w:tab w:val="left" w:pos="-142"/>
              </w:tabs>
              <w:spacing w:before="120" w:after="0" w:line="240" w:lineRule="auto"/>
              <w:ind w:left="-142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F85C4C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Результат голосования</w:t>
            </w:r>
          </w:p>
        </w:tc>
      </w:tr>
      <w:tr w:rsidR="00F85C4C" w:rsidRPr="00F85C4C" w:rsidTr="006C35A6">
        <w:trPr>
          <w:trHeight w:val="466"/>
        </w:trPr>
        <w:tc>
          <w:tcPr>
            <w:tcW w:w="9606" w:type="dxa"/>
            <w:gridSpan w:val="3"/>
          </w:tcPr>
          <w:p w:rsidR="00F85C4C" w:rsidRPr="00F85C4C" w:rsidRDefault="00F85C4C" w:rsidP="006C35A6">
            <w:pPr>
              <w:widowControl w:val="0"/>
              <w:tabs>
                <w:tab w:val="left" w:pos="-142"/>
              </w:tabs>
              <w:spacing w:before="120" w:after="0" w:line="240" w:lineRule="auto"/>
              <w:ind w:left="-142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F85C4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Председатель комиссии:</w:t>
            </w:r>
          </w:p>
        </w:tc>
      </w:tr>
      <w:tr w:rsidR="00F85C4C" w:rsidRPr="00F85C4C" w:rsidTr="006C35A6">
        <w:trPr>
          <w:trHeight w:val="466"/>
        </w:trPr>
        <w:tc>
          <w:tcPr>
            <w:tcW w:w="2410" w:type="dxa"/>
          </w:tcPr>
          <w:p w:rsidR="00F85C4C" w:rsidRPr="00F85C4C" w:rsidRDefault="00F85C4C" w:rsidP="006C35A6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85C4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Евстифеев В.В. </w:t>
            </w:r>
          </w:p>
        </w:tc>
        <w:tc>
          <w:tcPr>
            <w:tcW w:w="5103" w:type="dxa"/>
          </w:tcPr>
          <w:p w:rsidR="00F85C4C" w:rsidRPr="00F85C4C" w:rsidRDefault="00F85C4C" w:rsidP="006C35A6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85C4C">
              <w:rPr>
                <w:rFonts w:ascii="Times New Roman" w:hAnsi="Times New Roman"/>
                <w:sz w:val="28"/>
                <w:szCs w:val="28"/>
                <w:lang w:eastAsia="ru-RU"/>
              </w:rPr>
              <w:t>заместитель директора МФ АО «НИАЭП»</w:t>
            </w:r>
          </w:p>
        </w:tc>
        <w:tc>
          <w:tcPr>
            <w:tcW w:w="2093" w:type="dxa"/>
            <w:vAlign w:val="center"/>
          </w:tcPr>
          <w:p w:rsidR="00F85C4C" w:rsidRPr="00F85C4C" w:rsidRDefault="00F85C4C" w:rsidP="006C35A6">
            <w:pPr>
              <w:tabs>
                <w:tab w:val="left" w:pos="0"/>
              </w:tabs>
              <w:spacing w:after="12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F85C4C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за</w:t>
            </w:r>
          </w:p>
        </w:tc>
      </w:tr>
      <w:tr w:rsidR="00F85C4C" w:rsidRPr="00F85C4C" w:rsidTr="006C35A6">
        <w:tc>
          <w:tcPr>
            <w:tcW w:w="9606" w:type="dxa"/>
            <w:gridSpan w:val="3"/>
          </w:tcPr>
          <w:p w:rsidR="00F85C4C" w:rsidRPr="00F85C4C" w:rsidRDefault="00F85C4C" w:rsidP="006C35A6">
            <w:pPr>
              <w:widowControl w:val="0"/>
              <w:tabs>
                <w:tab w:val="left" w:pos="0"/>
              </w:tabs>
              <w:spacing w:before="120"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F85C4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lastRenderedPageBreak/>
              <w:t>Члены комиссии:</w:t>
            </w:r>
          </w:p>
        </w:tc>
      </w:tr>
      <w:tr w:rsidR="00F8655F" w:rsidRPr="00F85C4C" w:rsidTr="006C35A6">
        <w:trPr>
          <w:trHeight w:val="605"/>
        </w:trPr>
        <w:tc>
          <w:tcPr>
            <w:tcW w:w="2410" w:type="dxa"/>
          </w:tcPr>
          <w:p w:rsidR="00F8655F" w:rsidRPr="00FC4E18" w:rsidRDefault="00F8655F" w:rsidP="0038729D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C4E18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Колотовкин С.А.</w:t>
            </w:r>
          </w:p>
        </w:tc>
        <w:tc>
          <w:tcPr>
            <w:tcW w:w="5103" w:type="dxa"/>
          </w:tcPr>
          <w:p w:rsidR="00F8655F" w:rsidRPr="00FC4E18" w:rsidRDefault="00F8655F" w:rsidP="0038729D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FC4E18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главный эксперт управления проведения отдельных закупок и сопровождения договорной работы АО «НИАЭП»</w:t>
            </w:r>
          </w:p>
        </w:tc>
        <w:tc>
          <w:tcPr>
            <w:tcW w:w="2093" w:type="dxa"/>
            <w:vAlign w:val="center"/>
          </w:tcPr>
          <w:p w:rsidR="00F8655F" w:rsidRPr="00F8655F" w:rsidRDefault="00F8655F" w:rsidP="006C35A6">
            <w:pPr>
              <w:tabs>
                <w:tab w:val="left" w:pos="0"/>
              </w:tabs>
              <w:spacing w:after="12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F8655F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за</w:t>
            </w:r>
          </w:p>
        </w:tc>
      </w:tr>
      <w:tr w:rsidR="00F8655F" w:rsidRPr="00F85C4C" w:rsidTr="00DF55D6">
        <w:trPr>
          <w:trHeight w:val="268"/>
        </w:trPr>
        <w:tc>
          <w:tcPr>
            <w:tcW w:w="2410" w:type="dxa"/>
            <w:tcBorders>
              <w:bottom w:val="single" w:sz="4" w:space="0" w:color="auto"/>
            </w:tcBorders>
          </w:tcPr>
          <w:p w:rsidR="00F8655F" w:rsidRPr="00FC4E18" w:rsidRDefault="00F8655F" w:rsidP="0038729D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C4E18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Кривицкий С.И. 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F8655F" w:rsidRPr="00FC4E18" w:rsidRDefault="00F8655F" w:rsidP="0038729D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FC4E18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главный специалист отдела контроля цен по договорам неосновной производственной деятельности АО «НИАЭП»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vAlign w:val="center"/>
          </w:tcPr>
          <w:p w:rsidR="00F8655F" w:rsidRPr="00F8655F" w:rsidRDefault="00F8655F" w:rsidP="006C35A6">
            <w:pPr>
              <w:tabs>
                <w:tab w:val="left" w:pos="0"/>
              </w:tabs>
              <w:spacing w:after="12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F8655F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за</w:t>
            </w:r>
          </w:p>
        </w:tc>
      </w:tr>
      <w:tr w:rsidR="00F8655F" w:rsidRPr="00F85C4C" w:rsidTr="006C35A6">
        <w:trPr>
          <w:trHeight w:val="282"/>
        </w:trPr>
        <w:tc>
          <w:tcPr>
            <w:tcW w:w="2410" w:type="dxa"/>
            <w:tcBorders>
              <w:bottom w:val="single" w:sz="4" w:space="0" w:color="auto"/>
            </w:tcBorders>
          </w:tcPr>
          <w:p w:rsidR="00F8655F" w:rsidRPr="00FC4E18" w:rsidRDefault="00F8655F" w:rsidP="0038729D">
            <w:pPr>
              <w:widowControl w:val="0"/>
              <w:tabs>
                <w:tab w:val="left" w:pos="0"/>
              </w:tabs>
              <w:spacing w:before="120"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C4E18">
              <w:rPr>
                <w:rFonts w:ascii="Times New Roman" w:hAnsi="Times New Roman"/>
                <w:sz w:val="28"/>
                <w:szCs w:val="28"/>
                <w:lang w:eastAsia="ru-RU"/>
              </w:rPr>
              <w:t>Мизюкова А.В.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F8655F" w:rsidRPr="00FC4E18" w:rsidRDefault="00F8655F" w:rsidP="0038729D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FC4E18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начальник отдела общеправового сопровождения международно-правового управления АО «НИАЭП»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vAlign w:val="center"/>
          </w:tcPr>
          <w:p w:rsidR="00F8655F" w:rsidRPr="00F8655F" w:rsidRDefault="00F8655F" w:rsidP="0038729D">
            <w:pPr>
              <w:tabs>
                <w:tab w:val="left" w:pos="0"/>
              </w:tabs>
              <w:spacing w:after="12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F8655F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за</w:t>
            </w:r>
          </w:p>
        </w:tc>
      </w:tr>
      <w:tr w:rsidR="00F8655F" w:rsidRPr="00F85C4C" w:rsidTr="006C35A6">
        <w:trPr>
          <w:trHeight w:val="282"/>
        </w:trPr>
        <w:tc>
          <w:tcPr>
            <w:tcW w:w="2410" w:type="dxa"/>
            <w:tcBorders>
              <w:bottom w:val="single" w:sz="4" w:space="0" w:color="auto"/>
            </w:tcBorders>
          </w:tcPr>
          <w:p w:rsidR="00F8655F" w:rsidRPr="00FC4E18" w:rsidRDefault="00F8655F" w:rsidP="0038729D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C4E18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Несин В.А.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F8655F" w:rsidRPr="00FC4E18" w:rsidRDefault="00F8655F" w:rsidP="0038729D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FC4E18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начальник группы экономической безопасности и коммерческой тайны управления специальной безопасности и защиты активов зарубежных проектов АО «НИАЭП»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vAlign w:val="center"/>
          </w:tcPr>
          <w:p w:rsidR="00F8655F" w:rsidRPr="00F8655F" w:rsidRDefault="00F8655F" w:rsidP="0038729D">
            <w:pPr>
              <w:tabs>
                <w:tab w:val="left" w:pos="0"/>
              </w:tabs>
              <w:spacing w:after="12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F8655F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за</w:t>
            </w:r>
          </w:p>
        </w:tc>
      </w:tr>
      <w:tr w:rsidR="00F8655F" w:rsidRPr="00F85C4C" w:rsidTr="006C35A6">
        <w:trPr>
          <w:trHeight w:val="282"/>
        </w:trPr>
        <w:tc>
          <w:tcPr>
            <w:tcW w:w="2410" w:type="dxa"/>
            <w:tcBorders>
              <w:bottom w:val="single" w:sz="4" w:space="0" w:color="auto"/>
            </w:tcBorders>
          </w:tcPr>
          <w:p w:rsidR="00F8655F" w:rsidRPr="00FC4E18" w:rsidRDefault="00F8655F" w:rsidP="0038729D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C4E18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Шевчун В.Н.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F8655F" w:rsidRPr="00FC4E18" w:rsidRDefault="00F8655F" w:rsidP="0038729D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FC4E18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начальник отдела материально-технического обеспечения административно-хозяйственного управления Московского филиала АО «НИАЭП»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vAlign w:val="center"/>
          </w:tcPr>
          <w:p w:rsidR="00F8655F" w:rsidRPr="00F8655F" w:rsidRDefault="00F8655F" w:rsidP="0038729D">
            <w:pPr>
              <w:tabs>
                <w:tab w:val="left" w:pos="0"/>
              </w:tabs>
              <w:spacing w:after="12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F8655F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за</w:t>
            </w:r>
          </w:p>
        </w:tc>
      </w:tr>
      <w:tr w:rsidR="00F85C4C" w:rsidRPr="00F85C4C" w:rsidTr="006C35A6">
        <w:tc>
          <w:tcPr>
            <w:tcW w:w="960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85C4C" w:rsidRPr="00F85C4C" w:rsidRDefault="00F85C4C" w:rsidP="006C35A6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</w:tbl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76"/>
        <w:gridCol w:w="5103"/>
        <w:gridCol w:w="1985"/>
      </w:tblGrid>
      <w:tr w:rsidR="00F85C4C" w:rsidRPr="00F85C4C" w:rsidTr="006C35A6">
        <w:tc>
          <w:tcPr>
            <w:tcW w:w="2376" w:type="dxa"/>
            <w:shd w:val="clear" w:color="auto" w:fill="auto"/>
          </w:tcPr>
          <w:p w:rsidR="00F85C4C" w:rsidRPr="00F85C4C" w:rsidRDefault="00F85C4C" w:rsidP="006C35A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F85C4C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ФИО</w:t>
            </w:r>
          </w:p>
        </w:tc>
        <w:tc>
          <w:tcPr>
            <w:tcW w:w="5103" w:type="dxa"/>
            <w:shd w:val="clear" w:color="auto" w:fill="auto"/>
          </w:tcPr>
          <w:p w:rsidR="00F85C4C" w:rsidRPr="00F85C4C" w:rsidRDefault="00F85C4C" w:rsidP="006C35A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F85C4C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Должность</w:t>
            </w:r>
          </w:p>
        </w:tc>
        <w:tc>
          <w:tcPr>
            <w:tcW w:w="1985" w:type="dxa"/>
            <w:shd w:val="clear" w:color="auto" w:fill="auto"/>
          </w:tcPr>
          <w:p w:rsidR="00F85C4C" w:rsidRPr="00F85C4C" w:rsidRDefault="00F85C4C" w:rsidP="006C35A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F85C4C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Подпись</w:t>
            </w:r>
          </w:p>
        </w:tc>
      </w:tr>
      <w:tr w:rsidR="00F85C4C" w:rsidRPr="00F85C4C" w:rsidTr="006C35A6">
        <w:trPr>
          <w:trHeight w:val="466"/>
        </w:trPr>
        <w:tc>
          <w:tcPr>
            <w:tcW w:w="9464" w:type="dxa"/>
            <w:gridSpan w:val="3"/>
            <w:shd w:val="clear" w:color="auto" w:fill="auto"/>
          </w:tcPr>
          <w:p w:rsidR="00F85C4C" w:rsidRPr="00F85C4C" w:rsidRDefault="00F85C4C" w:rsidP="006C35A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F85C4C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Председатель комиссии:</w:t>
            </w:r>
          </w:p>
        </w:tc>
      </w:tr>
      <w:tr w:rsidR="00F85C4C" w:rsidRPr="00F85C4C" w:rsidTr="006C35A6">
        <w:trPr>
          <w:trHeight w:val="466"/>
        </w:trPr>
        <w:tc>
          <w:tcPr>
            <w:tcW w:w="2376" w:type="dxa"/>
            <w:shd w:val="clear" w:color="auto" w:fill="auto"/>
          </w:tcPr>
          <w:p w:rsidR="00F85C4C" w:rsidRPr="00F85C4C" w:rsidRDefault="00F85C4C" w:rsidP="006C35A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F85C4C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Евстифеев В.В. </w:t>
            </w:r>
          </w:p>
        </w:tc>
        <w:tc>
          <w:tcPr>
            <w:tcW w:w="5103" w:type="dxa"/>
            <w:shd w:val="clear" w:color="auto" w:fill="auto"/>
          </w:tcPr>
          <w:p w:rsidR="00F85C4C" w:rsidRPr="00F85C4C" w:rsidRDefault="00F85C4C" w:rsidP="006C35A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F85C4C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заместитель директора МФ АО «НИАЭП»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85C4C" w:rsidRPr="00F85C4C" w:rsidRDefault="00F85C4C" w:rsidP="006C35A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F85C4C" w:rsidRPr="00F85C4C" w:rsidTr="006C35A6">
        <w:trPr>
          <w:trHeight w:val="466"/>
        </w:trPr>
        <w:tc>
          <w:tcPr>
            <w:tcW w:w="9464" w:type="dxa"/>
            <w:gridSpan w:val="3"/>
            <w:shd w:val="clear" w:color="auto" w:fill="auto"/>
          </w:tcPr>
          <w:p w:rsidR="00F85C4C" w:rsidRPr="00F85C4C" w:rsidRDefault="00F85C4C" w:rsidP="006C35A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F85C4C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Секретарь комиссии:</w:t>
            </w:r>
          </w:p>
        </w:tc>
      </w:tr>
      <w:tr w:rsidR="00C71F19" w:rsidRPr="00F85C4C" w:rsidTr="006C35A6">
        <w:trPr>
          <w:trHeight w:val="466"/>
        </w:trPr>
        <w:tc>
          <w:tcPr>
            <w:tcW w:w="2376" w:type="dxa"/>
            <w:shd w:val="clear" w:color="auto" w:fill="auto"/>
          </w:tcPr>
          <w:p w:rsidR="00C71F19" w:rsidRPr="00C244B5" w:rsidRDefault="00C71F19" w:rsidP="00925825">
            <w:pPr>
              <w:pStyle w:val="ae"/>
              <w:widowControl w:val="0"/>
              <w:rPr>
                <w:sz w:val="28"/>
                <w:szCs w:val="28"/>
              </w:rPr>
            </w:pPr>
            <w:r w:rsidRPr="00C244B5">
              <w:rPr>
                <w:sz w:val="28"/>
                <w:szCs w:val="28"/>
              </w:rPr>
              <w:t>Мосолов С.Н.</w:t>
            </w:r>
          </w:p>
        </w:tc>
        <w:tc>
          <w:tcPr>
            <w:tcW w:w="5103" w:type="dxa"/>
            <w:shd w:val="clear" w:color="auto" w:fill="auto"/>
          </w:tcPr>
          <w:p w:rsidR="00C71F19" w:rsidRPr="00C244B5" w:rsidRDefault="00C71F19" w:rsidP="00925825">
            <w:pPr>
              <w:pStyle w:val="ae"/>
              <w:widowControl w:val="0"/>
              <w:rPr>
                <w:sz w:val="28"/>
                <w:szCs w:val="28"/>
              </w:rPr>
            </w:pPr>
            <w:r w:rsidRPr="00C244B5">
              <w:rPr>
                <w:rStyle w:val="af3"/>
                <w:b w:val="0"/>
                <w:color w:val="000000"/>
                <w:sz w:val="28"/>
                <w:szCs w:val="28"/>
              </w:rPr>
              <w:t xml:space="preserve">эксперт </w:t>
            </w:r>
            <w:proofErr w:type="gramStart"/>
            <w:r w:rsidRPr="00C244B5">
              <w:rPr>
                <w:rStyle w:val="af3"/>
                <w:b w:val="0"/>
                <w:color w:val="000000"/>
                <w:sz w:val="28"/>
                <w:szCs w:val="28"/>
              </w:rPr>
              <w:t>отдела сопровождения договорной работы управления проведения отдельных закупок</w:t>
            </w:r>
            <w:proofErr w:type="gramEnd"/>
            <w:r w:rsidRPr="00C244B5">
              <w:rPr>
                <w:rStyle w:val="af3"/>
                <w:b w:val="0"/>
                <w:color w:val="000000"/>
                <w:sz w:val="28"/>
                <w:szCs w:val="28"/>
              </w:rPr>
              <w:t xml:space="preserve"> и сопровождения договорной работы АО «НИАЭП»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71F19" w:rsidRPr="00F85C4C" w:rsidRDefault="00C71F19" w:rsidP="006C35A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</w:tbl>
    <w:p w:rsidR="00735D4C" w:rsidRDefault="00735D4C" w:rsidP="006C35A6">
      <w:pPr>
        <w:pStyle w:val="ae"/>
        <w:widowControl w:val="0"/>
        <w:tabs>
          <w:tab w:val="left" w:pos="-142"/>
        </w:tabs>
        <w:spacing w:before="120"/>
        <w:ind w:left="-142"/>
        <w:rPr>
          <w:b/>
          <w:sz w:val="28"/>
          <w:szCs w:val="28"/>
        </w:rPr>
      </w:pPr>
    </w:p>
    <w:p w:rsidR="00735D4C" w:rsidRDefault="00735D4C" w:rsidP="006C35A6">
      <w:pPr>
        <w:pStyle w:val="ae"/>
        <w:widowControl w:val="0"/>
        <w:tabs>
          <w:tab w:val="left" w:pos="-142"/>
        </w:tabs>
        <w:spacing w:before="120"/>
        <w:ind w:left="-142"/>
        <w:rPr>
          <w:b/>
          <w:sz w:val="28"/>
          <w:szCs w:val="28"/>
        </w:rPr>
      </w:pPr>
    </w:p>
    <w:sectPr w:rsidR="00735D4C" w:rsidSect="00805003">
      <w:pgSz w:w="11906" w:h="16838" w:code="9"/>
      <w:pgMar w:top="426" w:right="849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C552A"/>
    <w:multiLevelType w:val="hybridMultilevel"/>
    <w:tmpl w:val="A4724FA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39E4592"/>
    <w:multiLevelType w:val="hybridMultilevel"/>
    <w:tmpl w:val="E84C6E7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2">
    <w:nsid w:val="169B7E09"/>
    <w:multiLevelType w:val="multilevel"/>
    <w:tmpl w:val="D0C4A52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color w:val="auto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</w:rPr>
    </w:lvl>
  </w:abstractNum>
  <w:abstractNum w:abstractNumId="3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525164"/>
    <w:multiLevelType w:val="multilevel"/>
    <w:tmpl w:val="5DF87880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5">
    <w:nsid w:val="20C315D3"/>
    <w:multiLevelType w:val="hybridMultilevel"/>
    <w:tmpl w:val="9D94CFC6"/>
    <w:lvl w:ilvl="0" w:tplc="04190001">
      <w:start w:val="1"/>
      <w:numFmt w:val="bullet"/>
      <w:lvlText w:val=""/>
      <w:lvlJc w:val="left"/>
      <w:pPr>
        <w:ind w:left="13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6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7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A20C3C"/>
    <w:multiLevelType w:val="hybridMultilevel"/>
    <w:tmpl w:val="13AA9CC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30D64DCF"/>
    <w:multiLevelType w:val="multilevel"/>
    <w:tmpl w:val="5DF87880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11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4B0E22F2"/>
    <w:multiLevelType w:val="hybridMultilevel"/>
    <w:tmpl w:val="BA5E3698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4">
    <w:nsid w:val="4E832CC4"/>
    <w:multiLevelType w:val="hybridMultilevel"/>
    <w:tmpl w:val="4A12FE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E862277"/>
    <w:multiLevelType w:val="hybridMultilevel"/>
    <w:tmpl w:val="EEEC889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17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1B951DE"/>
    <w:multiLevelType w:val="multilevel"/>
    <w:tmpl w:val="3668C69E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9">
    <w:nsid w:val="65790D66"/>
    <w:multiLevelType w:val="multilevel"/>
    <w:tmpl w:val="A6A6D07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20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1D37D62"/>
    <w:multiLevelType w:val="hybridMultilevel"/>
    <w:tmpl w:val="C36460A4"/>
    <w:lvl w:ilvl="0" w:tplc="21A883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E780D69"/>
    <w:multiLevelType w:val="multilevel"/>
    <w:tmpl w:val="479ED724"/>
    <w:lvl w:ilvl="0">
      <w:start w:val="2"/>
      <w:numFmt w:val="decimal"/>
      <w:lvlText w:val="%1"/>
      <w:lvlJc w:val="left"/>
      <w:pPr>
        <w:ind w:left="576" w:hanging="576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color w:val="auto"/>
      </w:rPr>
    </w:lvl>
  </w:abstractNum>
  <w:num w:numId="1">
    <w:abstractNumId w:val="20"/>
  </w:num>
  <w:num w:numId="2">
    <w:abstractNumId w:val="17"/>
  </w:num>
  <w:num w:numId="3">
    <w:abstractNumId w:val="16"/>
  </w:num>
  <w:num w:numId="4">
    <w:abstractNumId w:val="6"/>
  </w:num>
  <w:num w:numId="5">
    <w:abstractNumId w:val="11"/>
  </w:num>
  <w:num w:numId="6">
    <w:abstractNumId w:val="3"/>
  </w:num>
  <w:num w:numId="7">
    <w:abstractNumId w:val="7"/>
  </w:num>
  <w:num w:numId="8">
    <w:abstractNumId w:val="21"/>
  </w:num>
  <w:num w:numId="9">
    <w:abstractNumId w:val="8"/>
  </w:num>
  <w:num w:numId="10">
    <w:abstractNumId w:val="18"/>
  </w:num>
  <w:num w:numId="11">
    <w:abstractNumId w:val="4"/>
  </w:num>
  <w:num w:numId="12">
    <w:abstractNumId w:val="5"/>
  </w:num>
  <w:num w:numId="13">
    <w:abstractNumId w:val="14"/>
  </w:num>
  <w:num w:numId="14">
    <w:abstractNumId w:val="2"/>
  </w:num>
  <w:num w:numId="15">
    <w:abstractNumId w:val="12"/>
  </w:num>
  <w:num w:numId="16">
    <w:abstractNumId w:val="1"/>
  </w:num>
  <w:num w:numId="17">
    <w:abstractNumId w:val="12"/>
  </w:num>
  <w:num w:numId="18">
    <w:abstractNumId w:val="23"/>
  </w:num>
  <w:num w:numId="19">
    <w:abstractNumId w:val="15"/>
  </w:num>
  <w:num w:numId="20">
    <w:abstractNumId w:val="9"/>
  </w:num>
  <w:num w:numId="21">
    <w:abstractNumId w:val="0"/>
  </w:num>
  <w:num w:numId="22">
    <w:abstractNumId w:val="19"/>
  </w:num>
  <w:num w:numId="23">
    <w:abstractNumId w:val="22"/>
  </w:num>
  <w:num w:numId="24">
    <w:abstractNumId w:val="13"/>
  </w:num>
  <w:num w:numId="2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6FBC"/>
    <w:rsid w:val="00000879"/>
    <w:rsid w:val="00003963"/>
    <w:rsid w:val="00010C60"/>
    <w:rsid w:val="00012B2F"/>
    <w:rsid w:val="00013663"/>
    <w:rsid w:val="00015A94"/>
    <w:rsid w:val="000204AB"/>
    <w:rsid w:val="00021E30"/>
    <w:rsid w:val="000220D3"/>
    <w:rsid w:val="000223AC"/>
    <w:rsid w:val="00025463"/>
    <w:rsid w:val="00027405"/>
    <w:rsid w:val="000276D3"/>
    <w:rsid w:val="00027C48"/>
    <w:rsid w:val="0003388B"/>
    <w:rsid w:val="00033A1B"/>
    <w:rsid w:val="00036C8D"/>
    <w:rsid w:val="00036D9D"/>
    <w:rsid w:val="000376C2"/>
    <w:rsid w:val="00040BEC"/>
    <w:rsid w:val="0004217B"/>
    <w:rsid w:val="00043A6E"/>
    <w:rsid w:val="00045585"/>
    <w:rsid w:val="000470D4"/>
    <w:rsid w:val="000541B2"/>
    <w:rsid w:val="00055D98"/>
    <w:rsid w:val="0005622D"/>
    <w:rsid w:val="000563A2"/>
    <w:rsid w:val="00062A8A"/>
    <w:rsid w:val="00062ECC"/>
    <w:rsid w:val="0006338E"/>
    <w:rsid w:val="00065376"/>
    <w:rsid w:val="00067858"/>
    <w:rsid w:val="00067C96"/>
    <w:rsid w:val="000710B1"/>
    <w:rsid w:val="00073405"/>
    <w:rsid w:val="0007703F"/>
    <w:rsid w:val="0007711F"/>
    <w:rsid w:val="000801F5"/>
    <w:rsid w:val="000827D0"/>
    <w:rsid w:val="000833CC"/>
    <w:rsid w:val="000846BF"/>
    <w:rsid w:val="00085901"/>
    <w:rsid w:val="00087470"/>
    <w:rsid w:val="0009440A"/>
    <w:rsid w:val="000958F7"/>
    <w:rsid w:val="00095C2F"/>
    <w:rsid w:val="00097E6D"/>
    <w:rsid w:val="000A4B38"/>
    <w:rsid w:val="000A6C8E"/>
    <w:rsid w:val="000B232E"/>
    <w:rsid w:val="000B2388"/>
    <w:rsid w:val="000B438E"/>
    <w:rsid w:val="000B5731"/>
    <w:rsid w:val="000B6D26"/>
    <w:rsid w:val="000C55E9"/>
    <w:rsid w:val="000C5FBB"/>
    <w:rsid w:val="000C6AB3"/>
    <w:rsid w:val="000C73EA"/>
    <w:rsid w:val="000D3F06"/>
    <w:rsid w:val="000D5404"/>
    <w:rsid w:val="000E0F96"/>
    <w:rsid w:val="000E5974"/>
    <w:rsid w:val="000F38C2"/>
    <w:rsid w:val="000F3CEF"/>
    <w:rsid w:val="000F66EE"/>
    <w:rsid w:val="000F73E1"/>
    <w:rsid w:val="00100313"/>
    <w:rsid w:val="001025A0"/>
    <w:rsid w:val="00112825"/>
    <w:rsid w:val="00123038"/>
    <w:rsid w:val="001236FB"/>
    <w:rsid w:val="00123D41"/>
    <w:rsid w:val="00124B94"/>
    <w:rsid w:val="00125172"/>
    <w:rsid w:val="0013083A"/>
    <w:rsid w:val="00134173"/>
    <w:rsid w:val="00137D3E"/>
    <w:rsid w:val="0014066A"/>
    <w:rsid w:val="001418BD"/>
    <w:rsid w:val="00147FAA"/>
    <w:rsid w:val="001513A8"/>
    <w:rsid w:val="00152105"/>
    <w:rsid w:val="00153230"/>
    <w:rsid w:val="001547B5"/>
    <w:rsid w:val="00154A44"/>
    <w:rsid w:val="001563A7"/>
    <w:rsid w:val="00161795"/>
    <w:rsid w:val="00161917"/>
    <w:rsid w:val="00162CA4"/>
    <w:rsid w:val="0016307B"/>
    <w:rsid w:val="0016316E"/>
    <w:rsid w:val="00171725"/>
    <w:rsid w:val="00173B43"/>
    <w:rsid w:val="001747BF"/>
    <w:rsid w:val="00177153"/>
    <w:rsid w:val="001803A7"/>
    <w:rsid w:val="00184643"/>
    <w:rsid w:val="00186571"/>
    <w:rsid w:val="001877A3"/>
    <w:rsid w:val="00190DB6"/>
    <w:rsid w:val="00191A65"/>
    <w:rsid w:val="00192EAA"/>
    <w:rsid w:val="001936D4"/>
    <w:rsid w:val="001964DE"/>
    <w:rsid w:val="001A3DDF"/>
    <w:rsid w:val="001A5983"/>
    <w:rsid w:val="001A5EEC"/>
    <w:rsid w:val="001A749E"/>
    <w:rsid w:val="001B0B9D"/>
    <w:rsid w:val="001B0E23"/>
    <w:rsid w:val="001B2097"/>
    <w:rsid w:val="001B386D"/>
    <w:rsid w:val="001C0D68"/>
    <w:rsid w:val="001C26F1"/>
    <w:rsid w:val="001C44F2"/>
    <w:rsid w:val="001C4674"/>
    <w:rsid w:val="001C4C22"/>
    <w:rsid w:val="001C4CD6"/>
    <w:rsid w:val="001D1DE2"/>
    <w:rsid w:val="001D6BE2"/>
    <w:rsid w:val="001E1DAA"/>
    <w:rsid w:val="001E578B"/>
    <w:rsid w:val="001F1A22"/>
    <w:rsid w:val="001F52AE"/>
    <w:rsid w:val="001F5B1A"/>
    <w:rsid w:val="001F64B3"/>
    <w:rsid w:val="001F775E"/>
    <w:rsid w:val="00200DA5"/>
    <w:rsid w:val="0020198E"/>
    <w:rsid w:val="00203F0C"/>
    <w:rsid w:val="00205371"/>
    <w:rsid w:val="00207DE5"/>
    <w:rsid w:val="0021071B"/>
    <w:rsid w:val="002153D5"/>
    <w:rsid w:val="00220D45"/>
    <w:rsid w:val="00227756"/>
    <w:rsid w:val="00234115"/>
    <w:rsid w:val="00234D13"/>
    <w:rsid w:val="00242901"/>
    <w:rsid w:val="00242CE1"/>
    <w:rsid w:val="00244725"/>
    <w:rsid w:val="00244BE5"/>
    <w:rsid w:val="002458BD"/>
    <w:rsid w:val="00246117"/>
    <w:rsid w:val="00247B90"/>
    <w:rsid w:val="00247D57"/>
    <w:rsid w:val="00250E97"/>
    <w:rsid w:val="00252AF8"/>
    <w:rsid w:val="00256AB1"/>
    <w:rsid w:val="0026146E"/>
    <w:rsid w:val="00262337"/>
    <w:rsid w:val="002629DF"/>
    <w:rsid w:val="00262BEE"/>
    <w:rsid w:val="002677E6"/>
    <w:rsid w:val="00267874"/>
    <w:rsid w:val="00272D9E"/>
    <w:rsid w:val="002752C1"/>
    <w:rsid w:val="00276FEC"/>
    <w:rsid w:val="00281D8B"/>
    <w:rsid w:val="00283400"/>
    <w:rsid w:val="002A06C3"/>
    <w:rsid w:val="002B5ED0"/>
    <w:rsid w:val="002C3043"/>
    <w:rsid w:val="002C3F37"/>
    <w:rsid w:val="002C7584"/>
    <w:rsid w:val="002D03DF"/>
    <w:rsid w:val="002D34B8"/>
    <w:rsid w:val="002D398B"/>
    <w:rsid w:val="002D6B28"/>
    <w:rsid w:val="002D730A"/>
    <w:rsid w:val="002D7771"/>
    <w:rsid w:val="002E2B08"/>
    <w:rsid w:val="002F473B"/>
    <w:rsid w:val="00301D82"/>
    <w:rsid w:val="003059BD"/>
    <w:rsid w:val="00306978"/>
    <w:rsid w:val="00306B68"/>
    <w:rsid w:val="0030775A"/>
    <w:rsid w:val="00316463"/>
    <w:rsid w:val="003165F5"/>
    <w:rsid w:val="0032033D"/>
    <w:rsid w:val="0032235D"/>
    <w:rsid w:val="0033086E"/>
    <w:rsid w:val="00331142"/>
    <w:rsid w:val="00331E15"/>
    <w:rsid w:val="00332719"/>
    <w:rsid w:val="00332C18"/>
    <w:rsid w:val="0033393D"/>
    <w:rsid w:val="00333F1F"/>
    <w:rsid w:val="00342A10"/>
    <w:rsid w:val="00355117"/>
    <w:rsid w:val="0036051A"/>
    <w:rsid w:val="00360A07"/>
    <w:rsid w:val="00363CE6"/>
    <w:rsid w:val="00367744"/>
    <w:rsid w:val="00384313"/>
    <w:rsid w:val="003932DE"/>
    <w:rsid w:val="00393B2E"/>
    <w:rsid w:val="00394F4F"/>
    <w:rsid w:val="003967BC"/>
    <w:rsid w:val="003B280B"/>
    <w:rsid w:val="003B38C6"/>
    <w:rsid w:val="003B429F"/>
    <w:rsid w:val="003B7DB2"/>
    <w:rsid w:val="003C20C0"/>
    <w:rsid w:val="003C319F"/>
    <w:rsid w:val="003C682F"/>
    <w:rsid w:val="003C73BB"/>
    <w:rsid w:val="003D0BA2"/>
    <w:rsid w:val="003D13C9"/>
    <w:rsid w:val="003D424E"/>
    <w:rsid w:val="003E23C8"/>
    <w:rsid w:val="003E26F0"/>
    <w:rsid w:val="003E3E9B"/>
    <w:rsid w:val="003E45C5"/>
    <w:rsid w:val="003E6031"/>
    <w:rsid w:val="003E7EE0"/>
    <w:rsid w:val="003F1048"/>
    <w:rsid w:val="003F4D8C"/>
    <w:rsid w:val="003F5379"/>
    <w:rsid w:val="00402830"/>
    <w:rsid w:val="00407204"/>
    <w:rsid w:val="00410D14"/>
    <w:rsid w:val="00411C81"/>
    <w:rsid w:val="004173B4"/>
    <w:rsid w:val="00421D96"/>
    <w:rsid w:val="0042237E"/>
    <w:rsid w:val="00430782"/>
    <w:rsid w:val="00430D15"/>
    <w:rsid w:val="00442165"/>
    <w:rsid w:val="004447B3"/>
    <w:rsid w:val="004450BF"/>
    <w:rsid w:val="00450A1A"/>
    <w:rsid w:val="00452F68"/>
    <w:rsid w:val="00457BCF"/>
    <w:rsid w:val="00461F5C"/>
    <w:rsid w:val="0046261B"/>
    <w:rsid w:val="004660CE"/>
    <w:rsid w:val="00466613"/>
    <w:rsid w:val="00467726"/>
    <w:rsid w:val="004711D0"/>
    <w:rsid w:val="0048117A"/>
    <w:rsid w:val="00481B9D"/>
    <w:rsid w:val="00481E2C"/>
    <w:rsid w:val="004848FF"/>
    <w:rsid w:val="0048513F"/>
    <w:rsid w:val="00486207"/>
    <w:rsid w:val="00495AB8"/>
    <w:rsid w:val="00496202"/>
    <w:rsid w:val="004A422F"/>
    <w:rsid w:val="004A46E9"/>
    <w:rsid w:val="004A56E3"/>
    <w:rsid w:val="004A6864"/>
    <w:rsid w:val="004B4970"/>
    <w:rsid w:val="004B4C0F"/>
    <w:rsid w:val="004B4EA6"/>
    <w:rsid w:val="004B67D1"/>
    <w:rsid w:val="004C150A"/>
    <w:rsid w:val="004C202E"/>
    <w:rsid w:val="004C27F8"/>
    <w:rsid w:val="004C6E2C"/>
    <w:rsid w:val="004C7752"/>
    <w:rsid w:val="004D4B4B"/>
    <w:rsid w:val="004D4FFD"/>
    <w:rsid w:val="004E1529"/>
    <w:rsid w:val="004E26C6"/>
    <w:rsid w:val="004E2924"/>
    <w:rsid w:val="004E2BBD"/>
    <w:rsid w:val="004E734B"/>
    <w:rsid w:val="004F5D42"/>
    <w:rsid w:val="005004C5"/>
    <w:rsid w:val="00502515"/>
    <w:rsid w:val="00502914"/>
    <w:rsid w:val="00506BF8"/>
    <w:rsid w:val="0051217F"/>
    <w:rsid w:val="00515CDE"/>
    <w:rsid w:val="00517AEB"/>
    <w:rsid w:val="0052045C"/>
    <w:rsid w:val="005238E9"/>
    <w:rsid w:val="0052517D"/>
    <w:rsid w:val="0053082D"/>
    <w:rsid w:val="0053116D"/>
    <w:rsid w:val="00531974"/>
    <w:rsid w:val="005370FA"/>
    <w:rsid w:val="005409FC"/>
    <w:rsid w:val="00542AD4"/>
    <w:rsid w:val="00546F94"/>
    <w:rsid w:val="0055477A"/>
    <w:rsid w:val="0055652D"/>
    <w:rsid w:val="00561964"/>
    <w:rsid w:val="00561BBF"/>
    <w:rsid w:val="00562C69"/>
    <w:rsid w:val="0057091F"/>
    <w:rsid w:val="005760CC"/>
    <w:rsid w:val="00576E0F"/>
    <w:rsid w:val="00581F17"/>
    <w:rsid w:val="0058245B"/>
    <w:rsid w:val="00584355"/>
    <w:rsid w:val="005878F5"/>
    <w:rsid w:val="005900D5"/>
    <w:rsid w:val="005943BE"/>
    <w:rsid w:val="005950F9"/>
    <w:rsid w:val="00595C92"/>
    <w:rsid w:val="00597CBF"/>
    <w:rsid w:val="005A1480"/>
    <w:rsid w:val="005A2612"/>
    <w:rsid w:val="005A3168"/>
    <w:rsid w:val="005A707F"/>
    <w:rsid w:val="005C0C6D"/>
    <w:rsid w:val="005C1BA7"/>
    <w:rsid w:val="005C3FD8"/>
    <w:rsid w:val="005C5B2E"/>
    <w:rsid w:val="005C79A5"/>
    <w:rsid w:val="005D010F"/>
    <w:rsid w:val="005D14CA"/>
    <w:rsid w:val="005D2E3E"/>
    <w:rsid w:val="005D3747"/>
    <w:rsid w:val="005D3E00"/>
    <w:rsid w:val="005D6F3F"/>
    <w:rsid w:val="005E0E79"/>
    <w:rsid w:val="005E1B40"/>
    <w:rsid w:val="005E2CE8"/>
    <w:rsid w:val="005E39A2"/>
    <w:rsid w:val="005E620A"/>
    <w:rsid w:val="005F046D"/>
    <w:rsid w:val="005F09B7"/>
    <w:rsid w:val="005F0B21"/>
    <w:rsid w:val="005F4922"/>
    <w:rsid w:val="005F6418"/>
    <w:rsid w:val="00603E26"/>
    <w:rsid w:val="00605909"/>
    <w:rsid w:val="0061775E"/>
    <w:rsid w:val="00617894"/>
    <w:rsid w:val="00620042"/>
    <w:rsid w:val="00621ED1"/>
    <w:rsid w:val="00626466"/>
    <w:rsid w:val="00633AA9"/>
    <w:rsid w:val="006420C5"/>
    <w:rsid w:val="006461AD"/>
    <w:rsid w:val="00650A52"/>
    <w:rsid w:val="00656F8D"/>
    <w:rsid w:val="00657C0E"/>
    <w:rsid w:val="00660EE9"/>
    <w:rsid w:val="00661776"/>
    <w:rsid w:val="006655B3"/>
    <w:rsid w:val="00665A35"/>
    <w:rsid w:val="00675DB9"/>
    <w:rsid w:val="00680F3F"/>
    <w:rsid w:val="00682A57"/>
    <w:rsid w:val="006861A8"/>
    <w:rsid w:val="00687010"/>
    <w:rsid w:val="0069141E"/>
    <w:rsid w:val="00691BB8"/>
    <w:rsid w:val="00695092"/>
    <w:rsid w:val="006955FB"/>
    <w:rsid w:val="006A0960"/>
    <w:rsid w:val="006A1004"/>
    <w:rsid w:val="006A7F67"/>
    <w:rsid w:val="006B4573"/>
    <w:rsid w:val="006B7000"/>
    <w:rsid w:val="006C2250"/>
    <w:rsid w:val="006C35A6"/>
    <w:rsid w:val="006C44B2"/>
    <w:rsid w:val="006C462E"/>
    <w:rsid w:val="006C5274"/>
    <w:rsid w:val="006C6C00"/>
    <w:rsid w:val="006C73AD"/>
    <w:rsid w:val="006C780F"/>
    <w:rsid w:val="006D42E7"/>
    <w:rsid w:val="006D51A4"/>
    <w:rsid w:val="006E6061"/>
    <w:rsid w:val="006F24A6"/>
    <w:rsid w:val="006F432B"/>
    <w:rsid w:val="006F4FC6"/>
    <w:rsid w:val="006F6A73"/>
    <w:rsid w:val="0070265B"/>
    <w:rsid w:val="00703096"/>
    <w:rsid w:val="00704936"/>
    <w:rsid w:val="00707459"/>
    <w:rsid w:val="00714AF2"/>
    <w:rsid w:val="00721B15"/>
    <w:rsid w:val="00724918"/>
    <w:rsid w:val="007263E7"/>
    <w:rsid w:val="00730329"/>
    <w:rsid w:val="00730CED"/>
    <w:rsid w:val="00731823"/>
    <w:rsid w:val="00735AA9"/>
    <w:rsid w:val="00735D4C"/>
    <w:rsid w:val="00742E59"/>
    <w:rsid w:val="007439DA"/>
    <w:rsid w:val="007550A0"/>
    <w:rsid w:val="007552EA"/>
    <w:rsid w:val="00761321"/>
    <w:rsid w:val="0076787A"/>
    <w:rsid w:val="00773589"/>
    <w:rsid w:val="00776615"/>
    <w:rsid w:val="00777BA0"/>
    <w:rsid w:val="00780A7F"/>
    <w:rsid w:val="00780C15"/>
    <w:rsid w:val="00780D97"/>
    <w:rsid w:val="00782E34"/>
    <w:rsid w:val="00784FE4"/>
    <w:rsid w:val="00792461"/>
    <w:rsid w:val="00793355"/>
    <w:rsid w:val="00793A0A"/>
    <w:rsid w:val="007A01ED"/>
    <w:rsid w:val="007A17DD"/>
    <w:rsid w:val="007A3316"/>
    <w:rsid w:val="007B12C8"/>
    <w:rsid w:val="007B2889"/>
    <w:rsid w:val="007B2E3A"/>
    <w:rsid w:val="007B34A5"/>
    <w:rsid w:val="007B3D71"/>
    <w:rsid w:val="007B638B"/>
    <w:rsid w:val="007C1F1A"/>
    <w:rsid w:val="007C3A5C"/>
    <w:rsid w:val="007C46A2"/>
    <w:rsid w:val="007C5046"/>
    <w:rsid w:val="007D0104"/>
    <w:rsid w:val="007D0F0B"/>
    <w:rsid w:val="007D2526"/>
    <w:rsid w:val="007E0D8B"/>
    <w:rsid w:val="007E2EC2"/>
    <w:rsid w:val="007E42DD"/>
    <w:rsid w:val="007E53BD"/>
    <w:rsid w:val="007E5776"/>
    <w:rsid w:val="007E595E"/>
    <w:rsid w:val="007E751D"/>
    <w:rsid w:val="007F04C2"/>
    <w:rsid w:val="007F21B3"/>
    <w:rsid w:val="007F26D4"/>
    <w:rsid w:val="007F5008"/>
    <w:rsid w:val="007F585E"/>
    <w:rsid w:val="0080028E"/>
    <w:rsid w:val="00805003"/>
    <w:rsid w:val="008051A4"/>
    <w:rsid w:val="008171D0"/>
    <w:rsid w:val="008177A4"/>
    <w:rsid w:val="008250E0"/>
    <w:rsid w:val="008268F2"/>
    <w:rsid w:val="00830C7E"/>
    <w:rsid w:val="00841742"/>
    <w:rsid w:val="00845DFD"/>
    <w:rsid w:val="008554B5"/>
    <w:rsid w:val="00856DB9"/>
    <w:rsid w:val="008579AF"/>
    <w:rsid w:val="0086048F"/>
    <w:rsid w:val="00861997"/>
    <w:rsid w:val="0086378C"/>
    <w:rsid w:val="00866FBC"/>
    <w:rsid w:val="00871C99"/>
    <w:rsid w:val="00873263"/>
    <w:rsid w:val="00873CA4"/>
    <w:rsid w:val="008747BB"/>
    <w:rsid w:val="0087548E"/>
    <w:rsid w:val="00877A02"/>
    <w:rsid w:val="00877B06"/>
    <w:rsid w:val="00884F2C"/>
    <w:rsid w:val="008873F6"/>
    <w:rsid w:val="00887B9F"/>
    <w:rsid w:val="00890397"/>
    <w:rsid w:val="00891F08"/>
    <w:rsid w:val="008936B2"/>
    <w:rsid w:val="008969FE"/>
    <w:rsid w:val="008A1C61"/>
    <w:rsid w:val="008A2EE5"/>
    <w:rsid w:val="008A34FC"/>
    <w:rsid w:val="008A7729"/>
    <w:rsid w:val="008B0FA2"/>
    <w:rsid w:val="008B309E"/>
    <w:rsid w:val="008B5542"/>
    <w:rsid w:val="008B5EC0"/>
    <w:rsid w:val="008C44F2"/>
    <w:rsid w:val="008C7A29"/>
    <w:rsid w:val="008D0230"/>
    <w:rsid w:val="008D0F2F"/>
    <w:rsid w:val="008D1895"/>
    <w:rsid w:val="008D3154"/>
    <w:rsid w:val="008D51A3"/>
    <w:rsid w:val="008D6438"/>
    <w:rsid w:val="008D6B07"/>
    <w:rsid w:val="008D72B7"/>
    <w:rsid w:val="008D7A45"/>
    <w:rsid w:val="008E369A"/>
    <w:rsid w:val="008E3DAF"/>
    <w:rsid w:val="008E73CA"/>
    <w:rsid w:val="008F45CB"/>
    <w:rsid w:val="008F7276"/>
    <w:rsid w:val="009019A5"/>
    <w:rsid w:val="00903C8D"/>
    <w:rsid w:val="009046F6"/>
    <w:rsid w:val="009058FA"/>
    <w:rsid w:val="00905963"/>
    <w:rsid w:val="0090721C"/>
    <w:rsid w:val="00910D21"/>
    <w:rsid w:val="00914286"/>
    <w:rsid w:val="009161B2"/>
    <w:rsid w:val="009219F7"/>
    <w:rsid w:val="00922CEA"/>
    <w:rsid w:val="009233EA"/>
    <w:rsid w:val="00924F58"/>
    <w:rsid w:val="00925C0D"/>
    <w:rsid w:val="00933F37"/>
    <w:rsid w:val="0093510A"/>
    <w:rsid w:val="00937D2A"/>
    <w:rsid w:val="0094068C"/>
    <w:rsid w:val="0094747E"/>
    <w:rsid w:val="009528E7"/>
    <w:rsid w:val="00952C23"/>
    <w:rsid w:val="00954103"/>
    <w:rsid w:val="00955A22"/>
    <w:rsid w:val="00956F1C"/>
    <w:rsid w:val="00960846"/>
    <w:rsid w:val="0096097B"/>
    <w:rsid w:val="00960A87"/>
    <w:rsid w:val="00965409"/>
    <w:rsid w:val="00965DA3"/>
    <w:rsid w:val="009667D1"/>
    <w:rsid w:val="00972620"/>
    <w:rsid w:val="0097635D"/>
    <w:rsid w:val="00977459"/>
    <w:rsid w:val="00980BC4"/>
    <w:rsid w:val="00980D23"/>
    <w:rsid w:val="0098227A"/>
    <w:rsid w:val="00984F65"/>
    <w:rsid w:val="0098729B"/>
    <w:rsid w:val="009908D0"/>
    <w:rsid w:val="00990A36"/>
    <w:rsid w:val="009910E6"/>
    <w:rsid w:val="00991AFD"/>
    <w:rsid w:val="009928DF"/>
    <w:rsid w:val="009929F3"/>
    <w:rsid w:val="00992C98"/>
    <w:rsid w:val="009969DD"/>
    <w:rsid w:val="009A2836"/>
    <w:rsid w:val="009A3346"/>
    <w:rsid w:val="009A5FF8"/>
    <w:rsid w:val="009B2F90"/>
    <w:rsid w:val="009B4B7E"/>
    <w:rsid w:val="009C1868"/>
    <w:rsid w:val="009C3D04"/>
    <w:rsid w:val="009C4E66"/>
    <w:rsid w:val="009D1745"/>
    <w:rsid w:val="009D7E92"/>
    <w:rsid w:val="009E19E9"/>
    <w:rsid w:val="009E694C"/>
    <w:rsid w:val="009F1165"/>
    <w:rsid w:val="009F3234"/>
    <w:rsid w:val="009F3443"/>
    <w:rsid w:val="009F4DD0"/>
    <w:rsid w:val="009F513D"/>
    <w:rsid w:val="009F6C9F"/>
    <w:rsid w:val="009F7165"/>
    <w:rsid w:val="00A1088F"/>
    <w:rsid w:val="00A10FD2"/>
    <w:rsid w:val="00A115AD"/>
    <w:rsid w:val="00A16F70"/>
    <w:rsid w:val="00A2251A"/>
    <w:rsid w:val="00A25D00"/>
    <w:rsid w:val="00A32922"/>
    <w:rsid w:val="00A32B1B"/>
    <w:rsid w:val="00A34DE2"/>
    <w:rsid w:val="00A37281"/>
    <w:rsid w:val="00A37530"/>
    <w:rsid w:val="00A4204D"/>
    <w:rsid w:val="00A635DE"/>
    <w:rsid w:val="00A64649"/>
    <w:rsid w:val="00A656D5"/>
    <w:rsid w:val="00A729BB"/>
    <w:rsid w:val="00A75118"/>
    <w:rsid w:val="00A81807"/>
    <w:rsid w:val="00A8243B"/>
    <w:rsid w:val="00A83D90"/>
    <w:rsid w:val="00A85B8C"/>
    <w:rsid w:val="00A95592"/>
    <w:rsid w:val="00A964B5"/>
    <w:rsid w:val="00AA5951"/>
    <w:rsid w:val="00AA660B"/>
    <w:rsid w:val="00AA7F12"/>
    <w:rsid w:val="00AB60CA"/>
    <w:rsid w:val="00AB669C"/>
    <w:rsid w:val="00AC2FC6"/>
    <w:rsid w:val="00AC4953"/>
    <w:rsid w:val="00AD343C"/>
    <w:rsid w:val="00AE40A9"/>
    <w:rsid w:val="00AE5E2A"/>
    <w:rsid w:val="00AE65F1"/>
    <w:rsid w:val="00AF4447"/>
    <w:rsid w:val="00AF62E9"/>
    <w:rsid w:val="00B00A34"/>
    <w:rsid w:val="00B00DC1"/>
    <w:rsid w:val="00B0191B"/>
    <w:rsid w:val="00B03111"/>
    <w:rsid w:val="00B05342"/>
    <w:rsid w:val="00B066F2"/>
    <w:rsid w:val="00B070D1"/>
    <w:rsid w:val="00B11D8A"/>
    <w:rsid w:val="00B15331"/>
    <w:rsid w:val="00B1799E"/>
    <w:rsid w:val="00B23044"/>
    <w:rsid w:val="00B26223"/>
    <w:rsid w:val="00B2631A"/>
    <w:rsid w:val="00B26DB5"/>
    <w:rsid w:val="00B27F8D"/>
    <w:rsid w:val="00B34799"/>
    <w:rsid w:val="00B34915"/>
    <w:rsid w:val="00B41EE6"/>
    <w:rsid w:val="00B47222"/>
    <w:rsid w:val="00B50C13"/>
    <w:rsid w:val="00B5229C"/>
    <w:rsid w:val="00B55F30"/>
    <w:rsid w:val="00B6301A"/>
    <w:rsid w:val="00B64182"/>
    <w:rsid w:val="00B65F0A"/>
    <w:rsid w:val="00B71EDA"/>
    <w:rsid w:val="00B73E4C"/>
    <w:rsid w:val="00B83D51"/>
    <w:rsid w:val="00B858F4"/>
    <w:rsid w:val="00B85C8C"/>
    <w:rsid w:val="00B86A49"/>
    <w:rsid w:val="00B90179"/>
    <w:rsid w:val="00B902A1"/>
    <w:rsid w:val="00B90689"/>
    <w:rsid w:val="00B91E89"/>
    <w:rsid w:val="00B939D0"/>
    <w:rsid w:val="00B957EB"/>
    <w:rsid w:val="00BA02EC"/>
    <w:rsid w:val="00BA5BA5"/>
    <w:rsid w:val="00BA619C"/>
    <w:rsid w:val="00BA7831"/>
    <w:rsid w:val="00BB4564"/>
    <w:rsid w:val="00BC59EF"/>
    <w:rsid w:val="00BD0550"/>
    <w:rsid w:val="00BD4079"/>
    <w:rsid w:val="00BD72C3"/>
    <w:rsid w:val="00BE0120"/>
    <w:rsid w:val="00BE5193"/>
    <w:rsid w:val="00BE755B"/>
    <w:rsid w:val="00BF25AD"/>
    <w:rsid w:val="00BF7168"/>
    <w:rsid w:val="00C035ED"/>
    <w:rsid w:val="00C047B1"/>
    <w:rsid w:val="00C06519"/>
    <w:rsid w:val="00C066E9"/>
    <w:rsid w:val="00C06844"/>
    <w:rsid w:val="00C078CC"/>
    <w:rsid w:val="00C1158C"/>
    <w:rsid w:val="00C11BFF"/>
    <w:rsid w:val="00C11E3E"/>
    <w:rsid w:val="00C11F68"/>
    <w:rsid w:val="00C14B6B"/>
    <w:rsid w:val="00C16D79"/>
    <w:rsid w:val="00C173DD"/>
    <w:rsid w:val="00C24DCF"/>
    <w:rsid w:val="00C27A6B"/>
    <w:rsid w:val="00C31DD2"/>
    <w:rsid w:val="00C336AF"/>
    <w:rsid w:val="00C34D19"/>
    <w:rsid w:val="00C43714"/>
    <w:rsid w:val="00C456A7"/>
    <w:rsid w:val="00C52953"/>
    <w:rsid w:val="00C52B3C"/>
    <w:rsid w:val="00C56869"/>
    <w:rsid w:val="00C576E6"/>
    <w:rsid w:val="00C61619"/>
    <w:rsid w:val="00C62C9E"/>
    <w:rsid w:val="00C63AB4"/>
    <w:rsid w:val="00C63E45"/>
    <w:rsid w:val="00C71F19"/>
    <w:rsid w:val="00C73003"/>
    <w:rsid w:val="00C73C1D"/>
    <w:rsid w:val="00C75026"/>
    <w:rsid w:val="00C75728"/>
    <w:rsid w:val="00C809ED"/>
    <w:rsid w:val="00C80E7E"/>
    <w:rsid w:val="00C8181F"/>
    <w:rsid w:val="00C81B40"/>
    <w:rsid w:val="00C9073C"/>
    <w:rsid w:val="00CA1AE2"/>
    <w:rsid w:val="00CA334D"/>
    <w:rsid w:val="00CB2963"/>
    <w:rsid w:val="00CB2A47"/>
    <w:rsid w:val="00CC15B0"/>
    <w:rsid w:val="00CC74E7"/>
    <w:rsid w:val="00CD046B"/>
    <w:rsid w:val="00CD1B8A"/>
    <w:rsid w:val="00CD2097"/>
    <w:rsid w:val="00CD2F1D"/>
    <w:rsid w:val="00CE297F"/>
    <w:rsid w:val="00CE4885"/>
    <w:rsid w:val="00CE553A"/>
    <w:rsid w:val="00CE609C"/>
    <w:rsid w:val="00CE740F"/>
    <w:rsid w:val="00CF34DA"/>
    <w:rsid w:val="00CF3529"/>
    <w:rsid w:val="00CF3E4E"/>
    <w:rsid w:val="00D00DFE"/>
    <w:rsid w:val="00D13B6C"/>
    <w:rsid w:val="00D13DE2"/>
    <w:rsid w:val="00D141B5"/>
    <w:rsid w:val="00D14AD4"/>
    <w:rsid w:val="00D201DE"/>
    <w:rsid w:val="00D20364"/>
    <w:rsid w:val="00D21F4F"/>
    <w:rsid w:val="00D23FD4"/>
    <w:rsid w:val="00D32E55"/>
    <w:rsid w:val="00D3731D"/>
    <w:rsid w:val="00D4552C"/>
    <w:rsid w:val="00D46C41"/>
    <w:rsid w:val="00D46E7C"/>
    <w:rsid w:val="00D516AC"/>
    <w:rsid w:val="00D528A9"/>
    <w:rsid w:val="00D54547"/>
    <w:rsid w:val="00D610C9"/>
    <w:rsid w:val="00D63B52"/>
    <w:rsid w:val="00D66F34"/>
    <w:rsid w:val="00D8020C"/>
    <w:rsid w:val="00D806C3"/>
    <w:rsid w:val="00D81D0E"/>
    <w:rsid w:val="00D84067"/>
    <w:rsid w:val="00D8450C"/>
    <w:rsid w:val="00D90859"/>
    <w:rsid w:val="00D93C3F"/>
    <w:rsid w:val="00D97B8D"/>
    <w:rsid w:val="00DA571F"/>
    <w:rsid w:val="00DB081A"/>
    <w:rsid w:val="00DB1A39"/>
    <w:rsid w:val="00DC1E2E"/>
    <w:rsid w:val="00DC24B6"/>
    <w:rsid w:val="00DC362B"/>
    <w:rsid w:val="00DC632F"/>
    <w:rsid w:val="00DD005C"/>
    <w:rsid w:val="00DD0383"/>
    <w:rsid w:val="00DD0693"/>
    <w:rsid w:val="00DD1F82"/>
    <w:rsid w:val="00DD4DDA"/>
    <w:rsid w:val="00DD552C"/>
    <w:rsid w:val="00DD5883"/>
    <w:rsid w:val="00DE0D75"/>
    <w:rsid w:val="00DF55D6"/>
    <w:rsid w:val="00E02CAC"/>
    <w:rsid w:val="00E04473"/>
    <w:rsid w:val="00E04739"/>
    <w:rsid w:val="00E0768E"/>
    <w:rsid w:val="00E11C9D"/>
    <w:rsid w:val="00E13A9D"/>
    <w:rsid w:val="00E2291B"/>
    <w:rsid w:val="00E26D06"/>
    <w:rsid w:val="00E34363"/>
    <w:rsid w:val="00E343C1"/>
    <w:rsid w:val="00E417E9"/>
    <w:rsid w:val="00E42F58"/>
    <w:rsid w:val="00E43313"/>
    <w:rsid w:val="00E50D72"/>
    <w:rsid w:val="00E5265F"/>
    <w:rsid w:val="00E532CE"/>
    <w:rsid w:val="00E53912"/>
    <w:rsid w:val="00E60997"/>
    <w:rsid w:val="00E62F92"/>
    <w:rsid w:val="00E6780B"/>
    <w:rsid w:val="00E75880"/>
    <w:rsid w:val="00E7644D"/>
    <w:rsid w:val="00E77D4A"/>
    <w:rsid w:val="00E80F08"/>
    <w:rsid w:val="00E82F2D"/>
    <w:rsid w:val="00E847A4"/>
    <w:rsid w:val="00E86B5C"/>
    <w:rsid w:val="00E97256"/>
    <w:rsid w:val="00E9774A"/>
    <w:rsid w:val="00E97F10"/>
    <w:rsid w:val="00EB0501"/>
    <w:rsid w:val="00EB0A03"/>
    <w:rsid w:val="00EB0A50"/>
    <w:rsid w:val="00EB3FC8"/>
    <w:rsid w:val="00EB612F"/>
    <w:rsid w:val="00EB765B"/>
    <w:rsid w:val="00EC1544"/>
    <w:rsid w:val="00EC293F"/>
    <w:rsid w:val="00EC3A58"/>
    <w:rsid w:val="00EC5063"/>
    <w:rsid w:val="00EC5B06"/>
    <w:rsid w:val="00EC7C19"/>
    <w:rsid w:val="00ED0F29"/>
    <w:rsid w:val="00ED1906"/>
    <w:rsid w:val="00ED2A0C"/>
    <w:rsid w:val="00EE5BED"/>
    <w:rsid w:val="00EE7258"/>
    <w:rsid w:val="00EE744F"/>
    <w:rsid w:val="00EF6F7B"/>
    <w:rsid w:val="00EF7BFE"/>
    <w:rsid w:val="00F02833"/>
    <w:rsid w:val="00F043A6"/>
    <w:rsid w:val="00F11928"/>
    <w:rsid w:val="00F15A2D"/>
    <w:rsid w:val="00F16DD6"/>
    <w:rsid w:val="00F1737C"/>
    <w:rsid w:val="00F17742"/>
    <w:rsid w:val="00F2317A"/>
    <w:rsid w:val="00F23B55"/>
    <w:rsid w:val="00F24742"/>
    <w:rsid w:val="00F25046"/>
    <w:rsid w:val="00F25E5A"/>
    <w:rsid w:val="00F279F0"/>
    <w:rsid w:val="00F3092F"/>
    <w:rsid w:val="00F32830"/>
    <w:rsid w:val="00F43686"/>
    <w:rsid w:val="00F44CE0"/>
    <w:rsid w:val="00F46B49"/>
    <w:rsid w:val="00F50E2C"/>
    <w:rsid w:val="00F57917"/>
    <w:rsid w:val="00F63B8B"/>
    <w:rsid w:val="00F64D08"/>
    <w:rsid w:val="00F66144"/>
    <w:rsid w:val="00F66849"/>
    <w:rsid w:val="00F74268"/>
    <w:rsid w:val="00F8188A"/>
    <w:rsid w:val="00F838CA"/>
    <w:rsid w:val="00F85C4C"/>
    <w:rsid w:val="00F8655F"/>
    <w:rsid w:val="00F8770A"/>
    <w:rsid w:val="00F94CA8"/>
    <w:rsid w:val="00F95125"/>
    <w:rsid w:val="00F96348"/>
    <w:rsid w:val="00FA2A88"/>
    <w:rsid w:val="00FA43A2"/>
    <w:rsid w:val="00FB178D"/>
    <w:rsid w:val="00FC03B8"/>
    <w:rsid w:val="00FC2713"/>
    <w:rsid w:val="00FC4A0C"/>
    <w:rsid w:val="00FC4E18"/>
    <w:rsid w:val="00FC5637"/>
    <w:rsid w:val="00FC6516"/>
    <w:rsid w:val="00FC6BDF"/>
    <w:rsid w:val="00FD2E4A"/>
    <w:rsid w:val="00FD2EAC"/>
    <w:rsid w:val="00FD31B0"/>
    <w:rsid w:val="00FD5564"/>
    <w:rsid w:val="00FE061A"/>
    <w:rsid w:val="00FE6D6D"/>
    <w:rsid w:val="00FE7110"/>
    <w:rsid w:val="00FE730C"/>
    <w:rsid w:val="00FF534B"/>
    <w:rsid w:val="00FF5533"/>
    <w:rsid w:val="00FF7B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0"/>
    <w:next w:val="a0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0"/>
    <w:next w:val="a0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">
    <w:name w:val="Абзац списка1"/>
    <w:basedOn w:val="a0"/>
    <w:rsid w:val="00866FBC"/>
    <w:pPr>
      <w:ind w:left="720"/>
      <w:contextualSpacing/>
    </w:pPr>
  </w:style>
  <w:style w:type="character" w:customStyle="1" w:styleId="spanheaderlot21">
    <w:name w:val="span_header_lot_21"/>
    <w:basedOn w:val="a1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0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4">
    <w:name w:val="Balloon Text"/>
    <w:basedOn w:val="a0"/>
    <w:link w:val="a5"/>
    <w:semiHidden/>
    <w:rsid w:val="00452F6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6">
    <w:name w:val="Table Grid"/>
    <w:basedOn w:val="a2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annotation reference"/>
    <w:basedOn w:val="a1"/>
    <w:semiHidden/>
    <w:rsid w:val="00AC4953"/>
    <w:rPr>
      <w:rFonts w:cs="Times New Roman"/>
      <w:sz w:val="16"/>
      <w:szCs w:val="16"/>
    </w:rPr>
  </w:style>
  <w:style w:type="paragraph" w:styleId="a8">
    <w:name w:val="annotation text"/>
    <w:basedOn w:val="a0"/>
    <w:link w:val="a9"/>
    <w:semiHidden/>
    <w:rsid w:val="00AC4953"/>
    <w:rPr>
      <w:sz w:val="20"/>
      <w:szCs w:val="20"/>
    </w:rPr>
  </w:style>
  <w:style w:type="character" w:customStyle="1" w:styleId="a9">
    <w:name w:val="Текст примечания Знак"/>
    <w:basedOn w:val="a1"/>
    <w:link w:val="a8"/>
    <w:semiHidden/>
    <w:locked/>
    <w:rsid w:val="00AC4953"/>
    <w:rPr>
      <w:rFonts w:cs="Times New Roman"/>
      <w:lang w:eastAsia="en-US"/>
    </w:rPr>
  </w:style>
  <w:style w:type="paragraph" w:styleId="aa">
    <w:name w:val="annotation subject"/>
    <w:basedOn w:val="a8"/>
    <w:next w:val="a8"/>
    <w:link w:val="ab"/>
    <w:semiHidden/>
    <w:rsid w:val="00AC4953"/>
    <w:rPr>
      <w:b/>
      <w:bCs/>
    </w:rPr>
  </w:style>
  <w:style w:type="character" w:customStyle="1" w:styleId="ab">
    <w:name w:val="Тема примечания Знак"/>
    <w:basedOn w:val="a9"/>
    <w:link w:val="aa"/>
    <w:semiHidden/>
    <w:locked/>
    <w:rsid w:val="00AC4953"/>
    <w:rPr>
      <w:rFonts w:cs="Times New Roman"/>
      <w:b/>
      <w:bCs/>
      <w:lang w:eastAsia="en-US"/>
    </w:rPr>
  </w:style>
  <w:style w:type="paragraph" w:styleId="ac">
    <w:name w:val="List Paragraph"/>
    <w:basedOn w:val="a0"/>
    <w:link w:val="ad"/>
    <w:qFormat/>
    <w:rsid w:val="004A6864"/>
    <w:pPr>
      <w:ind w:left="720"/>
      <w:contextualSpacing/>
    </w:pPr>
    <w:rPr>
      <w:rFonts w:eastAsia="Calibri"/>
    </w:rPr>
  </w:style>
  <w:style w:type="paragraph" w:styleId="ae">
    <w:name w:val="Body Text"/>
    <w:basedOn w:val="a0"/>
    <w:link w:val="af"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f">
    <w:name w:val="Основной текст Знак"/>
    <w:basedOn w:val="a1"/>
    <w:link w:val="ae"/>
    <w:locked/>
    <w:rsid w:val="00F95125"/>
    <w:rPr>
      <w:sz w:val="24"/>
      <w:szCs w:val="24"/>
      <w:lang w:val="ru-RU" w:eastAsia="ru-RU" w:bidi="ar-SA"/>
    </w:rPr>
  </w:style>
  <w:style w:type="paragraph" w:styleId="af0">
    <w:name w:val="header"/>
    <w:basedOn w:val="a0"/>
    <w:link w:val="af1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1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1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1">
    <w:name w:val="Верхний колонтитул Знак"/>
    <w:basedOn w:val="a1"/>
    <w:link w:val="af0"/>
    <w:rsid w:val="00021E30"/>
    <w:rPr>
      <w:rFonts w:eastAsia="Times New Roman"/>
      <w:sz w:val="22"/>
      <w:szCs w:val="22"/>
      <w:lang w:eastAsia="en-US"/>
    </w:rPr>
  </w:style>
  <w:style w:type="character" w:styleId="af2">
    <w:name w:val="Hyperlink"/>
    <w:basedOn w:val="a1"/>
    <w:uiPriority w:val="99"/>
    <w:rsid w:val="001E578B"/>
    <w:rPr>
      <w:color w:val="0000FF"/>
      <w:u w:val="single"/>
    </w:rPr>
  </w:style>
  <w:style w:type="character" w:styleId="af3">
    <w:name w:val="Strong"/>
    <w:basedOn w:val="a1"/>
    <w:uiPriority w:val="22"/>
    <w:qFormat/>
    <w:locked/>
    <w:rsid w:val="009929F3"/>
    <w:rPr>
      <w:b/>
      <w:bCs/>
    </w:rPr>
  </w:style>
  <w:style w:type="character" w:customStyle="1" w:styleId="af4">
    <w:name w:val="комментарий"/>
    <w:rsid w:val="009046F6"/>
    <w:rPr>
      <w:b/>
      <w:i/>
      <w:shd w:val="clear" w:color="auto" w:fill="FFFF99"/>
    </w:rPr>
  </w:style>
  <w:style w:type="paragraph" w:customStyle="1" w:styleId="a">
    <w:name w:val="Подподпункт"/>
    <w:basedOn w:val="a0"/>
    <w:rsid w:val="009046F6"/>
    <w:pPr>
      <w:numPr>
        <w:numId w:val="15"/>
      </w:numPr>
      <w:spacing w:after="0" w:line="360" w:lineRule="auto"/>
      <w:jc w:val="both"/>
    </w:pPr>
    <w:rPr>
      <w:rFonts w:ascii="Times New Roman" w:hAnsi="Times New Roman"/>
      <w:bCs/>
      <w:snapToGrid w:val="0"/>
      <w:lang w:eastAsia="ru-RU"/>
    </w:rPr>
  </w:style>
  <w:style w:type="character" w:customStyle="1" w:styleId="ad">
    <w:name w:val="Абзац списка Знак"/>
    <w:link w:val="ac"/>
    <w:rsid w:val="00033A1B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0"/>
    <w:next w:val="a0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0"/>
    <w:next w:val="a0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">
    <w:name w:val="Абзац списка1"/>
    <w:basedOn w:val="a0"/>
    <w:rsid w:val="00866FBC"/>
    <w:pPr>
      <w:ind w:left="720"/>
      <w:contextualSpacing/>
    </w:pPr>
  </w:style>
  <w:style w:type="character" w:customStyle="1" w:styleId="spanheaderlot21">
    <w:name w:val="span_header_lot_21"/>
    <w:basedOn w:val="a1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0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4">
    <w:name w:val="Balloon Text"/>
    <w:basedOn w:val="a0"/>
    <w:link w:val="a5"/>
    <w:semiHidden/>
    <w:rsid w:val="00452F6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6">
    <w:name w:val="Table Grid"/>
    <w:basedOn w:val="a2"/>
    <w:rsid w:val="009A3346"/>
    <w:pPr>
      <w:spacing w:after="200" w:line="276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annotation reference"/>
    <w:basedOn w:val="a1"/>
    <w:semiHidden/>
    <w:rsid w:val="00AC4953"/>
    <w:rPr>
      <w:rFonts w:cs="Times New Roman"/>
      <w:sz w:val="16"/>
      <w:szCs w:val="16"/>
    </w:rPr>
  </w:style>
  <w:style w:type="paragraph" w:styleId="a8">
    <w:name w:val="annotation text"/>
    <w:basedOn w:val="a0"/>
    <w:link w:val="a9"/>
    <w:semiHidden/>
    <w:rsid w:val="00AC4953"/>
    <w:rPr>
      <w:sz w:val="20"/>
      <w:szCs w:val="20"/>
    </w:rPr>
  </w:style>
  <w:style w:type="character" w:customStyle="1" w:styleId="a9">
    <w:name w:val="Текст примечания Знак"/>
    <w:basedOn w:val="a1"/>
    <w:link w:val="a8"/>
    <w:semiHidden/>
    <w:locked/>
    <w:rsid w:val="00AC4953"/>
    <w:rPr>
      <w:rFonts w:cs="Times New Roman"/>
      <w:lang w:eastAsia="en-US"/>
    </w:rPr>
  </w:style>
  <w:style w:type="paragraph" w:styleId="aa">
    <w:name w:val="annotation subject"/>
    <w:basedOn w:val="a8"/>
    <w:next w:val="a8"/>
    <w:link w:val="ab"/>
    <w:semiHidden/>
    <w:rsid w:val="00AC4953"/>
    <w:rPr>
      <w:b/>
      <w:bCs/>
    </w:rPr>
  </w:style>
  <w:style w:type="character" w:customStyle="1" w:styleId="ab">
    <w:name w:val="Тема примечания Знак"/>
    <w:basedOn w:val="a9"/>
    <w:link w:val="aa"/>
    <w:semiHidden/>
    <w:locked/>
    <w:rsid w:val="00AC4953"/>
    <w:rPr>
      <w:rFonts w:cs="Times New Roman"/>
      <w:b/>
      <w:bCs/>
      <w:lang w:eastAsia="en-US"/>
    </w:rPr>
  </w:style>
  <w:style w:type="paragraph" w:styleId="ac">
    <w:name w:val="List Paragraph"/>
    <w:basedOn w:val="a0"/>
    <w:link w:val="ad"/>
    <w:qFormat/>
    <w:rsid w:val="004A6864"/>
    <w:pPr>
      <w:ind w:left="720"/>
      <w:contextualSpacing/>
    </w:pPr>
    <w:rPr>
      <w:rFonts w:eastAsia="Calibri"/>
    </w:rPr>
  </w:style>
  <w:style w:type="paragraph" w:styleId="ae">
    <w:name w:val="Body Text"/>
    <w:basedOn w:val="a0"/>
    <w:link w:val="af"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f">
    <w:name w:val="Основной текст Знак"/>
    <w:basedOn w:val="a1"/>
    <w:link w:val="ae"/>
    <w:locked/>
    <w:rsid w:val="00F95125"/>
    <w:rPr>
      <w:sz w:val="24"/>
      <w:szCs w:val="24"/>
      <w:lang w:val="ru-RU" w:eastAsia="ru-RU" w:bidi="ar-SA"/>
    </w:rPr>
  </w:style>
  <w:style w:type="paragraph" w:styleId="af0">
    <w:name w:val="header"/>
    <w:basedOn w:val="a0"/>
    <w:link w:val="af1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1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1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1">
    <w:name w:val="Верхний колонтитул Знак"/>
    <w:basedOn w:val="a1"/>
    <w:link w:val="af0"/>
    <w:rsid w:val="00021E30"/>
    <w:rPr>
      <w:rFonts w:eastAsia="Times New Roman"/>
      <w:sz w:val="22"/>
      <w:szCs w:val="22"/>
      <w:lang w:eastAsia="en-US"/>
    </w:rPr>
  </w:style>
  <w:style w:type="character" w:styleId="af2">
    <w:name w:val="Hyperlink"/>
    <w:basedOn w:val="a1"/>
    <w:uiPriority w:val="99"/>
    <w:rsid w:val="001E578B"/>
    <w:rPr>
      <w:color w:val="0000FF"/>
      <w:u w:val="single"/>
    </w:rPr>
  </w:style>
  <w:style w:type="character" w:styleId="af3">
    <w:name w:val="Strong"/>
    <w:basedOn w:val="a1"/>
    <w:uiPriority w:val="22"/>
    <w:qFormat/>
    <w:locked/>
    <w:rsid w:val="009929F3"/>
    <w:rPr>
      <w:b/>
      <w:bCs/>
    </w:rPr>
  </w:style>
  <w:style w:type="character" w:customStyle="1" w:styleId="af4">
    <w:name w:val="комментарий"/>
    <w:rsid w:val="009046F6"/>
    <w:rPr>
      <w:b/>
      <w:i/>
      <w:shd w:val="clear" w:color="auto" w:fill="FFFF99"/>
    </w:rPr>
  </w:style>
  <w:style w:type="paragraph" w:customStyle="1" w:styleId="a">
    <w:name w:val="Подподпункт"/>
    <w:basedOn w:val="a0"/>
    <w:rsid w:val="009046F6"/>
    <w:pPr>
      <w:numPr>
        <w:numId w:val="15"/>
      </w:numPr>
      <w:spacing w:after="0" w:line="360" w:lineRule="auto"/>
      <w:jc w:val="both"/>
    </w:pPr>
    <w:rPr>
      <w:rFonts w:ascii="Times New Roman" w:hAnsi="Times New Roman"/>
      <w:bCs/>
      <w:snapToGrid w:val="0"/>
      <w:lang w:eastAsia="ru-RU"/>
    </w:rPr>
  </w:style>
  <w:style w:type="character" w:customStyle="1" w:styleId="ad">
    <w:name w:val="Абзац списка Знак"/>
    <w:link w:val="ac"/>
    <w:rsid w:val="00033A1B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zakupki.gov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5</Pages>
  <Words>1107</Words>
  <Characters>7844</Characters>
  <Application>Microsoft Office Word</Application>
  <DocSecurity>0</DocSecurity>
  <Lines>65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8934</CharactersWithSpaces>
  <SharedDoc>false</SharedDoc>
  <HLinks>
    <vt:vector size="36" baseType="variant">
      <vt:variant>
        <vt:i4>917533</vt:i4>
      </vt:variant>
      <vt:variant>
        <vt:i4>15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Колотовкин</dc:creator>
  <cp:lastModifiedBy>mosolov</cp:lastModifiedBy>
  <cp:revision>37</cp:revision>
  <cp:lastPrinted>2015-10-26T12:19:00Z</cp:lastPrinted>
  <dcterms:created xsi:type="dcterms:W3CDTF">2015-11-10T11:09:00Z</dcterms:created>
  <dcterms:modified xsi:type="dcterms:W3CDTF">2015-11-11T10:24:00Z</dcterms:modified>
</cp:coreProperties>
</file>