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5C23ED" w:rsidRDefault="001351EA" w:rsidP="0050235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7284/</w:t>
      </w:r>
      <w:r w:rsidR="009F490B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580</w:t>
      </w:r>
      <w:r w:rsidR="005E2A49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Р</w:t>
      </w:r>
      <w:proofErr w:type="gramStart"/>
      <w:r w:rsidR="005E2A49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5E2A49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/З-15-</w:t>
      </w:r>
      <w:r w:rsidR="00F651AF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5C23ED" w:rsidRDefault="00F651AF" w:rsidP="0050235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b/>
          <w:bCs/>
          <w:sz w:val="27"/>
          <w:szCs w:val="27"/>
        </w:rPr>
        <w:t>заседания закупочной комиссии по рассмотрению заявок по итогам запроса уточнений заявок на отборочной стадии по открытом</w:t>
      </w:r>
      <w:r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запросу </w:t>
      </w:r>
      <w:r w:rsidR="00502355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цен</w:t>
      </w:r>
      <w:r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на право заключения договора на поставку по лоту </w:t>
      </w:r>
      <w:r w:rsidR="009F490B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№ 7284/580 Р</w:t>
      </w:r>
      <w:proofErr w:type="gramStart"/>
      <w:r w:rsidR="009F490B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9F490B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/3-15 «Поставка оборудования по </w:t>
      </w:r>
      <w:proofErr w:type="spellStart"/>
      <w:r w:rsidR="009F490B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</w:t>
      </w:r>
      <w:proofErr w:type="spellEnd"/>
      <w:r w:rsidR="009F490B"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/с R4.05399.2.0.32 для сооружения энергоблока №4 Ростовской АЭС»</w:t>
      </w:r>
    </w:p>
    <w:p w:rsidR="005E2A49" w:rsidRPr="005C23ED" w:rsidRDefault="005E2A49" w:rsidP="0050235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5C23ED" w:rsidTr="00FB6461">
        <w:tc>
          <w:tcPr>
            <w:tcW w:w="5149" w:type="dxa"/>
            <w:hideMark/>
          </w:tcPr>
          <w:p w:rsidR="005E2A49" w:rsidRPr="005C23ED" w:rsidRDefault="005E2A49" w:rsidP="0050235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5C23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5C23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5C23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5C23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5C23ED" w:rsidRDefault="006D67F0" w:rsidP="0050235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F651AF" w:rsidRPr="005C23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01</w:t>
            </w:r>
            <w:r w:rsidR="005E2A49" w:rsidRPr="005C23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F651AF" w:rsidRPr="005C23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дека</w:t>
            </w:r>
            <w:r w:rsidR="0032537A" w:rsidRPr="005C23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бря</w:t>
            </w:r>
            <w:r w:rsidR="005E2A49" w:rsidRPr="005C23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5C23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5C23ED" w:rsidRDefault="005E2A49" w:rsidP="0050235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5C23ED" w:rsidRDefault="005E2A4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» (протокол от 07.02.2012 </w:t>
      </w:r>
      <w:r w:rsidR="00DF6FB5"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             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№ 37) (далее – ЕОСЗ) в его действующей редакции,</w:t>
      </w:r>
      <w:r w:rsidRPr="005C23ED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5C23ED" w:rsidRDefault="005E2A4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F084A" w:rsidRPr="005C23ED" w:rsidRDefault="009F084A" w:rsidP="0050235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AD40A9" w:rsidRPr="005C23ED" w:rsidRDefault="00AD40A9" w:rsidP="0050235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AD40A9" w:rsidRPr="005C23ED" w:rsidRDefault="00AD40A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5C23ED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AD40A9" w:rsidRPr="005C23ED" w:rsidRDefault="00AD40A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5C23ED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 7284/580 Р4/3-15 «Поставка оборудования по </w:t>
      </w:r>
      <w:proofErr w:type="spell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з</w:t>
      </w:r>
      <w:proofErr w:type="spell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/с </w:t>
      </w:r>
      <w:r w:rsidRPr="005C23ED">
        <w:rPr>
          <w:rFonts w:ascii="Times New Roman" w:hAnsi="Times New Roman" w:cs="Times New Roman"/>
          <w:sz w:val="27"/>
          <w:szCs w:val="27"/>
          <w:lang w:val="en-US" w:eastAsia="ru-RU"/>
        </w:rPr>
        <w:t>R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4.05399.2.0.32 для сооружения энергоблока №4 Ростовской АЭС»</w:t>
      </w:r>
      <w:proofErr w:type="gram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 .</w:t>
      </w:r>
      <w:proofErr w:type="gramEnd"/>
    </w:p>
    <w:p w:rsidR="00AD40A9" w:rsidRPr="005C23ED" w:rsidRDefault="00AD40A9" w:rsidP="005023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оборудования по </w:t>
      </w:r>
      <w:proofErr w:type="spell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з</w:t>
      </w:r>
      <w:proofErr w:type="spell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/с </w:t>
      </w:r>
      <w:r w:rsidRPr="005C23ED">
        <w:rPr>
          <w:rFonts w:ascii="Times New Roman" w:hAnsi="Times New Roman" w:cs="Times New Roman"/>
          <w:sz w:val="27"/>
          <w:szCs w:val="27"/>
          <w:lang w:val="en-US" w:eastAsia="ru-RU"/>
        </w:rPr>
        <w:t>R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4.05399.2.0.32 для сооружения энергоблока №4 Ростовской АЭС</w:t>
      </w:r>
    </w:p>
    <w:p w:rsidR="00AD40A9" w:rsidRPr="005C23ED" w:rsidRDefault="00AD40A9" w:rsidP="00502355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D40A9" w:rsidRPr="005C23ED" w:rsidRDefault="00AD40A9" w:rsidP="005023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315 727,00 (Триста пятнадцать тысяч семьсот двадцать семь) рублей 00 копеек, включая НДС. </w:t>
      </w:r>
    </w:p>
    <w:p w:rsidR="00AD40A9" w:rsidRPr="005C23ED" w:rsidRDefault="00AD40A9" w:rsidP="005023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D40A9" w:rsidRPr="005C23ED" w:rsidRDefault="00AD40A9" w:rsidP="00502355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D40A9" w:rsidRPr="005C23ED" w:rsidRDefault="00AD40A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5C23ED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запроса цен в электронной форме опубликовано                 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 «26»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C23ED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5C23ED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5C23ED">
        <w:rPr>
          <w:rFonts w:ascii="Times New Roman" w:hAnsi="Times New Roman" w:cs="Times New Roman"/>
          <w:sz w:val="27"/>
          <w:szCs w:val="27"/>
        </w:rPr>
        <w:t xml:space="preserve"> 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31502890921, на официальном сайте о размещении заказов на закупки товаров, работ и услуг для нужд </w:t>
      </w:r>
      <w:proofErr w:type="spell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5C23ED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5C23ED">
        <w:rPr>
          <w:rFonts w:ascii="Times New Roman" w:hAnsi="Times New Roman" w:cs="Times New Roman"/>
          <w:sz w:val="27"/>
          <w:szCs w:val="27"/>
          <w:lang w:eastAsia="ru-RU"/>
        </w:rPr>
        <w:t>, закупка №151026/0536/1369,</w:t>
      </w:r>
      <w:r w:rsidRPr="005C23ED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 ЭТП АКД, закупка №Z040891.</w:t>
      </w:r>
    </w:p>
    <w:p w:rsidR="005E2A49" w:rsidRPr="005C23ED" w:rsidRDefault="005E2A4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1156E" w:rsidRPr="005C23ED" w:rsidRDefault="00F1156E" w:rsidP="00502355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5C23ED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</w:t>
      </w:r>
      <w:r w:rsidR="00AD40A9" w:rsidRPr="005C23ED">
        <w:rPr>
          <w:b w:val="0"/>
          <w:bCs w:val="0"/>
          <w:sz w:val="27"/>
          <w:szCs w:val="27"/>
        </w:rPr>
        <w:t>московское)                  «</w:t>
      </w:r>
      <w:r w:rsidR="00F651AF" w:rsidRPr="005C23ED">
        <w:rPr>
          <w:b w:val="0"/>
          <w:bCs w:val="0"/>
          <w:sz w:val="27"/>
          <w:szCs w:val="27"/>
        </w:rPr>
        <w:t>01</w:t>
      </w:r>
      <w:r w:rsidRPr="005C23ED">
        <w:rPr>
          <w:b w:val="0"/>
          <w:bCs w:val="0"/>
          <w:sz w:val="27"/>
          <w:szCs w:val="27"/>
        </w:rPr>
        <w:t xml:space="preserve">» </w:t>
      </w:r>
      <w:r w:rsidR="00F651AF" w:rsidRPr="005C23ED">
        <w:rPr>
          <w:b w:val="0"/>
          <w:bCs w:val="0"/>
          <w:sz w:val="27"/>
          <w:szCs w:val="27"/>
        </w:rPr>
        <w:t>дека</w:t>
      </w:r>
      <w:r w:rsidR="0032537A" w:rsidRPr="005C23ED">
        <w:rPr>
          <w:b w:val="0"/>
          <w:bCs w:val="0"/>
          <w:sz w:val="27"/>
          <w:szCs w:val="27"/>
        </w:rPr>
        <w:t>бря</w:t>
      </w:r>
      <w:r w:rsidRPr="005C23ED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5C23ED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5C23ED">
        <w:rPr>
          <w:b w:val="0"/>
          <w:bCs w:val="0"/>
          <w:color w:val="000000"/>
          <w:sz w:val="27"/>
          <w:szCs w:val="27"/>
        </w:rPr>
        <w:t>.Н.Новг</w:t>
      </w:r>
      <w:r w:rsidR="00B45DAC" w:rsidRPr="005C23ED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5C23ED">
        <w:rPr>
          <w:b w:val="0"/>
          <w:bCs w:val="0"/>
          <w:color w:val="000000"/>
          <w:sz w:val="27"/>
          <w:szCs w:val="27"/>
        </w:rPr>
        <w:t>.</w:t>
      </w:r>
    </w:p>
    <w:p w:rsidR="00F1156E" w:rsidRPr="005C23ED" w:rsidRDefault="00F1156E" w:rsidP="00502355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502355" w:rsidRPr="005C23ED" w:rsidRDefault="00502355" w:rsidP="00502355">
      <w:pPr>
        <w:spacing w:after="0" w:line="240" w:lineRule="auto"/>
        <w:ind w:firstLine="540"/>
        <w:outlineLvl w:val="0"/>
        <w:rPr>
          <w:rFonts w:ascii="Times New Roman" w:hAnsi="Times New Roman"/>
          <w:sz w:val="27"/>
          <w:szCs w:val="27"/>
        </w:rPr>
      </w:pPr>
      <w:r w:rsidRPr="005C23ED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5C23E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502355" w:rsidRPr="005C23ED" w:rsidTr="00502355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502355" w:rsidRPr="005C23ED" w:rsidTr="00502355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02355" w:rsidRPr="005C23ED" w:rsidTr="00502355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502355" w:rsidRPr="005C23ED" w:rsidTr="00502355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02355" w:rsidRPr="005C23ED" w:rsidTr="0050235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8" w:history="1">
              <w:hyperlink r:id="rId9" w:history="1">
                <w:r w:rsidRPr="005C23ED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02355" w:rsidRPr="005C23ED" w:rsidTr="00502355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02355" w:rsidRPr="005C23ED" w:rsidTr="0050235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spacing w:after="0" w:line="240" w:lineRule="auto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502355" w:rsidRPr="005C23ED" w:rsidTr="0050235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C23ED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5C23ED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502355" w:rsidRPr="005C23ED" w:rsidTr="0050235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5C23ED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5C23ED">
              <w:rPr>
                <w:rFonts w:ascii="Times New Roman" w:hAnsi="Times New Roman"/>
                <w:sz w:val="27"/>
                <w:szCs w:val="27"/>
              </w:rPr>
              <w:t>ии АО</w:t>
            </w:r>
            <w:proofErr w:type="gramEnd"/>
            <w:r w:rsidRPr="005C23ED">
              <w:rPr>
                <w:rFonts w:ascii="Times New Roman" w:hAnsi="Times New Roman"/>
                <w:sz w:val="27"/>
                <w:szCs w:val="27"/>
              </w:rPr>
              <w:t> «НИАЭП»</w:t>
            </w:r>
          </w:p>
        </w:tc>
      </w:tr>
      <w:tr w:rsidR="00502355" w:rsidRPr="005C23ED" w:rsidTr="0050235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5C23ED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5C23ED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502355" w:rsidRPr="005C23ED" w:rsidTr="0050235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502355" w:rsidRPr="005C23ED" w:rsidTr="0050235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C23ED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5C23ED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02355" w:rsidRPr="005C23ED" w:rsidTr="00502355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5C23E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5C23E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5C23E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502355" w:rsidRPr="005C23ED" w:rsidTr="00502355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55" w:rsidRPr="005C23ED" w:rsidRDefault="00502355" w:rsidP="0050235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C23E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502355" w:rsidRPr="005C23ED" w:rsidTr="00502355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02355" w:rsidRPr="005C23ED" w:rsidTr="0050235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0" w:history="1">
              <w:r w:rsidRPr="005C23ED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55" w:rsidRPr="005C23ED" w:rsidRDefault="00502355" w:rsidP="005C2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1" w:history="1">
              <w:r w:rsidRPr="005C23ED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02355" w:rsidRPr="005C23ED" w:rsidRDefault="00502355" w:rsidP="00502355">
      <w:pPr>
        <w:tabs>
          <w:tab w:val="left" w:pos="3600"/>
        </w:tabs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5C23ED">
        <w:rPr>
          <w:rFonts w:ascii="Times New Roman" w:hAnsi="Times New Roman"/>
          <w:sz w:val="27"/>
          <w:szCs w:val="27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502355" w:rsidRPr="005C23ED" w:rsidRDefault="00502355" w:rsidP="00502355">
      <w:pPr>
        <w:tabs>
          <w:tab w:val="left" w:pos="3600"/>
        </w:tabs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hyperlink r:id="rId12" w:history="1"/>
    </w:p>
    <w:p w:rsidR="00F1156E" w:rsidRPr="005C23ED" w:rsidRDefault="00F1156E" w:rsidP="005023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C23ED">
        <w:rPr>
          <w:rFonts w:ascii="Times New Roman" w:hAnsi="Times New Roman" w:cs="Times New Roman"/>
          <w:b/>
          <w:sz w:val="27"/>
          <w:szCs w:val="27"/>
        </w:rPr>
        <w:t>1.</w:t>
      </w:r>
      <w:r w:rsidRPr="005C23ED">
        <w:rPr>
          <w:rFonts w:ascii="Times New Roman" w:hAnsi="Times New Roman" w:cs="Times New Roman"/>
          <w:sz w:val="27"/>
          <w:szCs w:val="27"/>
        </w:rPr>
        <w:t xml:space="preserve"> Согласно протоколу открытия доступа к заявкам на участие </w:t>
      </w:r>
      <w:r w:rsidRPr="005C23ED">
        <w:rPr>
          <w:rFonts w:ascii="Times New Roman" w:hAnsi="Times New Roman" w:cs="Times New Roman"/>
          <w:bCs/>
          <w:sz w:val="27"/>
          <w:szCs w:val="27"/>
          <w:lang w:eastAsia="ru-RU"/>
        </w:rPr>
        <w:t>в открытом запросе цен</w:t>
      </w:r>
      <w:r w:rsidR="00AD40A9" w:rsidRPr="005C23ED">
        <w:rPr>
          <w:rFonts w:ascii="Times New Roman" w:hAnsi="Times New Roman" w:cs="Times New Roman"/>
          <w:sz w:val="27"/>
          <w:szCs w:val="27"/>
        </w:rPr>
        <w:t xml:space="preserve"> от «11</w:t>
      </w:r>
      <w:r w:rsidR="009F084A" w:rsidRPr="005C23ED">
        <w:rPr>
          <w:rFonts w:ascii="Times New Roman" w:hAnsi="Times New Roman" w:cs="Times New Roman"/>
          <w:sz w:val="27"/>
          <w:szCs w:val="27"/>
        </w:rPr>
        <w:t xml:space="preserve">» </w:t>
      </w:r>
      <w:r w:rsidR="00AD40A9" w:rsidRPr="005C23ED">
        <w:rPr>
          <w:rFonts w:ascii="Times New Roman" w:hAnsi="Times New Roman" w:cs="Times New Roman"/>
          <w:sz w:val="27"/>
          <w:szCs w:val="27"/>
        </w:rPr>
        <w:t>ноября</w:t>
      </w:r>
      <w:r w:rsidR="001351EA" w:rsidRPr="005C23ED">
        <w:rPr>
          <w:rFonts w:ascii="Times New Roman" w:hAnsi="Times New Roman" w:cs="Times New Roman"/>
          <w:sz w:val="27"/>
          <w:szCs w:val="27"/>
        </w:rPr>
        <w:t xml:space="preserve"> 2015 года № </w:t>
      </w:r>
      <w:r w:rsidR="0032537A" w:rsidRPr="005C23ED">
        <w:rPr>
          <w:rFonts w:ascii="Times New Roman" w:hAnsi="Times New Roman" w:cs="Times New Roman"/>
          <w:sz w:val="27"/>
          <w:szCs w:val="27"/>
        </w:rPr>
        <w:t>7284/</w:t>
      </w:r>
      <w:r w:rsidR="00AD40A9" w:rsidRPr="005C23ED">
        <w:rPr>
          <w:rFonts w:ascii="Times New Roman" w:hAnsi="Times New Roman" w:cs="Times New Roman"/>
          <w:sz w:val="27"/>
          <w:szCs w:val="27"/>
        </w:rPr>
        <w:t>580</w:t>
      </w:r>
      <w:r w:rsidRPr="005C23ED">
        <w:rPr>
          <w:rFonts w:ascii="Times New Roman" w:hAnsi="Times New Roman" w:cs="Times New Roman"/>
          <w:sz w:val="27"/>
          <w:szCs w:val="27"/>
        </w:rPr>
        <w:t xml:space="preserve"> Р</w:t>
      </w:r>
      <w:proofErr w:type="gramStart"/>
      <w:r w:rsidRPr="005C23ED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5C23ED">
        <w:rPr>
          <w:rFonts w:ascii="Times New Roman" w:hAnsi="Times New Roman" w:cs="Times New Roman"/>
          <w:sz w:val="27"/>
          <w:szCs w:val="27"/>
        </w:rPr>
        <w:t xml:space="preserve">/З-15-1 были поданы заявки на участие в запросе цен следующими участниками </w:t>
      </w:r>
      <w:r w:rsidRPr="005C23ED">
        <w:rPr>
          <w:rFonts w:ascii="Times New Roman" w:hAnsi="Times New Roman" w:cs="Times New Roman"/>
          <w:bCs/>
          <w:sz w:val="27"/>
          <w:szCs w:val="27"/>
        </w:rPr>
        <w:t>запроса цен</w:t>
      </w:r>
      <w:r w:rsidRPr="005C23ED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7"/>
        <w:gridCol w:w="1672"/>
        <w:gridCol w:w="2717"/>
        <w:gridCol w:w="4636"/>
      </w:tblGrid>
      <w:tr w:rsidR="00AD40A9" w:rsidRPr="005C23ED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5C23ED" w:rsidRDefault="00AD40A9" w:rsidP="0050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5C23ED" w:rsidRDefault="00AD40A9" w:rsidP="0050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5C23ED" w:rsidRDefault="00AD40A9" w:rsidP="0050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5C23ED" w:rsidRDefault="00AD40A9" w:rsidP="0050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AD40A9" w:rsidRPr="005C23ED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5C23ED" w:rsidRDefault="00AD40A9" w:rsidP="00502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60333755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5C23ED" w:rsidRDefault="00EC4691" w:rsidP="00502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Ампер-НН</w:t>
            </w:r>
            <w:proofErr w:type="spellEnd"/>
            <w:r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  <w:r w:rsidR="00AD40A9"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5C23ED" w:rsidRDefault="00AD40A9" w:rsidP="00502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603016, г. Н.Новгород, ул. </w:t>
            </w:r>
            <w:proofErr w:type="spellStart"/>
            <w:r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Юлиуса</w:t>
            </w:r>
            <w:proofErr w:type="spellEnd"/>
            <w:r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Фучика, д. 8а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5C23ED" w:rsidRDefault="00AD40A9" w:rsidP="00502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C23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313 151,63 (Триста тринадцать тысяч сто пятьдесят один) рубль 63 копейки, включая НДС </w:t>
            </w:r>
          </w:p>
        </w:tc>
      </w:tr>
    </w:tbl>
    <w:p w:rsidR="0032537A" w:rsidRPr="005C23ED" w:rsidRDefault="00AD40A9" w:rsidP="0050235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5C23ED">
        <w:rPr>
          <w:rFonts w:eastAsia="Times New Roman"/>
          <w:sz w:val="27"/>
          <w:szCs w:val="27"/>
        </w:rPr>
        <w:t>В</w:t>
      </w:r>
      <w:r w:rsidR="0032537A" w:rsidRPr="005C23ED">
        <w:rPr>
          <w:rFonts w:eastAsia="Times New Roman"/>
          <w:sz w:val="27"/>
          <w:szCs w:val="27"/>
        </w:rPr>
        <w:t xml:space="preserve">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FC34ED" w:rsidRPr="005C23ED" w:rsidRDefault="00F1156E" w:rsidP="0050235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C23ED">
        <w:rPr>
          <w:b/>
          <w:sz w:val="27"/>
          <w:szCs w:val="27"/>
        </w:rPr>
        <w:lastRenderedPageBreak/>
        <w:t>2.</w:t>
      </w:r>
      <w:r w:rsidRPr="005C23ED">
        <w:rPr>
          <w:sz w:val="27"/>
          <w:szCs w:val="27"/>
        </w:rPr>
        <w:t xml:space="preserve"> </w:t>
      </w:r>
      <w:r w:rsidR="00F651AF" w:rsidRPr="005C23ED">
        <w:rPr>
          <w:sz w:val="27"/>
          <w:szCs w:val="27"/>
        </w:rPr>
        <w:t xml:space="preserve">Согласно протоколу рассмотрения заявок на участие в запросе </w:t>
      </w:r>
      <w:r w:rsidR="00502355" w:rsidRPr="005C23ED">
        <w:rPr>
          <w:sz w:val="27"/>
          <w:szCs w:val="27"/>
        </w:rPr>
        <w:t>цен</w:t>
      </w:r>
      <w:r w:rsidR="00F651AF" w:rsidRPr="005C23ED">
        <w:rPr>
          <w:sz w:val="27"/>
          <w:szCs w:val="27"/>
        </w:rPr>
        <w:t xml:space="preserve"> на отборочной стадии от «24» ноября 2015 года № </w:t>
      </w:r>
      <w:r w:rsidR="00F651AF" w:rsidRPr="005C23ED">
        <w:rPr>
          <w:bCs/>
          <w:sz w:val="27"/>
          <w:szCs w:val="27"/>
        </w:rPr>
        <w:t>7284/580 Р</w:t>
      </w:r>
      <w:proofErr w:type="gramStart"/>
      <w:r w:rsidR="00F651AF" w:rsidRPr="005C23ED">
        <w:rPr>
          <w:bCs/>
          <w:sz w:val="27"/>
          <w:szCs w:val="27"/>
        </w:rPr>
        <w:t>4</w:t>
      </w:r>
      <w:proofErr w:type="gramEnd"/>
      <w:r w:rsidR="00F651AF" w:rsidRPr="005C23ED">
        <w:rPr>
          <w:bCs/>
          <w:sz w:val="27"/>
          <w:szCs w:val="27"/>
        </w:rPr>
        <w:t>/</w:t>
      </w:r>
      <w:r w:rsidR="00502355" w:rsidRPr="005C23ED">
        <w:rPr>
          <w:bCs/>
          <w:sz w:val="27"/>
          <w:szCs w:val="27"/>
        </w:rPr>
        <w:t>З</w:t>
      </w:r>
      <w:r w:rsidR="00F651AF" w:rsidRPr="005C23ED">
        <w:rPr>
          <w:bCs/>
          <w:sz w:val="27"/>
          <w:szCs w:val="27"/>
        </w:rPr>
        <w:t xml:space="preserve">-15-2 </w:t>
      </w:r>
      <w:r w:rsidR="00F651AF" w:rsidRPr="005C23ED">
        <w:rPr>
          <w:sz w:val="27"/>
          <w:szCs w:val="27"/>
        </w:rPr>
        <w:t>закупочной комиссией были</w:t>
      </w:r>
      <w:r w:rsidR="00F651AF" w:rsidRPr="005C23ED">
        <w:rPr>
          <w:i/>
          <w:iCs/>
          <w:sz w:val="27"/>
          <w:szCs w:val="27"/>
        </w:rPr>
        <w:t xml:space="preserve"> </w:t>
      </w:r>
      <w:r w:rsidR="00F651AF" w:rsidRPr="005C23ED">
        <w:rPr>
          <w:sz w:val="27"/>
          <w:szCs w:val="27"/>
        </w:rPr>
        <w:t>приняты следующие решения:</w:t>
      </w:r>
    </w:p>
    <w:p w:rsidR="00F1156E" w:rsidRPr="005C23ED" w:rsidRDefault="00F1156E" w:rsidP="0050235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C23ED">
        <w:rPr>
          <w:b/>
          <w:sz w:val="27"/>
          <w:szCs w:val="27"/>
        </w:rPr>
        <w:t>2.</w:t>
      </w:r>
      <w:r w:rsidR="006D67F0" w:rsidRPr="005C23ED">
        <w:rPr>
          <w:b/>
          <w:sz w:val="27"/>
          <w:szCs w:val="27"/>
        </w:rPr>
        <w:t>1</w:t>
      </w:r>
      <w:r w:rsidRPr="005C23ED">
        <w:rPr>
          <w:sz w:val="27"/>
          <w:szCs w:val="27"/>
        </w:rPr>
        <w:t xml:space="preserve">. </w:t>
      </w:r>
      <w:r w:rsidRPr="005C23ED">
        <w:rPr>
          <w:rFonts w:eastAsia="Times New Roman"/>
          <w:sz w:val="27"/>
          <w:szCs w:val="27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5C23ED">
        <w:rPr>
          <w:sz w:val="27"/>
          <w:szCs w:val="27"/>
        </w:rPr>
        <w:t>цен</w:t>
      </w:r>
      <w:r w:rsidRPr="005C23ED">
        <w:rPr>
          <w:rFonts w:eastAsia="Times New Roman"/>
          <w:sz w:val="27"/>
          <w:szCs w:val="27"/>
        </w:rPr>
        <w:t>, а именно:</w:t>
      </w:r>
    </w:p>
    <w:p w:rsidR="00F1156E" w:rsidRPr="005C23ED" w:rsidRDefault="006D67F0" w:rsidP="0050235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C23ED">
        <w:rPr>
          <w:b/>
          <w:sz w:val="27"/>
          <w:szCs w:val="27"/>
        </w:rPr>
        <w:t>2.1</w:t>
      </w:r>
      <w:r w:rsidR="00F1156E" w:rsidRPr="005C23ED">
        <w:rPr>
          <w:b/>
          <w:sz w:val="27"/>
          <w:szCs w:val="27"/>
        </w:rPr>
        <w:t>.1.</w:t>
      </w:r>
      <w:r w:rsidR="00F1156E" w:rsidRPr="005C23ED">
        <w:rPr>
          <w:sz w:val="27"/>
          <w:szCs w:val="27"/>
        </w:rPr>
        <w:t xml:space="preserve"> </w:t>
      </w:r>
      <w:r w:rsidR="00F1156E" w:rsidRPr="005C23ED">
        <w:rPr>
          <w:rFonts w:eastAsia="Times New Roman"/>
          <w:sz w:val="27"/>
          <w:szCs w:val="27"/>
        </w:rPr>
        <w:t xml:space="preserve">направить участнику запроса цен </w:t>
      </w:r>
      <w:r w:rsidR="00EC4691" w:rsidRPr="005C23ED">
        <w:rPr>
          <w:sz w:val="27"/>
          <w:szCs w:val="27"/>
        </w:rPr>
        <w:t>ООО «</w:t>
      </w:r>
      <w:proofErr w:type="spellStart"/>
      <w:r w:rsidR="00EC4691" w:rsidRPr="005C23ED">
        <w:rPr>
          <w:sz w:val="27"/>
          <w:szCs w:val="27"/>
        </w:rPr>
        <w:t>Ампер-НН</w:t>
      </w:r>
      <w:proofErr w:type="spellEnd"/>
      <w:r w:rsidR="00EC4691" w:rsidRPr="005C23ED">
        <w:rPr>
          <w:sz w:val="27"/>
          <w:szCs w:val="27"/>
        </w:rPr>
        <w:t xml:space="preserve">» </w:t>
      </w:r>
      <w:r w:rsidR="00F1156E" w:rsidRPr="005C23ED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цен.</w:t>
      </w:r>
    </w:p>
    <w:p w:rsidR="006D67F0" w:rsidRPr="005C23ED" w:rsidRDefault="006D67F0" w:rsidP="00502355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502355" w:rsidRPr="005C23ED" w:rsidRDefault="00502355" w:rsidP="00502355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7"/>
          <w:szCs w:val="27"/>
        </w:rPr>
      </w:pPr>
      <w:r w:rsidRPr="005C23ED">
        <w:rPr>
          <w:rFonts w:ascii="Times New Roman" w:hAnsi="Times New Roman" w:cs="Times New Roman"/>
          <w:b/>
          <w:sz w:val="27"/>
          <w:szCs w:val="27"/>
        </w:rPr>
        <w:t>3.</w:t>
      </w:r>
      <w:r w:rsidRPr="005C23ED">
        <w:rPr>
          <w:rFonts w:ascii="Times New Roman" w:hAnsi="Times New Roman" w:cs="Times New Roman"/>
          <w:sz w:val="27"/>
          <w:szCs w:val="27"/>
        </w:rPr>
        <w:t xml:space="preserve"> По результатам рассмотрения заявок на участие в запросе цен,</w:t>
      </w:r>
      <w:r w:rsidRPr="005C23ED">
        <w:rPr>
          <w:rFonts w:ascii="Times New Roman" w:eastAsiaTheme="minorEastAsia" w:hAnsi="Times New Roman" w:cs="Times New Roman"/>
          <w:sz w:val="27"/>
          <w:szCs w:val="27"/>
        </w:rPr>
        <w:t xml:space="preserve">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502355" w:rsidRPr="005C23ED" w:rsidRDefault="00502355" w:rsidP="005023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5C23ED">
        <w:rPr>
          <w:rFonts w:ascii="Times New Roman" w:hAnsi="Times New Roman" w:cs="Times New Roman"/>
          <w:b/>
          <w:sz w:val="27"/>
          <w:szCs w:val="27"/>
        </w:rPr>
        <w:t>3.1.</w:t>
      </w:r>
      <w:r w:rsidRPr="005C23ED">
        <w:rPr>
          <w:rFonts w:ascii="Times New Roman" w:hAnsi="Times New Roman" w:cs="Times New Roman"/>
          <w:sz w:val="27"/>
          <w:szCs w:val="27"/>
        </w:rPr>
        <w:t xml:space="preserve"> Признать единственного участника запроса </w:t>
      </w:r>
      <w:r w:rsidRPr="005C23ED">
        <w:rPr>
          <w:rFonts w:ascii="Times New Roman" w:eastAsiaTheme="minorEastAsia" w:hAnsi="Times New Roman" w:cs="Times New Roman"/>
          <w:sz w:val="27"/>
          <w:szCs w:val="27"/>
        </w:rPr>
        <w:t>цен   ООО «</w:t>
      </w:r>
      <w:proofErr w:type="spellStart"/>
      <w:r w:rsidRPr="005C23ED">
        <w:rPr>
          <w:rFonts w:ascii="Times New Roman" w:eastAsiaTheme="minorEastAsia" w:hAnsi="Times New Roman" w:cs="Times New Roman"/>
          <w:sz w:val="27"/>
          <w:szCs w:val="27"/>
        </w:rPr>
        <w:t>Ампер-НН</w:t>
      </w:r>
      <w:proofErr w:type="spellEnd"/>
      <w:r w:rsidRPr="005C23ED">
        <w:rPr>
          <w:rFonts w:ascii="Times New Roman" w:eastAsiaTheme="minorEastAsia" w:hAnsi="Times New Roman" w:cs="Times New Roman"/>
          <w:sz w:val="27"/>
          <w:szCs w:val="27"/>
        </w:rPr>
        <w:t>» (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603016, г. Н.Новгород, ул. </w:t>
      </w:r>
      <w:proofErr w:type="spellStart"/>
      <w:r w:rsidRPr="005C23ED">
        <w:rPr>
          <w:rFonts w:ascii="Times New Roman" w:hAnsi="Times New Roman" w:cs="Times New Roman"/>
          <w:sz w:val="27"/>
          <w:szCs w:val="27"/>
          <w:lang w:eastAsia="ru-RU"/>
        </w:rPr>
        <w:t>Юлиуса</w:t>
      </w:r>
      <w:proofErr w:type="spellEnd"/>
      <w:r w:rsidRPr="005C23ED">
        <w:rPr>
          <w:rFonts w:ascii="Times New Roman" w:hAnsi="Times New Roman" w:cs="Times New Roman"/>
          <w:sz w:val="27"/>
          <w:szCs w:val="27"/>
          <w:lang w:eastAsia="ru-RU"/>
        </w:rPr>
        <w:t xml:space="preserve"> Фучика, д. 8а</w:t>
      </w:r>
      <w:r w:rsidRPr="005C23ED">
        <w:rPr>
          <w:rFonts w:ascii="Times New Roman" w:hAnsi="Times New Roman" w:cs="Times New Roman"/>
          <w:sz w:val="27"/>
          <w:szCs w:val="27"/>
        </w:rPr>
        <w:t xml:space="preserve">) и поданную им заявку на участие в запросе цен соответствующими требованиям закупочной документации. Цена заявки: 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313 151,63 (Триста тринадцать тысяч сто пятьдесят один) рубль 63 копейки, включая НДС</w:t>
      </w:r>
      <w:r w:rsidRPr="005C23ED">
        <w:rPr>
          <w:rFonts w:ascii="Times New Roman" w:hAnsi="Times New Roman" w:cs="Times New Roman"/>
          <w:sz w:val="27"/>
          <w:szCs w:val="27"/>
        </w:rPr>
        <w:t xml:space="preserve">. </w:t>
      </w:r>
      <w:r w:rsidRPr="005C23ED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5C23ED">
        <w:rPr>
          <w:rFonts w:ascii="Times New Roman" w:hAnsi="Times New Roman" w:cs="Times New Roman"/>
          <w:sz w:val="27"/>
          <w:szCs w:val="27"/>
        </w:rPr>
        <w:t>.</w:t>
      </w:r>
    </w:p>
    <w:p w:rsidR="00502355" w:rsidRPr="005C23ED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5C23ED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502355" w:rsidRPr="005C23ED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5C23ED">
        <w:rPr>
          <w:rFonts w:ascii="Times New Roman" w:hAnsi="Times New Roman" w:cs="Times New Roman"/>
          <w:i/>
          <w:sz w:val="27"/>
          <w:szCs w:val="27"/>
        </w:rPr>
        <w:t>«за» - 10 голосов;</w:t>
      </w:r>
    </w:p>
    <w:p w:rsidR="00502355" w:rsidRPr="005C23ED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5C23ED">
        <w:rPr>
          <w:rFonts w:ascii="Times New Roman" w:hAnsi="Times New Roman" w:cs="Times New Roman"/>
          <w:i/>
          <w:sz w:val="27"/>
          <w:szCs w:val="27"/>
        </w:rPr>
        <w:t>«против» - 0 голосов;</w:t>
      </w:r>
    </w:p>
    <w:p w:rsidR="00502355" w:rsidRPr="005C23ED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7"/>
          <w:szCs w:val="27"/>
        </w:rPr>
      </w:pPr>
      <w:r w:rsidRPr="005C23ED">
        <w:rPr>
          <w:rFonts w:ascii="Times New Roman" w:hAnsi="Times New Roman" w:cs="Times New Roman"/>
          <w:i/>
          <w:sz w:val="27"/>
          <w:szCs w:val="27"/>
        </w:rPr>
        <w:t>воздержался» - 0 голосов</w:t>
      </w:r>
      <w:r w:rsidRPr="005C23ED">
        <w:rPr>
          <w:rFonts w:ascii="Times New Roman" w:hAnsi="Times New Roman" w:cs="Times New Roman"/>
          <w:bCs/>
          <w:i/>
          <w:sz w:val="27"/>
          <w:szCs w:val="27"/>
        </w:rPr>
        <w:t>.</w:t>
      </w:r>
    </w:p>
    <w:p w:rsidR="00502355" w:rsidRPr="005C23ED" w:rsidRDefault="00502355" w:rsidP="00502355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502355" w:rsidRPr="005C23ED" w:rsidRDefault="00502355" w:rsidP="00502355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r w:rsidRPr="005C23ED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02355" w:rsidRPr="005C23ED" w:rsidTr="00A1308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502355" w:rsidRPr="005C23ED" w:rsidTr="00A1308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02355" w:rsidRPr="005C23ED" w:rsidTr="00A1308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spacing w:after="0" w:line="240" w:lineRule="auto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C23ED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5C23ED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5C23ED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C23ED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5C23ED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5C23E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5C23E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55" w:rsidRPr="005C23ED" w:rsidRDefault="00502355" w:rsidP="0050235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355" w:rsidRPr="005C23ED" w:rsidTr="00A1308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02355" w:rsidRPr="005C23ED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C23ED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55" w:rsidRPr="005C23ED" w:rsidRDefault="00502355" w:rsidP="00502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51DB4" w:rsidRPr="005C23ED" w:rsidRDefault="00D97B1B" w:rsidP="0050235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3" w:history="1">
        <w:hyperlink r:id="rId14" w:history="1">
          <w:hyperlink r:id="rId15" w:history="1">
            <w:r w:rsidR="00F1156E" w:rsidRPr="005C23ED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5C23ED" w:rsidSect="00FC34ED">
      <w:footerReference w:type="default" r:id="rId1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E34" w:rsidRDefault="00DE7E34" w:rsidP="0079146F">
      <w:pPr>
        <w:spacing w:after="0" w:line="240" w:lineRule="auto"/>
      </w:pPr>
      <w:r>
        <w:separator/>
      </w:r>
    </w:p>
  </w:endnote>
  <w:endnote w:type="continuationSeparator" w:id="0">
    <w:p w:rsidR="00DE7E34" w:rsidRDefault="00DE7E34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5C23ED" w:rsidRDefault="005C23ED" w:rsidP="005C23E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C23E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7284/580 Р</w:t>
    </w:r>
    <w:proofErr w:type="gramStart"/>
    <w:r w:rsidRPr="005C23ED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5C23E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/З-15-3  </w:t>
    </w:r>
    <w:r w:rsidRPr="005C23ED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</w:t>
    </w:r>
    <w:r w:rsidRPr="005C23E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запросу цен на право заключения договора на поставку по лоту № 7284/580 Р4/3-15 «Поставка оборудования по </w:t>
    </w:r>
    <w:proofErr w:type="spellStart"/>
    <w:r w:rsidRPr="005C23ED">
      <w:rPr>
        <w:rFonts w:ascii="Times New Roman" w:hAnsi="Times New Roman" w:cs="Times New Roman"/>
        <w:b/>
        <w:bCs/>
        <w:sz w:val="16"/>
        <w:szCs w:val="16"/>
        <w:lang w:eastAsia="ru-RU"/>
      </w:rPr>
      <w:t>з</w:t>
    </w:r>
    <w:proofErr w:type="spellEnd"/>
    <w:r w:rsidRPr="005C23ED">
      <w:rPr>
        <w:rFonts w:ascii="Times New Roman" w:hAnsi="Times New Roman" w:cs="Times New Roman"/>
        <w:b/>
        <w:bCs/>
        <w:sz w:val="16"/>
        <w:szCs w:val="16"/>
        <w:lang w:eastAsia="ru-RU"/>
      </w:rPr>
      <w:t>/с R4.05399.2.0.32 для сооружения энергоблока №4 Ростовской АЭС»</w:t>
    </w:r>
  </w:p>
  <w:p w:rsidR="00085EE6" w:rsidRPr="0079146F" w:rsidRDefault="00DE7E34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DE7E34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97B1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97B1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C23ED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D97B1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97B1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97B1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C23ED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D97B1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E34" w:rsidRDefault="00DE7E34" w:rsidP="0079146F">
      <w:pPr>
        <w:spacing w:after="0" w:line="240" w:lineRule="auto"/>
      </w:pPr>
      <w:r>
        <w:separator/>
      </w:r>
    </w:p>
  </w:footnote>
  <w:footnote w:type="continuationSeparator" w:id="0">
    <w:p w:rsidR="00DE7E34" w:rsidRDefault="00DE7E34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124282"/>
    <w:rsid w:val="001351EA"/>
    <w:rsid w:val="001624CD"/>
    <w:rsid w:val="00163E4E"/>
    <w:rsid w:val="00165E4E"/>
    <w:rsid w:val="001905E5"/>
    <w:rsid w:val="0032537A"/>
    <w:rsid w:val="003F47E6"/>
    <w:rsid w:val="00446413"/>
    <w:rsid w:val="004A158B"/>
    <w:rsid w:val="004F3341"/>
    <w:rsid w:val="00502355"/>
    <w:rsid w:val="00570C6F"/>
    <w:rsid w:val="00594D82"/>
    <w:rsid w:val="005C23ED"/>
    <w:rsid w:val="005E2A49"/>
    <w:rsid w:val="006354B2"/>
    <w:rsid w:val="00697C5C"/>
    <w:rsid w:val="006C7F9E"/>
    <w:rsid w:val="006D67F0"/>
    <w:rsid w:val="006F3C75"/>
    <w:rsid w:val="006F434B"/>
    <w:rsid w:val="0070147F"/>
    <w:rsid w:val="00726491"/>
    <w:rsid w:val="00760936"/>
    <w:rsid w:val="0079146F"/>
    <w:rsid w:val="007D0D7B"/>
    <w:rsid w:val="007E41D0"/>
    <w:rsid w:val="00820E2F"/>
    <w:rsid w:val="00832274"/>
    <w:rsid w:val="0088235C"/>
    <w:rsid w:val="008D1746"/>
    <w:rsid w:val="009111A2"/>
    <w:rsid w:val="0094016F"/>
    <w:rsid w:val="009443D3"/>
    <w:rsid w:val="00951DB4"/>
    <w:rsid w:val="0098364E"/>
    <w:rsid w:val="009E045D"/>
    <w:rsid w:val="009F084A"/>
    <w:rsid w:val="009F490B"/>
    <w:rsid w:val="00A532D4"/>
    <w:rsid w:val="00A575D2"/>
    <w:rsid w:val="00A93EF8"/>
    <w:rsid w:val="00A9470B"/>
    <w:rsid w:val="00A949D4"/>
    <w:rsid w:val="00AD40A9"/>
    <w:rsid w:val="00B41B04"/>
    <w:rsid w:val="00B45DAC"/>
    <w:rsid w:val="00CB2B12"/>
    <w:rsid w:val="00CB68BF"/>
    <w:rsid w:val="00D91102"/>
    <w:rsid w:val="00D97B1B"/>
    <w:rsid w:val="00DB72BC"/>
    <w:rsid w:val="00DE7E34"/>
    <w:rsid w:val="00DF6FB5"/>
    <w:rsid w:val="00E93AEE"/>
    <w:rsid w:val="00EC4691"/>
    <w:rsid w:val="00EC77CD"/>
    <w:rsid w:val="00EE25F2"/>
    <w:rsid w:val="00F1156E"/>
    <w:rsid w:val="00F14906"/>
    <w:rsid w:val="00F2036A"/>
    <w:rsid w:val="00F651AF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18</cp:revision>
  <cp:lastPrinted>2015-12-01T10:47:00Z</cp:lastPrinted>
  <dcterms:created xsi:type="dcterms:W3CDTF">2015-07-21T08:03:00Z</dcterms:created>
  <dcterms:modified xsi:type="dcterms:W3CDTF">2015-12-01T10:47:00Z</dcterms:modified>
</cp:coreProperties>
</file>