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057AA" w:rsidRDefault="0045116E" w:rsidP="007057A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7057AA">
        <w:rPr>
          <w:b/>
          <w:bCs/>
          <w:sz w:val="28"/>
          <w:szCs w:val="28"/>
        </w:rPr>
        <w:t>ПРОТОКОЛ № 8865/223 Блр</w:t>
      </w:r>
      <w:proofErr w:type="gramStart"/>
      <w:r w:rsidRPr="007057AA">
        <w:rPr>
          <w:b/>
          <w:bCs/>
          <w:sz w:val="28"/>
          <w:szCs w:val="28"/>
        </w:rPr>
        <w:t>1</w:t>
      </w:r>
      <w:proofErr w:type="gramEnd"/>
      <w:r w:rsidRPr="007057AA">
        <w:rPr>
          <w:b/>
          <w:bCs/>
          <w:sz w:val="28"/>
          <w:szCs w:val="28"/>
        </w:rPr>
        <w:t>,2/П-15-4</w:t>
      </w:r>
    </w:p>
    <w:p w:rsidR="00000000" w:rsidRPr="007057AA" w:rsidRDefault="0045116E" w:rsidP="007057A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7057AA">
        <w:rPr>
          <w:b/>
          <w:bCs/>
          <w:sz w:val="28"/>
          <w:szCs w:val="28"/>
        </w:rPr>
        <w:t xml:space="preserve">переторжки по </w:t>
      </w:r>
      <w:r w:rsidRPr="007057AA">
        <w:rPr>
          <w:b/>
          <w:sz w:val="28"/>
          <w:szCs w:val="28"/>
        </w:rPr>
        <w:t>открытому запросу предложений</w:t>
      </w:r>
      <w:r w:rsidRPr="007057AA">
        <w:rPr>
          <w:b/>
          <w:bCs/>
          <w:sz w:val="28"/>
          <w:szCs w:val="28"/>
        </w:rPr>
        <w:t xml:space="preserve"> на право заключения договора на поставку по лоту №8865/223 Блр</w:t>
      </w:r>
      <w:proofErr w:type="gramStart"/>
      <w:r w:rsidRPr="007057AA">
        <w:rPr>
          <w:b/>
          <w:bCs/>
          <w:sz w:val="28"/>
          <w:szCs w:val="28"/>
        </w:rPr>
        <w:t>1</w:t>
      </w:r>
      <w:proofErr w:type="gramEnd"/>
      <w:r w:rsidRPr="007057AA">
        <w:rPr>
          <w:b/>
          <w:bCs/>
          <w:sz w:val="28"/>
          <w:szCs w:val="28"/>
        </w:rPr>
        <w:t xml:space="preserve">,2/П-15 «Поставка ворот ВГЗНУК для сооружения энергоблоков № 1 и № 2 Белорусской АЭС» </w:t>
      </w:r>
    </w:p>
    <w:p w:rsidR="00000000" w:rsidRPr="007057AA" w:rsidRDefault="0045116E" w:rsidP="007057A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7057AA">
        <w:tc>
          <w:tcPr>
            <w:tcW w:w="5210" w:type="dxa"/>
            <w:hideMark/>
          </w:tcPr>
          <w:p w:rsidR="00000000" w:rsidRPr="007057AA" w:rsidRDefault="0045116E" w:rsidP="007057A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7057AA">
              <w:rPr>
                <w:bCs/>
                <w:sz w:val="28"/>
                <w:szCs w:val="28"/>
              </w:rPr>
              <w:t>г</w:t>
            </w:r>
            <w:r w:rsidRPr="007057AA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7057AA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7057AA" w:rsidRDefault="0045116E" w:rsidP="007057AA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7057AA">
              <w:rPr>
                <w:bCs/>
                <w:sz w:val="28"/>
                <w:szCs w:val="28"/>
                <w:lang w:val="en-US"/>
              </w:rPr>
              <w:t xml:space="preserve">«04» </w:t>
            </w:r>
            <w:proofErr w:type="spellStart"/>
            <w:r w:rsidRPr="007057AA">
              <w:rPr>
                <w:bCs/>
                <w:sz w:val="28"/>
                <w:szCs w:val="28"/>
                <w:lang w:val="en-US"/>
              </w:rPr>
              <w:t>дек</w:t>
            </w:r>
            <w:r w:rsidRPr="007057AA">
              <w:rPr>
                <w:bCs/>
                <w:sz w:val="28"/>
                <w:szCs w:val="28"/>
                <w:lang w:val="en-US"/>
              </w:rPr>
              <w:t>абря</w:t>
            </w:r>
            <w:proofErr w:type="spellEnd"/>
            <w:r w:rsidRPr="007057AA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7057AA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Pr="007057AA" w:rsidRDefault="0045116E" w:rsidP="007057AA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7057AA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057AA">
        <w:rPr>
          <w:sz w:val="28"/>
          <w:szCs w:val="28"/>
        </w:rPr>
        <w:t>Росатом</w:t>
      </w:r>
      <w:proofErr w:type="spellEnd"/>
      <w:r w:rsidRPr="007057A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057AA">
        <w:rPr>
          <w:sz w:val="28"/>
          <w:szCs w:val="28"/>
        </w:rPr>
        <w:t>Госкорпорации</w:t>
      </w:r>
      <w:proofErr w:type="spellEnd"/>
      <w:r w:rsidRPr="007057AA">
        <w:rPr>
          <w:sz w:val="28"/>
          <w:szCs w:val="28"/>
        </w:rPr>
        <w:t xml:space="preserve"> «</w:t>
      </w:r>
      <w:proofErr w:type="spellStart"/>
      <w:r w:rsidRPr="007057AA">
        <w:rPr>
          <w:sz w:val="28"/>
          <w:szCs w:val="28"/>
        </w:rPr>
        <w:t>Росатом</w:t>
      </w:r>
      <w:proofErr w:type="spellEnd"/>
      <w:r w:rsidRPr="007057AA">
        <w:rPr>
          <w:sz w:val="28"/>
          <w:szCs w:val="28"/>
        </w:rPr>
        <w:t>» (протокол от 22.09.2015 №76) (далее – ЕОСЗ) в его действующей редакции,</w:t>
      </w:r>
      <w:r w:rsidRPr="007057AA">
        <w:rPr>
          <w:color w:val="FF0000"/>
          <w:sz w:val="28"/>
          <w:szCs w:val="28"/>
        </w:rPr>
        <w:t xml:space="preserve"> </w:t>
      </w:r>
      <w:r w:rsidRPr="007057AA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7057AA">
        <w:rPr>
          <w:b/>
          <w:bCs/>
          <w:sz w:val="28"/>
          <w:szCs w:val="28"/>
        </w:rPr>
        <w:t>Информация о закупке:</w:t>
      </w: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7057AA">
        <w:rPr>
          <w:sz w:val="28"/>
          <w:szCs w:val="28"/>
        </w:rPr>
        <w:t>Заказчик: АЭ АСЭ.</w:t>
      </w: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 xml:space="preserve">Организатор </w:t>
      </w:r>
      <w:r w:rsidRPr="007057AA">
        <w:rPr>
          <w:color w:val="000000"/>
          <w:sz w:val="28"/>
          <w:szCs w:val="28"/>
          <w:lang w:eastAsia="ar-SA"/>
        </w:rPr>
        <w:t>запроса предложений</w:t>
      </w:r>
      <w:r w:rsidRPr="007057AA">
        <w:rPr>
          <w:sz w:val="28"/>
          <w:szCs w:val="28"/>
        </w:rPr>
        <w:t>: АО «НИАЭП».</w:t>
      </w: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 xml:space="preserve">Предмет </w:t>
      </w:r>
      <w:r w:rsidRPr="007057AA">
        <w:rPr>
          <w:color w:val="000000"/>
          <w:sz w:val="28"/>
          <w:szCs w:val="28"/>
          <w:lang w:eastAsia="ar-SA"/>
        </w:rPr>
        <w:t>запроса предложений</w:t>
      </w:r>
      <w:r w:rsidRPr="007057AA">
        <w:rPr>
          <w:sz w:val="28"/>
          <w:szCs w:val="28"/>
        </w:rPr>
        <w:t>: право заключения договора на поставку по лоту №8865/223 Блр</w:t>
      </w:r>
      <w:proofErr w:type="gramStart"/>
      <w:r w:rsidRPr="007057AA">
        <w:rPr>
          <w:sz w:val="28"/>
          <w:szCs w:val="28"/>
        </w:rPr>
        <w:t>1</w:t>
      </w:r>
      <w:proofErr w:type="gramEnd"/>
      <w:r w:rsidRPr="007057AA">
        <w:rPr>
          <w:sz w:val="28"/>
          <w:szCs w:val="28"/>
        </w:rPr>
        <w:t>,2/П-15 «Поставка ворот ВГЗНУК для сооружения энергоблоков № 1 и № 2 Белорусской АЭС».</w:t>
      </w:r>
    </w:p>
    <w:p w:rsidR="007057AA" w:rsidRPr="007057AA" w:rsidRDefault="007057AA" w:rsidP="007057AA">
      <w:pPr>
        <w:widowControl w:val="0"/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 xml:space="preserve">Предмет договора: Поставка ворот ВГЗНУК для сооружения энергоблоков №1 и №2 Белорусской АЭС. </w:t>
      </w:r>
    </w:p>
    <w:p w:rsidR="007057AA" w:rsidRPr="007057AA" w:rsidRDefault="007057AA" w:rsidP="007057AA">
      <w:pPr>
        <w:widowControl w:val="0"/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 xml:space="preserve">Начальная (максимальная) цена договора: 29 534 928,00 (Двадцать девять миллионов пятьсот тридцать четыре тысячи девятьсот двадцать восемь) рублей 00 копеек, включая НДС. </w:t>
      </w:r>
    </w:p>
    <w:p w:rsidR="007057AA" w:rsidRPr="007057AA" w:rsidRDefault="007057AA" w:rsidP="007057AA">
      <w:pPr>
        <w:widowControl w:val="0"/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057AA" w:rsidRPr="007057AA" w:rsidRDefault="007057AA" w:rsidP="007057AA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7057AA">
        <w:rPr>
          <w:sz w:val="28"/>
          <w:szCs w:val="28"/>
        </w:rPr>
        <w:t xml:space="preserve">Извещение о проведении </w:t>
      </w:r>
      <w:r w:rsidRPr="007057AA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057AA">
        <w:rPr>
          <w:sz w:val="28"/>
          <w:szCs w:val="28"/>
        </w:rPr>
        <w:t xml:space="preserve"> и документация по проведению </w:t>
      </w:r>
      <w:r w:rsidRPr="007057AA">
        <w:rPr>
          <w:color w:val="000000"/>
          <w:sz w:val="28"/>
          <w:szCs w:val="28"/>
          <w:lang w:eastAsia="ar-SA"/>
        </w:rPr>
        <w:t>запроса предложений</w:t>
      </w:r>
      <w:r w:rsidRPr="007057AA">
        <w:rPr>
          <w:sz w:val="28"/>
          <w:szCs w:val="28"/>
        </w:rPr>
        <w:t xml:space="preserve"> опубликован</w:t>
      </w:r>
      <w:r w:rsidRPr="007057AA">
        <w:rPr>
          <w:color w:val="000000"/>
          <w:sz w:val="28"/>
          <w:szCs w:val="28"/>
          <w:lang w:eastAsia="ar-SA"/>
        </w:rPr>
        <w:t>ы «28» октября 2015 года в информационно</w:t>
      </w:r>
      <w:r w:rsidRPr="007057AA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057AA">
          <w:rPr>
            <w:rStyle w:val="a3"/>
            <w:sz w:val="28"/>
            <w:szCs w:val="28"/>
          </w:rPr>
          <w:t>http://www.zakupki.gov.ru</w:t>
        </w:r>
      </w:hyperlink>
      <w:r w:rsidRPr="007057AA">
        <w:rPr>
          <w:rStyle w:val="a3"/>
          <w:sz w:val="28"/>
          <w:szCs w:val="28"/>
        </w:rPr>
        <w:t>/</w:t>
      </w:r>
      <w:r w:rsidRPr="007057AA">
        <w:rPr>
          <w:sz w:val="28"/>
          <w:szCs w:val="28"/>
        </w:rPr>
        <w:t xml:space="preserve">, закупка 31502901212, на официальном сайте о размещении заказов на закупки товаров, работ и услуг для нужд </w:t>
      </w:r>
      <w:proofErr w:type="spellStart"/>
      <w:r w:rsidRPr="007057AA">
        <w:rPr>
          <w:sz w:val="28"/>
          <w:szCs w:val="28"/>
        </w:rPr>
        <w:t>Госкорпорации</w:t>
      </w:r>
      <w:proofErr w:type="spellEnd"/>
      <w:r w:rsidRPr="007057AA">
        <w:rPr>
          <w:sz w:val="28"/>
          <w:szCs w:val="28"/>
        </w:rPr>
        <w:t xml:space="preserve"> «</w:t>
      </w:r>
      <w:proofErr w:type="spellStart"/>
      <w:r w:rsidRPr="007057AA">
        <w:rPr>
          <w:sz w:val="28"/>
          <w:szCs w:val="28"/>
        </w:rPr>
        <w:t>Росатом</w:t>
      </w:r>
      <w:proofErr w:type="spellEnd"/>
      <w:r w:rsidRPr="007057AA">
        <w:rPr>
          <w:sz w:val="28"/>
          <w:szCs w:val="28"/>
        </w:rPr>
        <w:t xml:space="preserve">» </w:t>
      </w:r>
      <w:hyperlink r:id="rId9" w:history="1">
        <w:r w:rsidRPr="007057AA">
          <w:rPr>
            <w:rStyle w:val="a3"/>
            <w:sz w:val="28"/>
            <w:szCs w:val="28"/>
          </w:rPr>
          <w:t>http://zakupki.rosatom</w:t>
        </w:r>
        <w:proofErr w:type="gramEnd"/>
        <w:r w:rsidRPr="007057AA">
          <w:rPr>
            <w:rStyle w:val="a3"/>
            <w:sz w:val="28"/>
            <w:szCs w:val="28"/>
          </w:rPr>
          <w:t>.ru/</w:t>
        </w:r>
      </w:hyperlink>
      <w:r w:rsidRPr="007057AA">
        <w:rPr>
          <w:sz w:val="28"/>
          <w:szCs w:val="28"/>
        </w:rPr>
        <w:t>, закупка №151028/0536/1392,</w:t>
      </w:r>
      <w:r w:rsidRPr="007057AA">
        <w:rPr>
          <w:color w:val="FF0000"/>
          <w:sz w:val="28"/>
          <w:szCs w:val="28"/>
        </w:rPr>
        <w:t xml:space="preserve"> </w:t>
      </w:r>
      <w:r w:rsidRPr="007057AA">
        <w:rPr>
          <w:sz w:val="28"/>
          <w:szCs w:val="28"/>
        </w:rPr>
        <w:t>на ЭТП «АКД», закупка №R028224.</w:t>
      </w:r>
    </w:p>
    <w:p w:rsidR="00000000" w:rsidRPr="007057AA" w:rsidRDefault="0045116E" w:rsidP="007057AA">
      <w:pPr>
        <w:tabs>
          <w:tab w:val="left" w:pos="252"/>
        </w:tabs>
        <w:jc w:val="both"/>
        <w:rPr>
          <w:sz w:val="28"/>
          <w:szCs w:val="28"/>
        </w:rPr>
      </w:pPr>
    </w:p>
    <w:p w:rsidR="00000000" w:rsidRPr="007057AA" w:rsidRDefault="0045116E" w:rsidP="007057AA">
      <w:pPr>
        <w:spacing w:after="240"/>
        <w:ind w:firstLine="567"/>
        <w:jc w:val="both"/>
        <w:rPr>
          <w:sz w:val="28"/>
          <w:szCs w:val="28"/>
        </w:rPr>
      </w:pPr>
      <w:r w:rsidRPr="007057AA">
        <w:rPr>
          <w:sz w:val="28"/>
          <w:szCs w:val="28"/>
        </w:rPr>
        <w:t>По результатам рассмотрения заявок</w:t>
      </w:r>
      <w:r w:rsidRPr="007057AA">
        <w:rPr>
          <w:sz w:val="28"/>
          <w:szCs w:val="28"/>
        </w:rPr>
        <w:t xml:space="preserve"> на участие в запросе предложений на </w:t>
      </w:r>
      <w:r w:rsidRPr="007057AA">
        <w:rPr>
          <w:bCs/>
          <w:sz w:val="28"/>
          <w:szCs w:val="28"/>
        </w:rPr>
        <w:t>отборочной стадии</w:t>
      </w:r>
      <w:r w:rsidRPr="007057AA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</w:t>
      </w:r>
      <w:r w:rsidR="007057AA" w:rsidRPr="007057AA">
        <w:rPr>
          <w:sz w:val="28"/>
          <w:szCs w:val="28"/>
        </w:rPr>
        <w:t>ом</w:t>
      </w:r>
      <w:r w:rsidRPr="007057AA">
        <w:rPr>
          <w:sz w:val="28"/>
          <w:szCs w:val="28"/>
        </w:rPr>
        <w:t xml:space="preserve"> </w:t>
      </w:r>
      <w:r w:rsidRPr="007057AA">
        <w:rPr>
          <w:sz w:val="28"/>
          <w:szCs w:val="28"/>
        </w:rPr>
        <w:t>от «01» декабря 2015 №</w:t>
      </w:r>
      <w:r w:rsidRPr="007057AA">
        <w:rPr>
          <w:sz w:val="28"/>
          <w:szCs w:val="28"/>
        </w:rPr>
        <w:t>8865/223 Блр</w:t>
      </w:r>
      <w:proofErr w:type="gramStart"/>
      <w:r w:rsidRPr="007057AA">
        <w:rPr>
          <w:sz w:val="28"/>
          <w:szCs w:val="28"/>
        </w:rPr>
        <w:t>1</w:t>
      </w:r>
      <w:proofErr w:type="gramEnd"/>
      <w:r w:rsidRPr="007057AA">
        <w:rPr>
          <w:sz w:val="28"/>
          <w:szCs w:val="28"/>
        </w:rPr>
        <w:t xml:space="preserve">,2/П-15-3, </w:t>
      </w:r>
      <w:r w:rsidRPr="007057AA">
        <w:rPr>
          <w:sz w:val="28"/>
          <w:szCs w:val="28"/>
        </w:rPr>
        <w:t xml:space="preserve">были направлены приглашения на участие в процедуре переторжки в </w:t>
      </w:r>
      <w:r w:rsidRPr="007057AA">
        <w:rPr>
          <w:bCs/>
          <w:sz w:val="28"/>
          <w:szCs w:val="28"/>
        </w:rPr>
        <w:t>очной</w:t>
      </w:r>
      <w:r w:rsidRPr="007057AA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6"/>
        <w:gridCol w:w="2857"/>
        <w:gridCol w:w="6129"/>
      </w:tblGrid>
      <w:tr w:rsidR="00000000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7057AA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jc w:val="both"/>
              <w:rPr>
                <w:rFonts w:eastAsia="Calibri"/>
                <w:sz w:val="28"/>
                <w:szCs w:val="28"/>
              </w:rPr>
            </w:pPr>
            <w:r w:rsidRPr="007057AA">
              <w:rPr>
                <w:rFonts w:eastAsia="Calibri"/>
                <w:sz w:val="28"/>
                <w:szCs w:val="28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ОАО «</w:t>
            </w:r>
            <w:proofErr w:type="spellStart"/>
            <w:r w:rsidRPr="007057AA">
              <w:rPr>
                <w:sz w:val="28"/>
                <w:szCs w:val="28"/>
              </w:rPr>
              <w:t>Атоммашэкспорт</w:t>
            </w:r>
            <w:proofErr w:type="spellEnd"/>
            <w:r w:rsidRPr="007057AA">
              <w:rPr>
                <w:sz w:val="28"/>
                <w:szCs w:val="28"/>
              </w:rPr>
              <w:t>»</w:t>
            </w:r>
          </w:p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7057AA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jc w:val="both"/>
              <w:rPr>
                <w:rFonts w:eastAsia="Calibri"/>
                <w:sz w:val="28"/>
                <w:szCs w:val="28"/>
              </w:rPr>
            </w:pPr>
            <w:r w:rsidRPr="007057AA">
              <w:rPr>
                <w:rFonts w:eastAsia="Calibri"/>
                <w:sz w:val="28"/>
                <w:szCs w:val="28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 xml:space="preserve">ЗАО «НПО </w:t>
            </w:r>
            <w:proofErr w:type="gramStart"/>
            <w:r w:rsidRPr="007057AA">
              <w:rPr>
                <w:sz w:val="28"/>
                <w:szCs w:val="28"/>
              </w:rPr>
              <w:t>СМ</w:t>
            </w:r>
            <w:proofErr w:type="gramEnd"/>
            <w:r w:rsidRPr="007057AA">
              <w:rPr>
                <w:sz w:val="28"/>
                <w:szCs w:val="28"/>
              </w:rPr>
              <w:t>»</w:t>
            </w:r>
          </w:p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27 882 928,00 (Двадцать семь миллионов восемьсот восемьдесят две тысячи девятьсот двадцать восемь) рублей 00 копеек, включая НДС</w:t>
            </w:r>
          </w:p>
        </w:tc>
      </w:tr>
    </w:tbl>
    <w:p w:rsidR="00000000" w:rsidRPr="007057AA" w:rsidRDefault="0045116E" w:rsidP="007057AA">
      <w:pPr>
        <w:rPr>
          <w:rFonts w:eastAsia="Calibri"/>
          <w:bCs/>
          <w:sz w:val="28"/>
          <w:szCs w:val="28"/>
        </w:rPr>
      </w:pPr>
    </w:p>
    <w:p w:rsidR="00000000" w:rsidRPr="007057AA" w:rsidRDefault="0045116E" w:rsidP="007057AA">
      <w:pPr>
        <w:ind w:firstLine="567"/>
        <w:jc w:val="both"/>
        <w:rPr>
          <w:bCs/>
          <w:sz w:val="28"/>
          <w:szCs w:val="28"/>
        </w:rPr>
      </w:pPr>
      <w:r w:rsidRPr="007057AA"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7057AA" w:rsidRPr="007057AA">
        <w:rPr>
          <w:sz w:val="28"/>
          <w:szCs w:val="28"/>
        </w:rPr>
        <w:t>ЭТП «АКД»</w:t>
      </w:r>
      <w:r w:rsidRPr="007057AA">
        <w:rPr>
          <w:bCs/>
          <w:sz w:val="28"/>
          <w:szCs w:val="28"/>
        </w:rPr>
        <w:t xml:space="preserve"> </w:t>
      </w:r>
      <w:r w:rsidR="007057AA" w:rsidRPr="007057AA">
        <w:rPr>
          <w:rFonts w:eastAsiaTheme="minorEastAsia"/>
          <w:sz w:val="28"/>
          <w:szCs w:val="28"/>
        </w:rPr>
        <w:t>с 10:00 (время московское) 04 декабря 2015г. по 11:00 (время московское)  04 декабря 2015г.</w:t>
      </w:r>
    </w:p>
    <w:p w:rsidR="00000000" w:rsidRPr="007057AA" w:rsidRDefault="0045116E" w:rsidP="007057AA">
      <w:pPr>
        <w:jc w:val="both"/>
        <w:rPr>
          <w:bCs/>
          <w:sz w:val="28"/>
          <w:szCs w:val="28"/>
        </w:rPr>
      </w:pPr>
    </w:p>
    <w:p w:rsidR="00000000" w:rsidRPr="007057AA" w:rsidRDefault="0045116E" w:rsidP="007057AA">
      <w:pPr>
        <w:ind w:firstLine="567"/>
        <w:jc w:val="both"/>
        <w:rPr>
          <w:bCs/>
          <w:sz w:val="28"/>
          <w:szCs w:val="28"/>
        </w:rPr>
      </w:pPr>
      <w:r w:rsidRPr="007057AA"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7057AA" w:rsidRPr="007057AA">
        <w:rPr>
          <w:bCs/>
          <w:sz w:val="28"/>
          <w:szCs w:val="28"/>
        </w:rPr>
        <w:t xml:space="preserve"> </w:t>
      </w:r>
      <w:r w:rsidRPr="007057AA"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2949"/>
        <w:gridCol w:w="6032"/>
      </w:tblGrid>
      <w:tr w:rsidR="00000000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057AA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057AA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jc w:val="both"/>
              <w:rPr>
                <w:rFonts w:eastAsia="Calibri"/>
                <w:sz w:val="28"/>
                <w:szCs w:val="28"/>
              </w:rPr>
            </w:pPr>
            <w:r w:rsidRPr="007057AA">
              <w:rPr>
                <w:rFonts w:eastAsia="Calibri"/>
                <w:sz w:val="28"/>
                <w:szCs w:val="28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ОАО «</w:t>
            </w:r>
            <w:proofErr w:type="spellStart"/>
            <w:r w:rsidRPr="007057AA">
              <w:rPr>
                <w:sz w:val="28"/>
                <w:szCs w:val="28"/>
              </w:rPr>
              <w:t>Атоммашэкспорт</w:t>
            </w:r>
            <w:proofErr w:type="spellEnd"/>
            <w:r w:rsidRPr="007057AA">
              <w:rPr>
                <w:sz w:val="28"/>
                <w:szCs w:val="28"/>
              </w:rPr>
              <w:t>»</w:t>
            </w:r>
          </w:p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000000" w:rsidRPr="007057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45116E" w:rsidP="007057AA">
            <w:pPr>
              <w:jc w:val="both"/>
              <w:rPr>
                <w:rFonts w:eastAsia="Calibri"/>
                <w:sz w:val="28"/>
                <w:szCs w:val="28"/>
              </w:rPr>
            </w:pPr>
            <w:r w:rsidRPr="007057AA">
              <w:rPr>
                <w:rFonts w:eastAsia="Calibri"/>
                <w:sz w:val="28"/>
                <w:szCs w:val="28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7AA" w:rsidRPr="007057AA" w:rsidRDefault="007057AA" w:rsidP="007057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 xml:space="preserve">ЗАО «НПО </w:t>
            </w:r>
            <w:proofErr w:type="gramStart"/>
            <w:r w:rsidRPr="007057AA">
              <w:rPr>
                <w:sz w:val="28"/>
                <w:szCs w:val="28"/>
              </w:rPr>
              <w:t>СМ</w:t>
            </w:r>
            <w:proofErr w:type="gramEnd"/>
            <w:r w:rsidRPr="007057AA">
              <w:rPr>
                <w:sz w:val="28"/>
                <w:szCs w:val="28"/>
              </w:rPr>
              <w:t>»</w:t>
            </w:r>
          </w:p>
          <w:p w:rsidR="00000000" w:rsidRPr="007057AA" w:rsidRDefault="007057AA" w:rsidP="007057AA">
            <w:pPr>
              <w:jc w:val="center"/>
              <w:rPr>
                <w:rFonts w:eastAsia="Calibri"/>
                <w:sz w:val="28"/>
                <w:szCs w:val="28"/>
              </w:rPr>
            </w:pPr>
            <w:r w:rsidRPr="007057AA">
              <w:rPr>
                <w:sz w:val="28"/>
                <w:szCs w:val="28"/>
              </w:rPr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057AA" w:rsidRDefault="007057AA" w:rsidP="007057AA">
            <w:pPr>
              <w:jc w:val="center"/>
              <w:rPr>
                <w:rFonts w:eastAsia="Calibri"/>
                <w:sz w:val="28"/>
                <w:szCs w:val="28"/>
              </w:rPr>
            </w:pPr>
            <w:r w:rsidRPr="007057AA">
              <w:rPr>
                <w:rFonts w:eastAsia="Calibri"/>
                <w:sz w:val="28"/>
                <w:szCs w:val="28"/>
              </w:rPr>
              <w:t>27 </w:t>
            </w:r>
            <w:r w:rsidR="0045116E" w:rsidRPr="007057AA">
              <w:rPr>
                <w:rFonts w:eastAsia="Calibri"/>
                <w:sz w:val="28"/>
                <w:szCs w:val="28"/>
              </w:rPr>
              <w:t>881</w:t>
            </w:r>
            <w:r w:rsidRPr="007057AA">
              <w:rPr>
                <w:rFonts w:eastAsia="Calibri"/>
                <w:sz w:val="28"/>
                <w:szCs w:val="28"/>
              </w:rPr>
              <w:t xml:space="preserve"> </w:t>
            </w:r>
            <w:r w:rsidR="0045116E" w:rsidRPr="007057AA">
              <w:rPr>
                <w:rFonts w:eastAsia="Calibri"/>
                <w:sz w:val="28"/>
                <w:szCs w:val="28"/>
              </w:rPr>
              <w:t>040,00</w:t>
            </w:r>
            <w:r w:rsidRPr="007057AA">
              <w:rPr>
                <w:rFonts w:eastAsia="Calibri"/>
                <w:sz w:val="28"/>
                <w:szCs w:val="28"/>
              </w:rPr>
              <w:t xml:space="preserve"> (Двадцать семь миллионов восемьсот восемьдесят одна тысяча  сорок) рублей 00 копеек,</w:t>
            </w:r>
            <w:r w:rsidRPr="007057AA">
              <w:rPr>
                <w:sz w:val="28"/>
                <w:szCs w:val="28"/>
              </w:rPr>
              <w:t xml:space="preserve"> </w:t>
            </w:r>
            <w:r w:rsidRPr="007057AA">
              <w:rPr>
                <w:sz w:val="28"/>
                <w:szCs w:val="28"/>
              </w:rPr>
              <w:t>включая НДС</w:t>
            </w:r>
          </w:p>
        </w:tc>
      </w:tr>
    </w:tbl>
    <w:p w:rsidR="00000000" w:rsidRPr="007057AA" w:rsidRDefault="0045116E" w:rsidP="007057AA">
      <w:pPr>
        <w:rPr>
          <w:rFonts w:eastAsia="Calibri"/>
          <w:bCs/>
          <w:sz w:val="28"/>
          <w:szCs w:val="28"/>
        </w:rPr>
      </w:pPr>
    </w:p>
    <w:p w:rsidR="007057AA" w:rsidRPr="007057AA" w:rsidRDefault="007057AA" w:rsidP="007057AA">
      <w:pPr>
        <w:rPr>
          <w:rFonts w:eastAsia="Calibri"/>
          <w:bCs/>
          <w:sz w:val="28"/>
          <w:szCs w:val="28"/>
        </w:rPr>
      </w:pPr>
    </w:p>
    <w:p w:rsidR="007057AA" w:rsidRPr="007057AA" w:rsidRDefault="007057AA" w:rsidP="007057AA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057AA" w:rsidRPr="007057AA" w:rsidTr="007057A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57AA" w:rsidRPr="007057AA" w:rsidRDefault="007057AA" w:rsidP="007057AA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7057AA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57AA" w:rsidRPr="007057AA" w:rsidRDefault="007057AA" w:rsidP="007057AA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057AA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7057AA" w:rsidRPr="007057AA" w:rsidTr="007057A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57AA" w:rsidRPr="007057AA" w:rsidRDefault="007057AA" w:rsidP="007057AA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7057AA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057AA" w:rsidRPr="007057AA" w:rsidTr="007057AA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57AA" w:rsidRPr="007057AA" w:rsidRDefault="007057AA" w:rsidP="007057AA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7057AA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57AA" w:rsidRPr="007057AA" w:rsidRDefault="007057AA" w:rsidP="007057AA">
            <w:pPr>
              <w:rPr>
                <w:sz w:val="28"/>
                <w:szCs w:val="28"/>
              </w:rPr>
            </w:pPr>
          </w:p>
        </w:tc>
      </w:tr>
    </w:tbl>
    <w:p w:rsidR="007057AA" w:rsidRPr="007057AA" w:rsidRDefault="007057AA" w:rsidP="007057AA">
      <w:pPr>
        <w:rPr>
          <w:sz w:val="28"/>
          <w:szCs w:val="28"/>
        </w:rPr>
      </w:pPr>
    </w:p>
    <w:p w:rsidR="007057AA" w:rsidRPr="007057AA" w:rsidRDefault="007057AA" w:rsidP="007057AA">
      <w:pPr>
        <w:rPr>
          <w:rFonts w:eastAsia="Calibri"/>
          <w:bCs/>
          <w:sz w:val="28"/>
          <w:szCs w:val="28"/>
        </w:rPr>
      </w:pPr>
    </w:p>
    <w:p w:rsidR="007057AA" w:rsidRPr="007057AA" w:rsidRDefault="007057AA" w:rsidP="007057AA">
      <w:pPr>
        <w:rPr>
          <w:rFonts w:eastAsia="Calibri"/>
          <w:bCs/>
          <w:sz w:val="28"/>
          <w:szCs w:val="28"/>
        </w:rPr>
      </w:pPr>
    </w:p>
    <w:sectPr w:rsidR="007057AA" w:rsidRPr="007057A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16E" w:rsidRDefault="0045116E">
      <w:r>
        <w:separator/>
      </w:r>
    </w:p>
  </w:endnote>
  <w:endnote w:type="continuationSeparator" w:id="0">
    <w:p w:rsidR="0045116E" w:rsidRDefault="00451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5116E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8865/223 Блр1,2/П-15-4 от «04» декабря 2015 перетор</w:t>
    </w:r>
    <w:r>
      <w:rPr>
        <w:bCs/>
        <w:sz w:val="16"/>
        <w:szCs w:val="16"/>
      </w:rPr>
      <w:t>жки по открытому запросу предложений на право заключения договора на поставку по лоту №8865/223 Блр1,2/П-15 «Поставка ворот ВГЗНУК для сооружения энергоблоков № 1 и № 2 Белорусской АЭС»</w:t>
    </w:r>
  </w:p>
  <w:p w:rsidR="00000000" w:rsidRDefault="0045116E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C474D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C474D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16E" w:rsidRDefault="0045116E">
      <w:r>
        <w:separator/>
      </w:r>
    </w:p>
  </w:footnote>
  <w:footnote w:type="continuationSeparator" w:id="0">
    <w:p w:rsidR="0045116E" w:rsidRDefault="004511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D119E"/>
    <w:rsid w:val="0045116E"/>
    <w:rsid w:val="007057AA"/>
    <w:rsid w:val="00BC474D"/>
    <w:rsid w:val="00DB64AC"/>
    <w:rsid w:val="00FD1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69DD6-4E3B-4F63-9E7C-E720244A4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2015-12-04T09:17:00Z</cp:lastPrinted>
  <dcterms:created xsi:type="dcterms:W3CDTF">2015-12-04T09:06:00Z</dcterms:created>
  <dcterms:modified xsi:type="dcterms:W3CDTF">2015-12-04T09:17:00Z</dcterms:modified>
</cp:coreProperties>
</file>