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AC079A" w:rsidRDefault="001351EA" w:rsidP="00AC079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747AE9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7408/745 Буш</w:t>
      </w:r>
      <w:proofErr w:type="gramStart"/>
      <w:r w:rsidR="00747AE9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747AE9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</w:t>
      </w:r>
      <w:r w:rsidR="00240992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AE6651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6</w:t>
      </w:r>
      <w:r w:rsidR="00F1156E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AC079A" w:rsidRDefault="00AE6651" w:rsidP="00AC079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C079A">
        <w:rPr>
          <w:rFonts w:ascii="Times New Roman" w:hAnsi="Times New Roman" w:cs="Times New Roman"/>
          <w:b/>
          <w:bCs/>
          <w:sz w:val="26"/>
          <w:szCs w:val="26"/>
        </w:rPr>
  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747AE9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7408/745 Буш</w:t>
      </w:r>
      <w:proofErr w:type="gramStart"/>
      <w:r w:rsidR="00747AE9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747AE9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«Поставка клапана регулирующего </w:t>
      </w:r>
      <w:r w:rsidR="00747AE9" w:rsidRPr="00AC079A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747AE9"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100 мм для АЭС Бушер-1»</w:t>
      </w:r>
    </w:p>
    <w:p w:rsidR="00BB2A8E" w:rsidRPr="00AC079A" w:rsidRDefault="00BB2A8E" w:rsidP="00AC079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AC079A" w:rsidTr="00FB6461">
        <w:tc>
          <w:tcPr>
            <w:tcW w:w="5149" w:type="dxa"/>
            <w:hideMark/>
          </w:tcPr>
          <w:p w:rsidR="005E2A49" w:rsidRPr="00AC079A" w:rsidRDefault="005E2A49" w:rsidP="00AC079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AC079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AC07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AC079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AC07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AC079A" w:rsidRDefault="006D67F0" w:rsidP="00AC079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AE6651" w:rsidRPr="00AC07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29</w:t>
            </w:r>
            <w:r w:rsidR="005E2A49" w:rsidRPr="00AC07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29565E" w:rsidRPr="00AC07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дека</w:t>
            </w:r>
            <w:r w:rsidR="0032537A" w:rsidRPr="00AC079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proofErr w:type="spellEnd"/>
            <w:r w:rsidR="005E2A49" w:rsidRPr="00AC079A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AC079A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AC079A" w:rsidRDefault="00BB2A8E" w:rsidP="00AC079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AC079A" w:rsidRDefault="00BA765B" w:rsidP="00AC079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C079A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AC079A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AC079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AC079A" w:rsidRDefault="00BA765B" w:rsidP="00AC079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AC079A" w:rsidRDefault="00747AE9" w:rsidP="00AC079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AC079A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747AE9" w:rsidRPr="00AC079A" w:rsidRDefault="00747AE9" w:rsidP="00AC079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Заказчик: Акционерное общество </w:t>
      </w:r>
      <w:r w:rsidR="00FE1FAB" w:rsidRPr="00AC079A">
        <w:rPr>
          <w:rFonts w:ascii="Times New Roman" w:hAnsi="Times New Roman" w:cs="Times New Roman"/>
          <w:sz w:val="26"/>
          <w:szCs w:val="26"/>
          <w:lang w:eastAsia="ru-RU"/>
        </w:rPr>
        <w:t>«</w:t>
      </w:r>
      <w:proofErr w:type="spell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="00FE1FAB" w:rsidRPr="00AC079A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747AE9" w:rsidRPr="00AC079A" w:rsidRDefault="00747AE9" w:rsidP="00AC079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AC079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: АО </w:t>
      </w:r>
      <w:r w:rsidR="00FE1FAB" w:rsidRPr="00AC079A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>НИАЭП</w:t>
      </w:r>
      <w:r w:rsidR="00FE1FAB" w:rsidRPr="00AC079A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747AE9" w:rsidRPr="00AC079A" w:rsidRDefault="00747AE9" w:rsidP="00AC079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AC079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</w:t>
      </w:r>
      <w:r w:rsidR="00AE6651" w:rsidRPr="00AC079A">
        <w:rPr>
          <w:rFonts w:ascii="Times New Roman" w:hAnsi="Times New Roman" w:cs="Times New Roman"/>
          <w:sz w:val="26"/>
          <w:szCs w:val="26"/>
          <w:lang w:eastAsia="ru-RU"/>
        </w:rPr>
        <w:t>п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>оставк</w:t>
      </w:r>
      <w:r w:rsidR="00AE6651" w:rsidRPr="00AC079A">
        <w:rPr>
          <w:rFonts w:ascii="Times New Roman" w:hAnsi="Times New Roman" w:cs="Times New Roman"/>
          <w:sz w:val="26"/>
          <w:szCs w:val="26"/>
          <w:lang w:eastAsia="ru-RU"/>
        </w:rPr>
        <w:t>у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 товара по лоту №7408/745 Буш</w:t>
      </w:r>
      <w:proofErr w:type="gram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/П-15 «Поставка клапана регулирующего </w:t>
      </w:r>
      <w:r w:rsidRPr="00AC079A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 100 мм для АЭС Бушер-1»</w:t>
      </w:r>
    </w:p>
    <w:p w:rsidR="00747AE9" w:rsidRPr="00AC079A" w:rsidRDefault="00747AE9" w:rsidP="00AC07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C079A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№7408/745 Буш</w:t>
      </w:r>
      <w:proofErr w:type="gram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/П-15 </w:t>
      </w:r>
      <w:r w:rsidR="00FE1FAB" w:rsidRPr="00AC079A">
        <w:rPr>
          <w:rFonts w:ascii="Times New Roman" w:hAnsi="Times New Roman" w:cs="Times New Roman"/>
          <w:sz w:val="26"/>
          <w:szCs w:val="26"/>
          <w:lang w:eastAsia="ru-RU"/>
        </w:rPr>
        <w:t>«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Поставка клапана регулирующего </w:t>
      </w:r>
      <w:r w:rsidRPr="00AC079A">
        <w:rPr>
          <w:rFonts w:ascii="Times New Roman" w:hAnsi="Times New Roman" w:cs="Times New Roman"/>
          <w:sz w:val="26"/>
          <w:szCs w:val="26"/>
          <w:lang w:val="en-US" w:eastAsia="ru-RU"/>
        </w:rPr>
        <w:t>DN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 100мм для АЭС Бушер-1</w:t>
      </w:r>
      <w:r w:rsidR="00FE1FAB" w:rsidRPr="00AC079A">
        <w:rPr>
          <w:rFonts w:ascii="Times New Roman" w:hAnsi="Times New Roman" w:cs="Times New Roman"/>
          <w:sz w:val="26"/>
          <w:szCs w:val="26"/>
          <w:lang w:eastAsia="ru-RU"/>
        </w:rPr>
        <w:t>».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747AE9" w:rsidRPr="00AC079A" w:rsidRDefault="00747AE9" w:rsidP="00AC079A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AC079A" w:rsidRDefault="00747AE9" w:rsidP="00AC07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953 310,20 (Девятьсот пятьдесят три тысячи триста десять) рублей 20 копеек, включая НДС. </w:t>
      </w:r>
    </w:p>
    <w:p w:rsidR="00747AE9" w:rsidRPr="00AC079A" w:rsidRDefault="00747AE9" w:rsidP="00AC07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747AE9" w:rsidRPr="00AC079A" w:rsidRDefault="00747AE9" w:rsidP="00AC079A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47AE9" w:rsidRPr="00AC079A" w:rsidRDefault="00747AE9" w:rsidP="00AC079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AC079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AC079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AC079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«28» октября 2015 года в информационно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C079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AC079A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AC079A">
        <w:rPr>
          <w:rFonts w:ascii="Times New Roman" w:hAnsi="Times New Roman" w:cs="Times New Roman"/>
          <w:sz w:val="26"/>
          <w:szCs w:val="26"/>
        </w:rPr>
        <w:t xml:space="preserve"> 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31502901465, на официальном сайте о размещении заказов на закупки товаров, работ и услуг для нужд </w:t>
      </w:r>
      <w:proofErr w:type="spell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AC079A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AC079A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9" w:history="1">
        <w:r w:rsidRPr="00AC079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AC079A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AC079A">
        <w:rPr>
          <w:rFonts w:ascii="Times New Roman" w:hAnsi="Times New Roman" w:cs="Times New Roman"/>
          <w:sz w:val="26"/>
          <w:szCs w:val="26"/>
          <w:lang w:eastAsia="ru-RU"/>
        </w:rPr>
        <w:t>, закупка №151028/0536/1395,</w:t>
      </w:r>
      <w:r w:rsidRPr="00AC079A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AC079A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№R028227.</w:t>
      </w:r>
    </w:p>
    <w:p w:rsidR="00240992" w:rsidRPr="00AC079A" w:rsidRDefault="00240992" w:rsidP="00AC079A">
      <w:pPr>
        <w:pStyle w:val="31"/>
        <w:ind w:firstLine="567"/>
        <w:rPr>
          <w:b w:val="0"/>
          <w:bCs w:val="0"/>
        </w:rPr>
      </w:pPr>
    </w:p>
    <w:p w:rsidR="00F1156E" w:rsidRPr="00AC079A" w:rsidRDefault="00F1156E" w:rsidP="00AC079A">
      <w:pPr>
        <w:pStyle w:val="31"/>
        <w:ind w:firstLine="567"/>
        <w:rPr>
          <w:b w:val="0"/>
          <w:bCs w:val="0"/>
          <w:color w:val="000000"/>
        </w:rPr>
      </w:pPr>
      <w:r w:rsidRPr="00AC079A">
        <w:rPr>
          <w:b w:val="0"/>
          <w:bCs w:val="0"/>
        </w:rPr>
        <w:t>Заседание зак</w:t>
      </w:r>
      <w:r w:rsidR="00090BB0" w:rsidRPr="00AC079A">
        <w:rPr>
          <w:b w:val="0"/>
          <w:bCs w:val="0"/>
        </w:rPr>
        <w:t>упочной комиссии проводится в 1</w:t>
      </w:r>
      <w:r w:rsidR="00747AE9" w:rsidRPr="00AC079A">
        <w:rPr>
          <w:b w:val="0"/>
          <w:bCs w:val="0"/>
        </w:rPr>
        <w:t>4:3</w:t>
      </w:r>
      <w:r w:rsidRPr="00AC079A">
        <w:rPr>
          <w:b w:val="0"/>
          <w:bCs w:val="0"/>
        </w:rPr>
        <w:t xml:space="preserve">0:00 (время </w:t>
      </w:r>
      <w:r w:rsidR="00240992" w:rsidRPr="00AC079A">
        <w:rPr>
          <w:b w:val="0"/>
          <w:bCs w:val="0"/>
        </w:rPr>
        <w:t xml:space="preserve">московское) </w:t>
      </w:r>
      <w:r w:rsidR="00AF32AA" w:rsidRPr="00AC079A">
        <w:rPr>
          <w:b w:val="0"/>
          <w:bCs w:val="0"/>
        </w:rPr>
        <w:t xml:space="preserve">                     </w:t>
      </w:r>
      <w:r w:rsidR="00D94D0E" w:rsidRPr="00AC079A">
        <w:rPr>
          <w:b w:val="0"/>
          <w:bCs w:val="0"/>
        </w:rPr>
        <w:t>«</w:t>
      </w:r>
      <w:r w:rsidR="00AE6651" w:rsidRPr="00AC079A">
        <w:rPr>
          <w:b w:val="0"/>
          <w:bCs w:val="0"/>
        </w:rPr>
        <w:t>29</w:t>
      </w:r>
      <w:r w:rsidRPr="00AC079A">
        <w:rPr>
          <w:b w:val="0"/>
          <w:bCs w:val="0"/>
        </w:rPr>
        <w:t xml:space="preserve">» </w:t>
      </w:r>
      <w:r w:rsidR="0029565E" w:rsidRPr="00AC079A">
        <w:rPr>
          <w:b w:val="0"/>
          <w:bCs w:val="0"/>
        </w:rPr>
        <w:t>дека</w:t>
      </w:r>
      <w:r w:rsidR="0032537A" w:rsidRPr="00AC079A">
        <w:rPr>
          <w:b w:val="0"/>
          <w:bCs w:val="0"/>
        </w:rPr>
        <w:t>бря</w:t>
      </w:r>
      <w:r w:rsidRPr="00AC079A">
        <w:rPr>
          <w:b w:val="0"/>
          <w:bCs w:val="0"/>
        </w:rPr>
        <w:t xml:space="preserve"> 2015 года, по адресу: </w:t>
      </w:r>
      <w:proofErr w:type="gramStart"/>
      <w:r w:rsidRPr="00AC079A">
        <w:rPr>
          <w:b w:val="0"/>
          <w:bCs w:val="0"/>
          <w:color w:val="000000"/>
        </w:rPr>
        <w:t>г</w:t>
      </w:r>
      <w:proofErr w:type="gramEnd"/>
      <w:r w:rsidRPr="00AC079A">
        <w:rPr>
          <w:b w:val="0"/>
          <w:bCs w:val="0"/>
          <w:color w:val="000000"/>
        </w:rPr>
        <w:t>.</w:t>
      </w:r>
      <w:r w:rsidR="00FE1FAB" w:rsidRPr="00AC079A">
        <w:rPr>
          <w:b w:val="0"/>
          <w:bCs w:val="0"/>
          <w:color w:val="000000"/>
        </w:rPr>
        <w:t xml:space="preserve"> </w:t>
      </w:r>
      <w:r w:rsidRPr="00AC079A">
        <w:rPr>
          <w:b w:val="0"/>
          <w:bCs w:val="0"/>
          <w:color w:val="000000"/>
        </w:rPr>
        <w:t>Н.Новг</w:t>
      </w:r>
      <w:r w:rsidR="00B45DAC" w:rsidRPr="00AC079A">
        <w:rPr>
          <w:b w:val="0"/>
          <w:bCs w:val="0"/>
          <w:color w:val="000000"/>
        </w:rPr>
        <w:t>ород, пл. Свободы, д.3</w:t>
      </w:r>
      <w:r w:rsidRPr="00AC079A">
        <w:rPr>
          <w:b w:val="0"/>
          <w:bCs w:val="0"/>
          <w:color w:val="000000"/>
        </w:rPr>
        <w:t>.</w:t>
      </w:r>
    </w:p>
    <w:p w:rsidR="00F1156E" w:rsidRPr="00AC079A" w:rsidRDefault="00F1156E" w:rsidP="00AC079A">
      <w:pPr>
        <w:pStyle w:val="31"/>
        <w:ind w:firstLine="0"/>
        <w:rPr>
          <w:b w:val="0"/>
          <w:bCs w:val="0"/>
          <w:lang w:eastAsia="ru-RU"/>
        </w:rPr>
      </w:pPr>
    </w:p>
    <w:p w:rsidR="003B1F53" w:rsidRPr="00AC079A" w:rsidRDefault="003B1F53" w:rsidP="00AC079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AC079A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81" w:type="pct"/>
        <w:tblLayout w:type="fixed"/>
        <w:tblLook w:val="00A0"/>
      </w:tblPr>
      <w:tblGrid>
        <w:gridCol w:w="3264"/>
        <w:gridCol w:w="226"/>
        <w:gridCol w:w="54"/>
        <w:gridCol w:w="6529"/>
      </w:tblGrid>
      <w:tr w:rsidR="003B1F53" w:rsidRPr="00AC079A" w:rsidTr="00FE1FAB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B1F53" w:rsidRPr="00AC079A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AC079A" w:rsidRPr="00AC079A" w:rsidTr="00FE1FAB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079A" w:rsidRPr="00AC079A" w:rsidRDefault="00AC079A" w:rsidP="00AC079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079A" w:rsidRPr="00AC079A" w:rsidRDefault="00AC079A" w:rsidP="00AC07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 «НИАЭП»</w:t>
            </w:r>
          </w:p>
        </w:tc>
      </w:tr>
      <w:tr w:rsidR="003B1F53" w:rsidRPr="00AC079A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E1FAB" w:rsidRPr="00AC079A" w:rsidTr="00FE1FAB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1FAB" w:rsidRPr="00AC079A" w:rsidRDefault="00A75A42" w:rsidP="00AC079A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FE1FAB" w:rsidRPr="00AC079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1FAB" w:rsidRPr="00AC079A" w:rsidRDefault="00A75A42" w:rsidP="00AC079A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="00FE1FAB" w:rsidRPr="00AC079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FE1FAB" w:rsidRPr="00AC07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E1FAB" w:rsidRPr="00AC079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3B1F53" w:rsidRPr="00AC079A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AC079A" w:rsidRPr="00AC079A" w:rsidTr="00E24DF7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C079A" w:rsidRPr="00AC079A" w:rsidRDefault="00AC079A" w:rsidP="00AC079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Pr="00AC079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C079A" w:rsidRPr="00AC079A" w:rsidRDefault="00AC079A" w:rsidP="00AC07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Pr="00AC079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AC079A" w:rsidRPr="00AC079A" w:rsidTr="00163116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079A" w:rsidRPr="00AC079A" w:rsidRDefault="00AC079A" w:rsidP="00AC079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C079A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C079A" w:rsidRPr="00AC079A" w:rsidRDefault="00AC079A" w:rsidP="00AC079A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C079A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Главный эксперт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FD60C4" w:rsidRPr="00AC079A" w:rsidTr="00FE1FAB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D60C4" w:rsidRPr="00AC079A" w:rsidRDefault="00A75A42" w:rsidP="00AC0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r w:rsidR="00FD60C4" w:rsidRPr="00AC079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D60C4" w:rsidRPr="00AC079A" w:rsidRDefault="00A75A42" w:rsidP="00AC07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r w:rsidR="00FD60C4" w:rsidRPr="00AC079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FD60C4" w:rsidRPr="00AC07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D60C4" w:rsidRPr="00AC079A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783403" w:rsidRPr="00AC079A" w:rsidTr="00B728E1">
        <w:trPr>
          <w:trHeight w:val="560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3403" w:rsidRPr="00AC079A" w:rsidRDefault="00A75A42" w:rsidP="00AC079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4" w:history="1">
              <w:r w:rsidR="00783403" w:rsidRPr="00AC079A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83403" w:rsidRPr="00AC079A" w:rsidRDefault="00A75A42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5" w:history="1">
              <w:r w:rsidR="00783403" w:rsidRPr="00AC079A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783403" w:rsidRPr="00AC079A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783403" w:rsidRPr="00AC079A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3B1F53" w:rsidRPr="00AC079A" w:rsidTr="00FE1FAB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B1F53" w:rsidRPr="00AC079A" w:rsidTr="00FE1FAB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1F53" w:rsidRPr="00AC079A" w:rsidRDefault="00AC079A" w:rsidP="00AC079A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1F53" w:rsidRPr="00AC079A" w:rsidRDefault="00A75A42" w:rsidP="00AC079A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6" w:history="1">
              <w:r w:rsidR="003B1F53" w:rsidRPr="00AC079A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B1F53" w:rsidRPr="00AC079A" w:rsidRDefault="003B1F53" w:rsidP="00AC07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 xml:space="preserve">Заседание проводится в присутствии </w:t>
      </w:r>
      <w:r w:rsidR="00FE1FAB" w:rsidRPr="00AC079A">
        <w:rPr>
          <w:rFonts w:ascii="Times New Roman" w:hAnsi="Times New Roman" w:cs="Times New Roman"/>
          <w:sz w:val="26"/>
          <w:szCs w:val="26"/>
        </w:rPr>
        <w:t>6 из 11</w:t>
      </w:r>
      <w:r w:rsidRPr="00AC079A">
        <w:rPr>
          <w:rFonts w:ascii="Times New Roman" w:hAnsi="Times New Roman" w:cs="Times New Roman"/>
          <w:sz w:val="26"/>
          <w:szCs w:val="26"/>
        </w:rPr>
        <w:t xml:space="preserve"> членов закупочной комиссии, что составляет </w:t>
      </w:r>
      <w:r w:rsidR="00FE1FAB" w:rsidRPr="00AC079A">
        <w:rPr>
          <w:rFonts w:ascii="Times New Roman" w:hAnsi="Times New Roman" w:cs="Times New Roman"/>
          <w:sz w:val="26"/>
          <w:szCs w:val="26"/>
        </w:rPr>
        <w:t>54</w:t>
      </w:r>
      <w:r w:rsidRPr="00AC079A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3B1F53" w:rsidRPr="00AC079A" w:rsidRDefault="003B1F53" w:rsidP="00AC079A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783403" w:rsidRPr="00AC079A" w:rsidRDefault="00F1156E" w:rsidP="00AC07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AC079A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AC079A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747AE9" w:rsidRPr="00AC079A">
        <w:rPr>
          <w:rFonts w:ascii="Times New Roman" w:hAnsi="Times New Roman" w:cs="Times New Roman"/>
          <w:sz w:val="26"/>
          <w:szCs w:val="26"/>
        </w:rPr>
        <w:t>24</w:t>
      </w:r>
      <w:r w:rsidR="00224934" w:rsidRPr="00AC079A">
        <w:rPr>
          <w:rFonts w:ascii="Times New Roman" w:hAnsi="Times New Roman" w:cs="Times New Roman"/>
          <w:sz w:val="26"/>
          <w:szCs w:val="26"/>
        </w:rPr>
        <w:t xml:space="preserve">» </w:t>
      </w:r>
      <w:r w:rsidR="00747AE9" w:rsidRPr="00AC079A">
        <w:rPr>
          <w:rFonts w:ascii="Times New Roman" w:hAnsi="Times New Roman" w:cs="Times New Roman"/>
          <w:sz w:val="26"/>
          <w:szCs w:val="26"/>
        </w:rPr>
        <w:t>ноя</w:t>
      </w:r>
      <w:r w:rsidR="00224934" w:rsidRPr="00AC079A">
        <w:rPr>
          <w:rFonts w:ascii="Times New Roman" w:hAnsi="Times New Roman" w:cs="Times New Roman"/>
          <w:sz w:val="26"/>
          <w:szCs w:val="26"/>
        </w:rPr>
        <w:t xml:space="preserve">бря 2015 года № </w:t>
      </w:r>
      <w:r w:rsidR="00AA72E5" w:rsidRPr="00AC079A">
        <w:rPr>
          <w:rFonts w:ascii="Times New Roman" w:hAnsi="Times New Roman" w:cs="Times New Roman"/>
          <w:sz w:val="26"/>
          <w:szCs w:val="26"/>
        </w:rPr>
        <w:t>7408/745 Буш</w:t>
      </w:r>
      <w:proofErr w:type="gramStart"/>
      <w:r w:rsidR="00AA72E5" w:rsidRPr="00AC079A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="00AA72E5" w:rsidRPr="00AC079A">
        <w:rPr>
          <w:rFonts w:ascii="Times New Roman" w:hAnsi="Times New Roman" w:cs="Times New Roman"/>
          <w:sz w:val="26"/>
          <w:szCs w:val="26"/>
        </w:rPr>
        <w:t xml:space="preserve">/П-15-1 </w:t>
      </w:r>
      <w:r w:rsidR="00224934" w:rsidRPr="00AC079A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AC079A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AC079A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071"/>
        <w:gridCol w:w="2427"/>
        <w:gridCol w:w="2547"/>
        <w:gridCol w:w="4000"/>
      </w:tblGrid>
      <w:tr w:rsidR="00AA72E5" w:rsidRPr="00AC079A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AA72E5" w:rsidRPr="00AC079A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60339713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«Строймеханизация-7»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129226, г. Москва, ул. Проспект Мира, д. 131, </w:t>
            </w:r>
            <w:proofErr w:type="spellStart"/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. 3 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 949 999,99 (Девятьсот сорок девять тысяч девятьсот девяносто девять) рублей 99 копеек, включая НДС</w:t>
            </w:r>
            <w:r w:rsidR="00783403"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A72E5" w:rsidRPr="00AC079A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60342427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AC079A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ЗАО «Фирма «Союз-01»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AC079A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РФ, 143000, Московская обл., г. Одинцово, Можайское </w:t>
            </w:r>
            <w:r w:rsidR="003A250D" w:rsidRPr="00AC079A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шос</w:t>
            </w:r>
            <w:r w:rsidRPr="00AC079A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се, д. 71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814 980,00 (Восемьсот четырнадцать тысяч девятьсот восемьдесят) рублей 00 копеек, включая НДС</w:t>
            </w:r>
            <w:r w:rsidR="00783403"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AA72E5" w:rsidRPr="00AC079A" w:rsidTr="004A07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60342700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«АТОМЭНЕРГО»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pStyle w:val="Default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AC079A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РФ, 603070 г. Нижний Новгород, ул. С. Есенина, д. 31, кв. 211</w:t>
            </w:r>
          </w:p>
        </w:tc>
        <w:tc>
          <w:tcPr>
            <w:tcW w:w="1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E5" w:rsidRPr="00AC079A" w:rsidRDefault="00AA72E5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896 800,00 (Восемьсот девяносто шесть тысяч восемьсот) рублей 00 копеек, включая НДС</w:t>
            </w:r>
            <w:r w:rsidR="00783403" w:rsidRPr="00AC079A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</w:tbl>
    <w:p w:rsidR="00E96430" w:rsidRPr="00AC079A" w:rsidRDefault="00E66779" w:rsidP="00AC079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  <w:lang w:eastAsia="ru-RU"/>
        </w:rPr>
        <w:lastRenderedPageBreak/>
        <w:t>2</w:t>
      </w:r>
      <w:r w:rsidR="00240992" w:rsidRPr="00AC079A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AC079A">
        <w:rPr>
          <w:rFonts w:ascii="Times New Roman" w:hAnsi="Times New Roman" w:cs="Times New Roman"/>
          <w:sz w:val="26"/>
          <w:szCs w:val="26"/>
        </w:rPr>
        <w:t xml:space="preserve"> </w:t>
      </w:r>
      <w:r w:rsidR="006636D7" w:rsidRPr="00AC079A">
        <w:rPr>
          <w:rFonts w:ascii="Times New Roman" w:eastAsiaTheme="minorEastAsia" w:hAnsi="Times New Roman" w:cs="Times New Roman"/>
          <w:sz w:val="26"/>
          <w:szCs w:val="26"/>
          <w:lang w:eastAsia="ar-SA"/>
        </w:rPr>
        <w:t xml:space="preserve">Согласно протоколу рассмотрения заявок на участие в запросе цен на отборочной стадии от «08» декабря 2015 года № </w:t>
      </w:r>
      <w:r w:rsidR="006636D7" w:rsidRPr="00AC079A">
        <w:rPr>
          <w:rFonts w:ascii="Times New Roman" w:hAnsi="Times New Roman" w:cs="Times New Roman"/>
          <w:sz w:val="26"/>
          <w:szCs w:val="26"/>
          <w:lang w:eastAsia="ar-SA"/>
        </w:rPr>
        <w:t>7408/745 Буш</w:t>
      </w:r>
      <w:proofErr w:type="gramStart"/>
      <w:r w:rsidR="006636D7" w:rsidRPr="00AC079A">
        <w:rPr>
          <w:rFonts w:ascii="Times New Roman" w:hAnsi="Times New Roman" w:cs="Times New Roman"/>
          <w:sz w:val="26"/>
          <w:szCs w:val="26"/>
          <w:lang w:eastAsia="ar-SA"/>
        </w:rPr>
        <w:t>1</w:t>
      </w:r>
      <w:proofErr w:type="gramEnd"/>
      <w:r w:rsidR="006636D7" w:rsidRPr="00AC079A">
        <w:rPr>
          <w:rFonts w:ascii="Times New Roman" w:hAnsi="Times New Roman" w:cs="Times New Roman"/>
          <w:sz w:val="26"/>
          <w:szCs w:val="26"/>
          <w:lang w:eastAsia="ar-SA"/>
        </w:rPr>
        <w:t xml:space="preserve">/П-15-2 </w:t>
      </w:r>
      <w:r w:rsidR="006636D7" w:rsidRPr="00AC079A">
        <w:rPr>
          <w:rFonts w:ascii="Times New Roman" w:eastAsiaTheme="minorEastAsia" w:hAnsi="Times New Roman" w:cs="Times New Roman"/>
          <w:sz w:val="26"/>
          <w:szCs w:val="26"/>
          <w:lang w:eastAsia="ar-SA"/>
        </w:rPr>
        <w:t>закупочной комиссией были приняты следующие решения:</w:t>
      </w:r>
    </w:p>
    <w:p w:rsidR="009E1C25" w:rsidRPr="00AC079A" w:rsidRDefault="009E1C25" w:rsidP="00AC079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9E1C25" w:rsidRPr="00AC079A" w:rsidRDefault="009E1C25" w:rsidP="00AC079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079A">
        <w:rPr>
          <w:sz w:val="26"/>
          <w:szCs w:val="26"/>
        </w:rPr>
        <w:t>2.</w:t>
      </w:r>
      <w:r w:rsidR="00AA72E5" w:rsidRPr="00AC079A">
        <w:rPr>
          <w:sz w:val="26"/>
          <w:szCs w:val="26"/>
        </w:rPr>
        <w:t>1</w:t>
      </w:r>
      <w:r w:rsidRPr="00AC079A">
        <w:rPr>
          <w:sz w:val="26"/>
          <w:szCs w:val="26"/>
        </w:rPr>
        <w:t xml:space="preserve">. </w:t>
      </w:r>
      <w:r w:rsidRPr="00AC079A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Pr="00AC079A">
        <w:rPr>
          <w:sz w:val="26"/>
          <w:szCs w:val="26"/>
        </w:rPr>
        <w:t xml:space="preserve">: </w:t>
      </w:r>
    </w:p>
    <w:p w:rsidR="009E1C25" w:rsidRPr="00AC079A" w:rsidRDefault="009E1C25" w:rsidP="00AC079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079A">
        <w:rPr>
          <w:rFonts w:eastAsia="Times New Roman"/>
          <w:sz w:val="26"/>
          <w:szCs w:val="26"/>
        </w:rPr>
        <w:t>2.</w:t>
      </w:r>
      <w:r w:rsidR="00AA72E5" w:rsidRPr="00AC079A">
        <w:rPr>
          <w:rFonts w:eastAsia="Times New Roman"/>
          <w:sz w:val="26"/>
          <w:szCs w:val="26"/>
        </w:rPr>
        <w:t>1</w:t>
      </w:r>
      <w:r w:rsidRPr="00AC079A">
        <w:rPr>
          <w:rFonts w:eastAsia="Times New Roman"/>
          <w:sz w:val="26"/>
          <w:szCs w:val="26"/>
        </w:rPr>
        <w:t xml:space="preserve">.1. </w:t>
      </w:r>
      <w:r w:rsidRPr="00AC079A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AA72E5" w:rsidRPr="00AC079A">
        <w:rPr>
          <w:sz w:val="26"/>
          <w:szCs w:val="26"/>
        </w:rPr>
        <w:t xml:space="preserve">ООО «Строймеханизация-7» </w:t>
      </w:r>
      <w:r w:rsidRPr="00AC079A">
        <w:rPr>
          <w:sz w:val="26"/>
          <w:szCs w:val="26"/>
        </w:rPr>
        <w:t xml:space="preserve">   </w:t>
      </w:r>
      <w:r w:rsidRPr="00AC079A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AC079A" w:rsidRDefault="00AA72E5" w:rsidP="00AC079A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AC079A">
        <w:rPr>
          <w:rFonts w:eastAsia="Times New Roman"/>
          <w:sz w:val="26"/>
          <w:szCs w:val="26"/>
        </w:rPr>
        <w:t xml:space="preserve">2.1.2. </w:t>
      </w:r>
      <w:r w:rsidRPr="00AC079A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AC079A">
        <w:rPr>
          <w:rFonts w:eastAsia="Times New Roman"/>
          <w:sz w:val="26"/>
          <w:szCs w:val="26"/>
        </w:rPr>
        <w:t>ЗАО «Фирма «Союз-01»</w:t>
      </w:r>
      <w:r w:rsidRPr="00AC079A">
        <w:rPr>
          <w:sz w:val="26"/>
          <w:szCs w:val="26"/>
        </w:rPr>
        <w:t xml:space="preserve"> </w:t>
      </w:r>
      <w:r w:rsidRPr="00AC079A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AC079A" w:rsidRDefault="00AA72E5" w:rsidP="00AC079A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AC079A">
        <w:rPr>
          <w:rFonts w:eastAsia="Times New Roman"/>
          <w:sz w:val="26"/>
          <w:szCs w:val="26"/>
        </w:rPr>
        <w:t xml:space="preserve">2.1.3. </w:t>
      </w:r>
      <w:r w:rsidRPr="00AC079A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AC079A">
        <w:rPr>
          <w:sz w:val="26"/>
          <w:szCs w:val="26"/>
        </w:rPr>
        <w:t xml:space="preserve">ООО «АТОМЭНЕРГО» </w:t>
      </w:r>
      <w:r w:rsidRPr="00AC079A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AA72E5" w:rsidRPr="00AC079A" w:rsidRDefault="00AA72E5" w:rsidP="00AC079A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6636D7" w:rsidRPr="00AC079A" w:rsidRDefault="006636D7" w:rsidP="00AC079A">
      <w:pPr>
        <w:pStyle w:val="a8"/>
        <w:spacing w:before="0" w:beforeAutospacing="0" w:after="0" w:afterAutospacing="0"/>
        <w:ind w:firstLine="601"/>
        <w:jc w:val="both"/>
        <w:rPr>
          <w:sz w:val="26"/>
          <w:szCs w:val="26"/>
        </w:rPr>
      </w:pPr>
      <w:r w:rsidRPr="00AC079A">
        <w:rPr>
          <w:sz w:val="26"/>
          <w:szCs w:val="26"/>
        </w:rPr>
        <w:t xml:space="preserve">3. </w:t>
      </w:r>
      <w:r w:rsidR="000C6AD8" w:rsidRPr="00AC079A">
        <w:rPr>
          <w:sz w:val="26"/>
          <w:szCs w:val="26"/>
        </w:rPr>
        <w:t xml:space="preserve">Согласно протоколу от «15» декабря 2015 года № </w:t>
      </w:r>
      <w:r w:rsidR="000C6AD8" w:rsidRPr="00AC079A">
        <w:rPr>
          <w:sz w:val="26"/>
          <w:szCs w:val="26"/>
          <w:lang w:eastAsia="ar-SA"/>
        </w:rPr>
        <w:t>7408/745 Буш</w:t>
      </w:r>
      <w:proofErr w:type="gramStart"/>
      <w:r w:rsidR="000C6AD8" w:rsidRPr="00AC079A">
        <w:rPr>
          <w:sz w:val="26"/>
          <w:szCs w:val="26"/>
          <w:lang w:eastAsia="ar-SA"/>
        </w:rPr>
        <w:t>1</w:t>
      </w:r>
      <w:proofErr w:type="gramEnd"/>
      <w:r w:rsidR="000C6AD8" w:rsidRPr="00AC079A">
        <w:rPr>
          <w:sz w:val="26"/>
          <w:szCs w:val="26"/>
          <w:lang w:eastAsia="ar-SA"/>
        </w:rPr>
        <w:t>/П-15-3</w:t>
      </w:r>
      <w:r w:rsidR="000C6AD8" w:rsidRPr="00AC079A">
        <w:rPr>
          <w:sz w:val="26"/>
          <w:szCs w:val="26"/>
        </w:rPr>
        <w:t xml:space="preserve">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D85E5F" w:rsidRPr="00AC079A" w:rsidRDefault="00D85E5F" w:rsidP="00AC079A">
      <w:pPr>
        <w:pStyle w:val="a8"/>
        <w:spacing w:before="0" w:beforeAutospacing="0" w:after="0" w:afterAutospacing="0"/>
        <w:ind w:firstLine="601"/>
        <w:jc w:val="both"/>
        <w:rPr>
          <w:rFonts w:eastAsia="Times New Roman"/>
          <w:i/>
          <w:sz w:val="26"/>
          <w:szCs w:val="26"/>
        </w:rPr>
      </w:pPr>
      <w:r w:rsidRPr="00AC079A">
        <w:rPr>
          <w:sz w:val="26"/>
          <w:szCs w:val="26"/>
          <w:lang w:eastAsia="ar-SA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D85E5F" w:rsidRPr="00AC079A" w:rsidRDefault="00D85E5F" w:rsidP="00AC079A">
      <w:pPr>
        <w:pStyle w:val="a8"/>
        <w:spacing w:before="0" w:beforeAutospacing="0" w:after="0" w:afterAutospacing="0"/>
        <w:ind w:firstLine="601"/>
        <w:jc w:val="both"/>
        <w:rPr>
          <w:sz w:val="26"/>
          <w:szCs w:val="26"/>
        </w:rPr>
      </w:pPr>
      <w:r w:rsidRPr="00AC079A">
        <w:rPr>
          <w:rFonts w:eastAsia="Times New Roman"/>
          <w:sz w:val="26"/>
          <w:szCs w:val="26"/>
        </w:rPr>
        <w:t>3.1.1.</w:t>
      </w:r>
      <w:r w:rsidRPr="00AC079A">
        <w:rPr>
          <w:sz w:val="26"/>
          <w:szCs w:val="26"/>
        </w:rPr>
        <w:t xml:space="preserve"> ООО «АТОМЭНЕРГО»</w:t>
      </w:r>
      <w:r w:rsidR="00122312" w:rsidRPr="00AC079A">
        <w:rPr>
          <w:sz w:val="26"/>
          <w:szCs w:val="26"/>
        </w:rPr>
        <w:t>.</w:t>
      </w:r>
    </w:p>
    <w:p w:rsidR="00D85E5F" w:rsidRPr="00AC079A" w:rsidRDefault="00D85E5F" w:rsidP="00AC079A">
      <w:pPr>
        <w:pStyle w:val="a8"/>
        <w:spacing w:before="0" w:beforeAutospacing="0" w:after="0" w:afterAutospacing="0"/>
        <w:ind w:firstLine="601"/>
        <w:jc w:val="both"/>
        <w:rPr>
          <w:sz w:val="26"/>
          <w:szCs w:val="26"/>
        </w:rPr>
      </w:pPr>
      <w:r w:rsidRPr="00AC079A">
        <w:rPr>
          <w:rFonts w:eastAsia="Times New Roman"/>
          <w:sz w:val="26"/>
          <w:szCs w:val="26"/>
        </w:rPr>
        <w:t>3.2.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AC079A">
        <w:rPr>
          <w:sz w:val="26"/>
          <w:szCs w:val="26"/>
        </w:rPr>
        <w:t xml:space="preserve">: </w:t>
      </w:r>
    </w:p>
    <w:p w:rsidR="00D85E5F" w:rsidRPr="00AC079A" w:rsidRDefault="00122312" w:rsidP="00AC079A">
      <w:pPr>
        <w:pStyle w:val="a8"/>
        <w:spacing w:before="0" w:beforeAutospacing="0" w:after="0" w:afterAutospacing="0"/>
        <w:ind w:firstLine="601"/>
        <w:jc w:val="both"/>
        <w:rPr>
          <w:bCs/>
          <w:sz w:val="26"/>
          <w:szCs w:val="26"/>
          <w:lang w:eastAsia="ar-SA"/>
        </w:rPr>
      </w:pPr>
      <w:r w:rsidRPr="00AC079A">
        <w:rPr>
          <w:rFonts w:eastAsia="Times New Roman"/>
          <w:sz w:val="26"/>
          <w:szCs w:val="26"/>
        </w:rPr>
        <w:t>3.2.</w:t>
      </w:r>
      <w:r w:rsidR="00D85E5F" w:rsidRPr="00AC079A">
        <w:rPr>
          <w:rFonts w:eastAsia="Times New Roman"/>
          <w:sz w:val="26"/>
          <w:szCs w:val="26"/>
        </w:rPr>
        <w:t xml:space="preserve">1. повторно </w:t>
      </w:r>
      <w:r w:rsidR="00D85E5F" w:rsidRPr="00AC079A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3A250D" w:rsidRPr="00AC079A">
        <w:rPr>
          <w:bCs/>
          <w:sz w:val="26"/>
          <w:szCs w:val="26"/>
          <w:lang w:eastAsia="ar-SA"/>
        </w:rPr>
        <w:t xml:space="preserve">                                                </w:t>
      </w:r>
      <w:r w:rsidR="00D85E5F" w:rsidRPr="00AC079A">
        <w:rPr>
          <w:sz w:val="26"/>
          <w:szCs w:val="26"/>
        </w:rPr>
        <w:t xml:space="preserve">ООО «Строймеханизация-7» </w:t>
      </w:r>
      <w:r w:rsidR="00D85E5F" w:rsidRPr="00AC079A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D85E5F" w:rsidRPr="00AC079A" w:rsidRDefault="00122312" w:rsidP="00AC079A">
      <w:pPr>
        <w:pStyle w:val="a8"/>
        <w:spacing w:before="0" w:beforeAutospacing="0" w:after="0" w:afterAutospacing="0"/>
        <w:ind w:firstLine="601"/>
        <w:rPr>
          <w:bCs/>
          <w:sz w:val="26"/>
          <w:szCs w:val="26"/>
          <w:lang w:eastAsia="ar-SA"/>
        </w:rPr>
      </w:pPr>
      <w:r w:rsidRPr="00AC079A">
        <w:rPr>
          <w:rFonts w:eastAsia="Times New Roman"/>
          <w:sz w:val="26"/>
          <w:szCs w:val="26"/>
        </w:rPr>
        <w:t>3.2</w:t>
      </w:r>
      <w:r w:rsidR="00D85E5F" w:rsidRPr="00AC079A">
        <w:rPr>
          <w:rFonts w:eastAsia="Times New Roman"/>
          <w:sz w:val="26"/>
          <w:szCs w:val="26"/>
        </w:rPr>
        <w:t xml:space="preserve">.2. повторно </w:t>
      </w:r>
      <w:r w:rsidR="00D85E5F" w:rsidRPr="00AC079A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D85E5F" w:rsidRPr="00AC079A">
        <w:rPr>
          <w:rFonts w:eastAsia="Times New Roman"/>
          <w:sz w:val="26"/>
          <w:szCs w:val="26"/>
        </w:rPr>
        <w:t>ЗАО «Фирма «Союз-01»</w:t>
      </w:r>
      <w:r w:rsidR="00D85E5F" w:rsidRPr="00AC079A">
        <w:rPr>
          <w:sz w:val="26"/>
          <w:szCs w:val="26"/>
        </w:rPr>
        <w:t xml:space="preserve"> </w:t>
      </w:r>
      <w:r w:rsidR="00D85E5F" w:rsidRPr="00AC079A">
        <w:rPr>
          <w:bCs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D85E5F" w:rsidRPr="00AC079A" w:rsidRDefault="00D85E5F" w:rsidP="00AC079A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 xml:space="preserve">3.3. Продлить срок проведения отборочной стадии рассмотрения заявок и оценочной стадии рассмотрения заявок на участие в открытом </w:t>
      </w:r>
      <w:r w:rsidR="00122312" w:rsidRPr="00AC079A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AC079A">
        <w:rPr>
          <w:rFonts w:ascii="Times New Roman" w:hAnsi="Times New Roman" w:cs="Times New Roman"/>
          <w:sz w:val="26"/>
          <w:szCs w:val="26"/>
        </w:rPr>
        <w:t xml:space="preserve">, подведения итогов открытого </w:t>
      </w:r>
      <w:r w:rsidR="00122312" w:rsidRPr="00AC079A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Pr="00AC079A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D85E5F" w:rsidRPr="00AC079A" w:rsidRDefault="00D85E5F" w:rsidP="00AC079A">
      <w:pPr>
        <w:numPr>
          <w:ilvl w:val="0"/>
          <w:numId w:val="1"/>
        </w:numPr>
        <w:spacing w:after="0" w:line="240" w:lineRule="auto"/>
        <w:ind w:left="0" w:firstLine="601"/>
        <w:jc w:val="both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 xml:space="preserve">отборочная стадия рассмотрения заявок на участие в открытом </w:t>
      </w:r>
      <w:r w:rsidR="00122312" w:rsidRPr="00AC079A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AC079A">
        <w:rPr>
          <w:rFonts w:ascii="Times New Roman" w:hAnsi="Times New Roman" w:cs="Times New Roman"/>
          <w:sz w:val="26"/>
          <w:szCs w:val="26"/>
        </w:rPr>
        <w:t>: не позднее «15» января 2016 г.</w:t>
      </w:r>
    </w:p>
    <w:p w:rsidR="00D85E5F" w:rsidRPr="00AC079A" w:rsidRDefault="00D85E5F" w:rsidP="00AC079A">
      <w:pPr>
        <w:numPr>
          <w:ilvl w:val="0"/>
          <w:numId w:val="1"/>
        </w:numPr>
        <w:spacing w:after="0" w:line="240" w:lineRule="auto"/>
        <w:ind w:left="0" w:firstLine="601"/>
        <w:jc w:val="both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 xml:space="preserve">оценочная стадия рассмотрения заявок на участие в открытом </w:t>
      </w:r>
      <w:r w:rsidR="00122312" w:rsidRPr="00AC079A">
        <w:rPr>
          <w:rFonts w:ascii="Times New Roman" w:hAnsi="Times New Roman" w:cs="Times New Roman"/>
          <w:sz w:val="26"/>
          <w:szCs w:val="26"/>
        </w:rPr>
        <w:t>запросе предложений</w:t>
      </w:r>
      <w:r w:rsidRPr="00AC079A">
        <w:rPr>
          <w:rFonts w:ascii="Times New Roman" w:hAnsi="Times New Roman" w:cs="Times New Roman"/>
          <w:sz w:val="26"/>
          <w:szCs w:val="26"/>
        </w:rPr>
        <w:t xml:space="preserve">, подведение итогов открытого </w:t>
      </w:r>
      <w:r w:rsidR="00122312" w:rsidRPr="00AC079A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Pr="00AC079A">
        <w:rPr>
          <w:rFonts w:ascii="Times New Roman" w:hAnsi="Times New Roman" w:cs="Times New Roman"/>
          <w:sz w:val="26"/>
          <w:szCs w:val="26"/>
        </w:rPr>
        <w:t>: не позднее «</w:t>
      </w:r>
      <w:r w:rsidR="00122312" w:rsidRPr="00AC079A">
        <w:rPr>
          <w:rFonts w:ascii="Times New Roman" w:hAnsi="Times New Roman" w:cs="Times New Roman"/>
          <w:sz w:val="26"/>
          <w:szCs w:val="26"/>
        </w:rPr>
        <w:t>22</w:t>
      </w:r>
      <w:r w:rsidRPr="00AC079A">
        <w:rPr>
          <w:rFonts w:ascii="Times New Roman" w:hAnsi="Times New Roman" w:cs="Times New Roman"/>
          <w:sz w:val="26"/>
          <w:szCs w:val="26"/>
        </w:rPr>
        <w:t>» </w:t>
      </w:r>
      <w:r w:rsidR="00122312" w:rsidRPr="00AC079A">
        <w:rPr>
          <w:rFonts w:ascii="Times New Roman" w:hAnsi="Times New Roman" w:cs="Times New Roman"/>
          <w:sz w:val="26"/>
          <w:szCs w:val="26"/>
        </w:rPr>
        <w:t>январ</w:t>
      </w:r>
      <w:r w:rsidRPr="00AC079A">
        <w:rPr>
          <w:rFonts w:ascii="Times New Roman" w:hAnsi="Times New Roman" w:cs="Times New Roman"/>
          <w:sz w:val="26"/>
          <w:szCs w:val="26"/>
        </w:rPr>
        <w:t>я 2015 г.</w:t>
      </w:r>
    </w:p>
    <w:p w:rsidR="000C6AD8" w:rsidRPr="00AC079A" w:rsidRDefault="000C6AD8" w:rsidP="00AC079A">
      <w:pPr>
        <w:spacing w:after="0" w:line="240" w:lineRule="auto"/>
        <w:ind w:firstLine="601"/>
        <w:jc w:val="both"/>
        <w:rPr>
          <w:rFonts w:ascii="Times New Roman" w:hAnsi="Times New Roman" w:cs="Times New Roman"/>
          <w:sz w:val="26"/>
          <w:szCs w:val="26"/>
        </w:rPr>
      </w:pPr>
    </w:p>
    <w:p w:rsidR="00D85E5F" w:rsidRPr="00AC079A" w:rsidRDefault="000C6AD8" w:rsidP="00AC079A">
      <w:pPr>
        <w:pStyle w:val="a8"/>
        <w:spacing w:before="0" w:beforeAutospacing="0" w:after="0" w:afterAutospacing="0"/>
        <w:ind w:firstLine="601"/>
        <w:jc w:val="both"/>
        <w:rPr>
          <w:bCs/>
          <w:sz w:val="26"/>
          <w:szCs w:val="26"/>
          <w:lang w:eastAsia="ar-SA"/>
        </w:rPr>
      </w:pPr>
      <w:r w:rsidRPr="00AC079A">
        <w:rPr>
          <w:bCs/>
          <w:sz w:val="26"/>
          <w:szCs w:val="26"/>
          <w:lang w:eastAsia="ar-SA"/>
        </w:rPr>
        <w:t xml:space="preserve">4. </w:t>
      </w:r>
      <w:r w:rsidR="00AE6651" w:rsidRPr="00AC079A">
        <w:rPr>
          <w:sz w:val="26"/>
          <w:szCs w:val="26"/>
        </w:rPr>
        <w:t xml:space="preserve">Согласно протоколу от «23» декабря 2015 года № </w:t>
      </w:r>
      <w:r w:rsidR="00AE6651" w:rsidRPr="00AC079A">
        <w:rPr>
          <w:sz w:val="26"/>
          <w:szCs w:val="26"/>
          <w:lang w:eastAsia="ar-SA"/>
        </w:rPr>
        <w:t>7408/745 Буш</w:t>
      </w:r>
      <w:proofErr w:type="gramStart"/>
      <w:r w:rsidR="00AE6651" w:rsidRPr="00AC079A">
        <w:rPr>
          <w:sz w:val="26"/>
          <w:szCs w:val="26"/>
          <w:lang w:eastAsia="ar-SA"/>
        </w:rPr>
        <w:t>1</w:t>
      </w:r>
      <w:proofErr w:type="gramEnd"/>
      <w:r w:rsidR="00AE6651" w:rsidRPr="00AC079A">
        <w:rPr>
          <w:sz w:val="26"/>
          <w:szCs w:val="26"/>
          <w:lang w:eastAsia="ar-SA"/>
        </w:rPr>
        <w:t>/П-15-4</w:t>
      </w:r>
      <w:r w:rsidR="00AE6651" w:rsidRPr="00AC079A">
        <w:rPr>
          <w:sz w:val="26"/>
          <w:szCs w:val="26"/>
        </w:rPr>
        <w:t xml:space="preserve">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закупочной комиссией были приняты следующие решения:</w:t>
      </w:r>
    </w:p>
    <w:p w:rsidR="00D85E5F" w:rsidRPr="00AC079A" w:rsidRDefault="000C6AD8" w:rsidP="00AC079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eastAsia="ar-SA"/>
        </w:rPr>
      </w:pPr>
      <w:r w:rsidRPr="00AC079A">
        <w:rPr>
          <w:sz w:val="26"/>
          <w:szCs w:val="26"/>
          <w:lang w:eastAsia="ar-SA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0C6AD8" w:rsidRPr="00AC079A" w:rsidRDefault="000C6AD8" w:rsidP="00AC079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079A">
        <w:rPr>
          <w:sz w:val="26"/>
          <w:szCs w:val="26"/>
          <w:lang w:eastAsia="ar-SA"/>
        </w:rPr>
        <w:lastRenderedPageBreak/>
        <w:t xml:space="preserve">4.1.1. </w:t>
      </w:r>
      <w:r w:rsidRPr="00AC079A">
        <w:rPr>
          <w:sz w:val="26"/>
          <w:szCs w:val="26"/>
        </w:rPr>
        <w:t>ООО «Строймеханизация-7»;</w:t>
      </w:r>
    </w:p>
    <w:p w:rsidR="000C6AD8" w:rsidRPr="00AC079A" w:rsidRDefault="000C6AD8" w:rsidP="00AC079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AC079A">
        <w:rPr>
          <w:sz w:val="26"/>
          <w:szCs w:val="26"/>
        </w:rPr>
        <w:t xml:space="preserve">4.1.2. </w:t>
      </w:r>
      <w:r w:rsidRPr="00AC079A">
        <w:rPr>
          <w:rFonts w:eastAsia="Times New Roman"/>
          <w:sz w:val="26"/>
          <w:szCs w:val="26"/>
        </w:rPr>
        <w:t>ЗАО «Фирма «Союз-01».</w:t>
      </w:r>
    </w:p>
    <w:p w:rsidR="00D85E5F" w:rsidRPr="00AC079A" w:rsidRDefault="00D85E5F" w:rsidP="00AC079A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0C6AD8" w:rsidRPr="00AC079A" w:rsidRDefault="000C6AD8" w:rsidP="00AC079A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 xml:space="preserve">4.2. Провести процедуру переторжки </w:t>
      </w:r>
      <w:proofErr w:type="gramStart"/>
      <w:r w:rsidRPr="00AC079A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AC079A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0C6AD8" w:rsidRPr="00AC079A" w:rsidRDefault="000C6AD8" w:rsidP="00AC079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 xml:space="preserve">4.2.1. </w:t>
      </w:r>
      <w:r w:rsidR="003A250D" w:rsidRPr="00AC079A">
        <w:rPr>
          <w:rFonts w:ascii="Times New Roman" w:hAnsi="Times New Roman" w:cs="Times New Roman"/>
          <w:sz w:val="26"/>
          <w:szCs w:val="26"/>
        </w:rPr>
        <w:t>ООО «АТОМЭНЕРГО»</w:t>
      </w:r>
      <w:r w:rsidRPr="00AC079A">
        <w:rPr>
          <w:rFonts w:ascii="Times New Roman" w:hAnsi="Times New Roman" w:cs="Times New Roman"/>
          <w:sz w:val="26"/>
          <w:szCs w:val="26"/>
        </w:rPr>
        <w:t>;</w:t>
      </w:r>
    </w:p>
    <w:p w:rsidR="000C6AD8" w:rsidRPr="00AC079A" w:rsidRDefault="000C6AD8" w:rsidP="00AC079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 xml:space="preserve">4.2.2. </w:t>
      </w:r>
      <w:r w:rsidR="003A250D" w:rsidRPr="00AC079A">
        <w:rPr>
          <w:rFonts w:ascii="Times New Roman" w:hAnsi="Times New Roman" w:cs="Times New Roman"/>
          <w:sz w:val="26"/>
          <w:szCs w:val="26"/>
        </w:rPr>
        <w:t>ООО «Строймеханизация-7»</w:t>
      </w:r>
      <w:r w:rsidRPr="00AC079A">
        <w:rPr>
          <w:rFonts w:ascii="Times New Roman" w:hAnsi="Times New Roman" w:cs="Times New Roman"/>
          <w:sz w:val="26"/>
          <w:szCs w:val="26"/>
        </w:rPr>
        <w:t>;</w:t>
      </w:r>
    </w:p>
    <w:p w:rsidR="000C6AD8" w:rsidRPr="00AC079A" w:rsidRDefault="000C6AD8" w:rsidP="00AC079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 xml:space="preserve">4.2.3. </w:t>
      </w:r>
      <w:r w:rsidR="003A250D" w:rsidRPr="00AC079A">
        <w:rPr>
          <w:rFonts w:ascii="Times New Roman" w:hAnsi="Times New Roman" w:cs="Times New Roman"/>
          <w:sz w:val="26"/>
          <w:szCs w:val="26"/>
        </w:rPr>
        <w:t>ЗАО «Фирма «Союз-01».</w:t>
      </w:r>
    </w:p>
    <w:p w:rsidR="000C6AD8" w:rsidRPr="00AC079A" w:rsidRDefault="000C6AD8" w:rsidP="00AC079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0C6AD8" w:rsidRPr="00AC079A" w:rsidRDefault="000C6AD8" w:rsidP="00AC079A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C079A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 2</w:t>
      </w:r>
      <w:r w:rsidR="003A250D" w:rsidRPr="00AC079A">
        <w:rPr>
          <w:rFonts w:ascii="Times New Roman" w:hAnsi="Times New Roman" w:cs="Times New Roman"/>
          <w:sz w:val="26"/>
          <w:szCs w:val="26"/>
        </w:rPr>
        <w:t>4</w:t>
      </w:r>
      <w:r w:rsidRPr="00AC079A">
        <w:rPr>
          <w:rFonts w:ascii="Times New Roman" w:hAnsi="Times New Roman" w:cs="Times New Roman"/>
          <w:sz w:val="26"/>
          <w:szCs w:val="26"/>
        </w:rPr>
        <w:t xml:space="preserve"> </w:t>
      </w:r>
      <w:r w:rsidR="003A250D" w:rsidRPr="00AC079A">
        <w:rPr>
          <w:rFonts w:ascii="Times New Roman" w:hAnsi="Times New Roman" w:cs="Times New Roman"/>
          <w:sz w:val="26"/>
          <w:szCs w:val="26"/>
        </w:rPr>
        <w:t>дека</w:t>
      </w:r>
      <w:r w:rsidRPr="00AC079A">
        <w:rPr>
          <w:rFonts w:ascii="Times New Roman" w:hAnsi="Times New Roman" w:cs="Times New Roman"/>
          <w:sz w:val="26"/>
          <w:szCs w:val="26"/>
        </w:rPr>
        <w:t xml:space="preserve">бря 2015 г. по 11:00 (время московское)  </w:t>
      </w:r>
      <w:r w:rsidR="003A250D" w:rsidRPr="00AC079A">
        <w:rPr>
          <w:rFonts w:ascii="Times New Roman" w:hAnsi="Times New Roman" w:cs="Times New Roman"/>
          <w:sz w:val="26"/>
          <w:szCs w:val="26"/>
        </w:rPr>
        <w:t>28</w:t>
      </w:r>
      <w:r w:rsidRPr="00AC079A">
        <w:rPr>
          <w:rFonts w:ascii="Times New Roman" w:hAnsi="Times New Roman" w:cs="Times New Roman"/>
          <w:sz w:val="26"/>
          <w:szCs w:val="26"/>
        </w:rPr>
        <w:t xml:space="preserve"> </w:t>
      </w:r>
      <w:r w:rsidR="003A250D" w:rsidRPr="00AC079A">
        <w:rPr>
          <w:rFonts w:ascii="Times New Roman" w:hAnsi="Times New Roman" w:cs="Times New Roman"/>
          <w:sz w:val="26"/>
          <w:szCs w:val="26"/>
        </w:rPr>
        <w:t>дека</w:t>
      </w:r>
      <w:r w:rsidRPr="00AC079A">
        <w:rPr>
          <w:rFonts w:ascii="Times New Roman" w:hAnsi="Times New Roman" w:cs="Times New Roman"/>
          <w:sz w:val="26"/>
          <w:szCs w:val="26"/>
        </w:rPr>
        <w:t>бря 2015 г.</w:t>
      </w:r>
    </w:p>
    <w:p w:rsidR="000C6AD8" w:rsidRPr="00AC079A" w:rsidRDefault="000C6AD8" w:rsidP="00AC079A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AE6651" w:rsidRPr="00AC079A" w:rsidRDefault="00AE6651" w:rsidP="00AC079A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  <w:lang w:eastAsia="en-US"/>
        </w:rPr>
      </w:pPr>
      <w:r w:rsidRPr="00AC079A">
        <w:rPr>
          <w:rFonts w:eastAsia="Times New Roman"/>
          <w:sz w:val="26"/>
          <w:szCs w:val="26"/>
          <w:lang w:eastAsia="en-US"/>
        </w:rPr>
        <w:t xml:space="preserve">5. Согласно протоколу переторжки от «28» декабря 2015 года                                           № </w:t>
      </w:r>
      <w:r w:rsidRPr="00AC079A">
        <w:rPr>
          <w:sz w:val="26"/>
          <w:szCs w:val="26"/>
          <w:lang w:eastAsia="ar-SA"/>
        </w:rPr>
        <w:t>7408/745 Буш</w:t>
      </w:r>
      <w:proofErr w:type="gramStart"/>
      <w:r w:rsidRPr="00AC079A">
        <w:rPr>
          <w:sz w:val="26"/>
          <w:szCs w:val="26"/>
          <w:lang w:eastAsia="ar-SA"/>
        </w:rPr>
        <w:t>1</w:t>
      </w:r>
      <w:proofErr w:type="gramEnd"/>
      <w:r w:rsidRPr="00AC079A">
        <w:rPr>
          <w:sz w:val="26"/>
          <w:szCs w:val="26"/>
          <w:lang w:eastAsia="ar-SA"/>
        </w:rPr>
        <w:t>/П-15-5</w:t>
      </w:r>
      <w:r w:rsidRPr="00AC079A">
        <w:rPr>
          <w:rFonts w:eastAsia="Times New Roman"/>
          <w:sz w:val="26"/>
          <w:szCs w:val="26"/>
          <w:lang w:eastAsia="en-US"/>
        </w:rPr>
        <w:t xml:space="preserve"> 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336"/>
        <w:gridCol w:w="2682"/>
        <w:gridCol w:w="4059"/>
      </w:tblGrid>
      <w:tr w:rsidR="00AE6651" w:rsidRPr="00AC079A" w:rsidTr="00274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AE6651" w:rsidRPr="00AC079A" w:rsidTr="00AE6651">
        <w:trPr>
          <w:trHeight w:val="15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60339713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 xml:space="preserve">ООО «Строймеханизация-7» </w:t>
            </w:r>
          </w:p>
        </w:tc>
        <w:tc>
          <w:tcPr>
            <w:tcW w:w="26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 xml:space="preserve">129226, г. Москва, ул. Проспект Мира, д. 131, </w:t>
            </w:r>
            <w:proofErr w:type="spellStart"/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оф</w:t>
            </w:r>
            <w:proofErr w:type="spellEnd"/>
            <w:r w:rsidRPr="00AC079A">
              <w:rPr>
                <w:rFonts w:ascii="Times New Roman" w:hAnsi="Times New Roman" w:cs="Times New Roman"/>
                <w:sz w:val="26"/>
                <w:szCs w:val="26"/>
              </w:rPr>
              <w:t xml:space="preserve">. 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Цена заявки: 569 999,00 (Пятьсот шестьдесят девять тысяч девятьсот девяносто девять) рублей 00 копеек, включая НДС</w:t>
            </w:r>
          </w:p>
        </w:tc>
      </w:tr>
      <w:tr w:rsidR="00AE6651" w:rsidRPr="00AC079A" w:rsidTr="00274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60342427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AC079A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ЗАО «Фирма «Союз-01»</w:t>
            </w:r>
          </w:p>
        </w:tc>
        <w:tc>
          <w:tcPr>
            <w:tcW w:w="26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AC079A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РФ, 143000, Московская обл., г. Одинцово,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Цена заявки: 733 482,01 (Семьсот тридцать три тысячи четыреста восемьдесят два) рубля 01 копейка, включая НДС.</w:t>
            </w:r>
          </w:p>
        </w:tc>
      </w:tr>
      <w:tr w:rsidR="00AE6651" w:rsidRPr="00AC079A" w:rsidTr="00274CF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60342700</w:t>
            </w:r>
          </w:p>
        </w:tc>
        <w:tc>
          <w:tcPr>
            <w:tcW w:w="2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 xml:space="preserve">ООО «АТОМЭНЕРГО» </w:t>
            </w:r>
          </w:p>
        </w:tc>
        <w:tc>
          <w:tcPr>
            <w:tcW w:w="2682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AC079A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РФ, 603070 г. Нижний Новгород, ул. С. Есенина, д. 31, кв. 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6651" w:rsidRPr="00AC079A" w:rsidRDefault="00AE6651" w:rsidP="00AC07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Цена заявки: 790 600,00 (Семьсот девяносто тысяч шестьсот) рублей 00 копеек, включая НДС.</w:t>
            </w:r>
          </w:p>
        </w:tc>
      </w:tr>
    </w:tbl>
    <w:p w:rsidR="00AE6651" w:rsidRPr="00AC079A" w:rsidRDefault="00AE6651" w:rsidP="00AC079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E6651" w:rsidRPr="00AC079A" w:rsidRDefault="007D2A9D" w:rsidP="00AC079A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AC079A">
        <w:rPr>
          <w:bCs/>
          <w:sz w:val="26"/>
          <w:szCs w:val="26"/>
        </w:rPr>
        <w:t>6</w:t>
      </w:r>
      <w:r w:rsidR="00AE6651" w:rsidRPr="00AC079A">
        <w:rPr>
          <w:bCs/>
          <w:sz w:val="26"/>
          <w:szCs w:val="26"/>
        </w:rPr>
        <w:t>.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28"/>
        <w:gridCol w:w="2126"/>
        <w:gridCol w:w="2419"/>
        <w:gridCol w:w="1638"/>
      </w:tblGrid>
      <w:tr w:rsidR="00AE6651" w:rsidRPr="00AC079A" w:rsidTr="00274CFF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AE6651" w:rsidRPr="00AC079A" w:rsidTr="00274CFF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Рейтинг</w:t>
            </w:r>
          </w:p>
        </w:tc>
      </w:tr>
      <w:tr w:rsidR="00AE6651" w:rsidRPr="00AC079A" w:rsidTr="00274CFF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</w:tr>
      <w:tr w:rsidR="00AE6651" w:rsidRPr="00AC079A" w:rsidTr="00274CFF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C079A">
              <w:rPr>
                <w:rFonts w:ascii="Times New Roman" w:hAnsi="Times New Roman"/>
                <w:sz w:val="26"/>
                <w:szCs w:val="26"/>
              </w:rPr>
              <w:t>ООО «Строймеханизация-7»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0,00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95,00</w:t>
            </w:r>
          </w:p>
        </w:tc>
      </w:tr>
      <w:tr w:rsidR="00AE6651" w:rsidRPr="00AC079A" w:rsidTr="00274CFF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C079A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73,82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2,50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76,32</w:t>
            </w:r>
          </w:p>
        </w:tc>
      </w:tr>
      <w:tr w:rsidR="00AE6651" w:rsidRPr="00AC079A" w:rsidTr="00274CFF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C079A">
              <w:rPr>
                <w:rFonts w:ascii="Times New Roman" w:hAnsi="Times New Roman"/>
                <w:sz w:val="26"/>
                <w:szCs w:val="26"/>
              </w:rPr>
              <w:lastRenderedPageBreak/>
              <w:t>ООО «АТОМЭНЕРГО»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7D2A9D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68</w:t>
            </w:r>
            <w:r w:rsidR="00AE6651"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,</w:t>
            </w: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49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7D2A9D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0</w:t>
            </w:r>
            <w:r w:rsidR="00AE6651"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7D2A9D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68,4</w:t>
            </w:r>
            <w:r w:rsidR="00AE6651"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9</w:t>
            </w:r>
          </w:p>
        </w:tc>
      </w:tr>
    </w:tbl>
    <w:p w:rsidR="00AE6651" w:rsidRPr="00AC079A" w:rsidRDefault="00AC079A" w:rsidP="00AC079A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6"/>
          <w:szCs w:val="26"/>
        </w:rPr>
      </w:pPr>
      <w:r w:rsidRPr="00AC079A">
        <w:rPr>
          <w:rFonts w:ascii="Times New Roman" w:eastAsiaTheme="minorEastAsia" w:hAnsi="Times New Roman" w:cs="Times New Roman"/>
          <w:bCs/>
          <w:sz w:val="26"/>
          <w:szCs w:val="26"/>
        </w:rPr>
        <w:t>7</w:t>
      </w:r>
      <w:r w:rsidR="00AE6651" w:rsidRPr="00AC079A">
        <w:rPr>
          <w:rFonts w:ascii="Times New Roman" w:eastAsiaTheme="minorEastAsia" w:hAnsi="Times New Roman" w:cs="Times New Roman"/>
          <w:bCs/>
          <w:sz w:val="26"/>
          <w:szCs w:val="26"/>
        </w:rPr>
        <w:t>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AE6651" w:rsidRPr="00AC079A" w:rsidTr="00274CFF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AE6651" w:rsidRPr="00AC079A" w:rsidTr="00274CFF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7D2A9D" w:rsidP="00AC079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C079A">
              <w:rPr>
                <w:rFonts w:ascii="Times New Roman" w:hAnsi="Times New Roman"/>
                <w:sz w:val="26"/>
                <w:szCs w:val="26"/>
              </w:rPr>
              <w:t>ООО «Строймеханизация-7»</w:t>
            </w:r>
          </w:p>
        </w:tc>
      </w:tr>
      <w:tr w:rsidR="00AE6651" w:rsidRPr="00AC079A" w:rsidTr="00274CFF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7D2A9D" w:rsidP="00AC079A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C079A">
              <w:rPr>
                <w:rFonts w:ascii="Times New Roman" w:hAnsi="Times New Roman"/>
                <w:sz w:val="26"/>
                <w:szCs w:val="26"/>
              </w:rPr>
              <w:t>ЗАО «Фирма «Союз-01»</w:t>
            </w:r>
          </w:p>
        </w:tc>
      </w:tr>
      <w:tr w:rsidR="00AE6651" w:rsidRPr="00AC079A" w:rsidTr="00274CFF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AE6651" w:rsidP="00AC079A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AC079A">
              <w:rPr>
                <w:rFonts w:ascii="Times New Roman" w:eastAsiaTheme="minorEastAsia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51" w:rsidRPr="00AC079A" w:rsidRDefault="007D2A9D" w:rsidP="00AC079A">
            <w:pPr>
              <w:rPr>
                <w:rFonts w:ascii="Times New Roman" w:hAnsi="Times New Roman"/>
                <w:sz w:val="26"/>
                <w:szCs w:val="26"/>
              </w:rPr>
            </w:pPr>
            <w:r w:rsidRPr="00AC079A">
              <w:rPr>
                <w:rFonts w:ascii="Times New Roman" w:hAnsi="Times New Roman"/>
                <w:sz w:val="26"/>
                <w:szCs w:val="26"/>
              </w:rPr>
              <w:t>ООО «АТОМЭНЕРГО»</w:t>
            </w:r>
          </w:p>
        </w:tc>
      </w:tr>
    </w:tbl>
    <w:p w:rsidR="00AE6651" w:rsidRPr="00AC079A" w:rsidRDefault="00AC079A" w:rsidP="00AC07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C079A">
        <w:rPr>
          <w:rFonts w:ascii="Times New Roman" w:eastAsiaTheme="minorEastAsia" w:hAnsi="Times New Roman" w:cs="Times New Roman"/>
          <w:bCs/>
          <w:sz w:val="26"/>
          <w:szCs w:val="26"/>
        </w:rPr>
        <w:t>8</w:t>
      </w:r>
      <w:r w:rsidR="00AE6651" w:rsidRPr="00AC079A">
        <w:rPr>
          <w:rFonts w:ascii="Times New Roman" w:eastAsiaTheme="minorEastAsia" w:hAnsi="Times New Roman" w:cs="Times New Roman"/>
          <w:bCs/>
          <w:sz w:val="26"/>
          <w:szCs w:val="26"/>
        </w:rPr>
        <w:t xml:space="preserve">. 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7D2A9D" w:rsidRPr="00AC079A">
        <w:rPr>
          <w:rFonts w:ascii="Times New Roman" w:hAnsi="Times New Roman" w:cs="Times New Roman"/>
          <w:sz w:val="26"/>
          <w:szCs w:val="26"/>
        </w:rPr>
        <w:t>ООО «Строймеханизация-7»</w:t>
      </w:r>
      <w:r w:rsidR="007D2A9D" w:rsidRPr="00AC079A">
        <w:rPr>
          <w:rFonts w:ascii="Times New Roman" w:eastAsiaTheme="minorEastAsia" w:hAnsi="Times New Roman" w:cs="Times New Roman"/>
          <w:bCs/>
          <w:sz w:val="26"/>
          <w:szCs w:val="26"/>
        </w:rPr>
        <w:t xml:space="preserve"> </w:t>
      </w:r>
      <w:r w:rsidR="00AE6651" w:rsidRPr="00AC079A">
        <w:rPr>
          <w:rFonts w:ascii="Times New Roman" w:eastAsiaTheme="minorEastAsia" w:hAnsi="Times New Roman" w:cs="Times New Roman"/>
          <w:bCs/>
          <w:sz w:val="26"/>
          <w:szCs w:val="26"/>
        </w:rPr>
        <w:t>(</w:t>
      </w:r>
      <w:r w:rsidR="007D2A9D" w:rsidRPr="00AC079A">
        <w:rPr>
          <w:rFonts w:ascii="Times New Roman" w:hAnsi="Times New Roman" w:cs="Times New Roman"/>
          <w:sz w:val="26"/>
          <w:szCs w:val="26"/>
        </w:rPr>
        <w:t xml:space="preserve">129226, г. Москва, ул. Проспект Мира, д. 131, </w:t>
      </w:r>
      <w:proofErr w:type="spellStart"/>
      <w:r w:rsidR="007D2A9D" w:rsidRPr="00AC079A">
        <w:rPr>
          <w:rFonts w:ascii="Times New Roman" w:hAnsi="Times New Roman" w:cs="Times New Roman"/>
          <w:sz w:val="26"/>
          <w:szCs w:val="26"/>
        </w:rPr>
        <w:t>оф</w:t>
      </w:r>
      <w:proofErr w:type="spellEnd"/>
      <w:r w:rsidR="007D2A9D" w:rsidRPr="00AC079A">
        <w:rPr>
          <w:rFonts w:ascii="Times New Roman" w:hAnsi="Times New Roman" w:cs="Times New Roman"/>
          <w:sz w:val="26"/>
          <w:szCs w:val="26"/>
        </w:rPr>
        <w:t>. 3</w:t>
      </w:r>
      <w:r w:rsidR="00AE6651" w:rsidRPr="00AC079A">
        <w:rPr>
          <w:rFonts w:ascii="Times New Roman" w:eastAsiaTheme="minorEastAsia" w:hAnsi="Times New Roman" w:cs="Times New Roman"/>
          <w:bCs/>
          <w:sz w:val="26"/>
          <w:szCs w:val="26"/>
        </w:rPr>
        <w:t xml:space="preserve">). Цена заявки: </w:t>
      </w:r>
      <w:r w:rsidR="007D2A9D" w:rsidRPr="00AC079A">
        <w:rPr>
          <w:rFonts w:ascii="Times New Roman" w:hAnsi="Times New Roman" w:cs="Times New Roman"/>
          <w:sz w:val="26"/>
          <w:szCs w:val="26"/>
        </w:rPr>
        <w:t>569 999,00 (Пятьсот шестьдесят девять тысяч девятьсот девяносто девять) рублей 00 копеек, включая НДС</w:t>
      </w:r>
      <w:r w:rsidR="00AE6651" w:rsidRPr="00AC079A">
        <w:rPr>
          <w:rFonts w:ascii="Times New Roman" w:hAnsi="Times New Roman" w:cs="Times New Roman"/>
          <w:sz w:val="26"/>
          <w:szCs w:val="26"/>
        </w:rPr>
        <w:t>.</w:t>
      </w:r>
      <w:r w:rsidR="00AE6651" w:rsidRPr="00AC079A">
        <w:rPr>
          <w:rFonts w:ascii="Times New Roman" w:eastAsiaTheme="minorEastAsia" w:hAnsi="Times New Roman" w:cs="Times New Roman"/>
          <w:bCs/>
          <w:sz w:val="26"/>
          <w:szCs w:val="26"/>
        </w:rPr>
        <w:t xml:space="preserve"> </w:t>
      </w:r>
      <w:r w:rsidR="00AE6651" w:rsidRPr="00AC079A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спецификацией, приведенной в закупочной документации</w:t>
      </w:r>
      <w:r w:rsidR="00AE6651" w:rsidRPr="00AC079A">
        <w:rPr>
          <w:rFonts w:ascii="Times New Roman" w:eastAsiaTheme="minorEastAsia" w:hAnsi="Times New Roman" w:cs="Times New Roman"/>
          <w:bCs/>
          <w:sz w:val="26"/>
          <w:szCs w:val="26"/>
        </w:rPr>
        <w:t xml:space="preserve">. </w:t>
      </w:r>
    </w:p>
    <w:p w:rsidR="00AE6651" w:rsidRPr="00AC079A" w:rsidRDefault="00AE6651" w:rsidP="00AC079A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AC079A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AE6651" w:rsidRPr="00AC079A" w:rsidRDefault="00AE6651" w:rsidP="00AC079A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AC079A">
        <w:rPr>
          <w:rFonts w:ascii="Times New Roman" w:hAnsi="Times New Roman" w:cs="Times New Roman"/>
          <w:i/>
          <w:sz w:val="26"/>
          <w:szCs w:val="26"/>
        </w:rPr>
        <w:t xml:space="preserve">«за» - </w:t>
      </w:r>
      <w:r w:rsidR="00AC079A" w:rsidRPr="00AC079A">
        <w:rPr>
          <w:rFonts w:ascii="Times New Roman" w:hAnsi="Times New Roman" w:cs="Times New Roman"/>
          <w:i/>
          <w:sz w:val="26"/>
          <w:szCs w:val="26"/>
        </w:rPr>
        <w:t>6</w:t>
      </w:r>
      <w:r w:rsidRPr="00AC079A">
        <w:rPr>
          <w:rFonts w:ascii="Times New Roman" w:hAnsi="Times New Roman" w:cs="Times New Roman"/>
          <w:i/>
          <w:sz w:val="26"/>
          <w:szCs w:val="26"/>
        </w:rPr>
        <w:t xml:space="preserve"> голосов</w:t>
      </w:r>
    </w:p>
    <w:p w:rsidR="00AE6651" w:rsidRPr="00AC079A" w:rsidRDefault="00AE6651" w:rsidP="00AC079A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6"/>
          <w:szCs w:val="26"/>
        </w:rPr>
      </w:pPr>
      <w:r w:rsidRPr="00AC079A">
        <w:rPr>
          <w:rFonts w:ascii="Times New Roman" w:hAnsi="Times New Roman" w:cs="Times New Roman"/>
          <w:i/>
          <w:sz w:val="26"/>
          <w:szCs w:val="26"/>
        </w:rPr>
        <w:t>«против» - 0 голосов</w:t>
      </w:r>
    </w:p>
    <w:p w:rsidR="00AE6651" w:rsidRPr="00AC079A" w:rsidRDefault="00AE6651" w:rsidP="00AC079A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AC079A">
        <w:rPr>
          <w:rFonts w:ascii="Times New Roman" w:hAnsi="Times New Roman" w:cs="Times New Roman"/>
          <w:i/>
          <w:sz w:val="26"/>
          <w:szCs w:val="26"/>
        </w:rPr>
        <w:t>«воздержался» - 0 голосов</w:t>
      </w:r>
    </w:p>
    <w:p w:rsidR="00AE6651" w:rsidRPr="00AC079A" w:rsidRDefault="00AE6651" w:rsidP="00AC079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E6651" w:rsidRPr="00AC079A" w:rsidRDefault="00AE6651" w:rsidP="00AC079A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3B1F53" w:rsidRPr="00AC079A" w:rsidRDefault="003B1F53" w:rsidP="00AC079A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AC079A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B1F53" w:rsidRPr="00AC079A" w:rsidTr="004A077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3B1F53" w:rsidRPr="00AC079A" w:rsidTr="004A077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B1F53" w:rsidRPr="00AC079A" w:rsidTr="004A077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AC079A" w:rsidRDefault="00AC079A" w:rsidP="00AC0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AC079A" w:rsidTr="004A077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B1F53" w:rsidRPr="00AC079A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AC079A" w:rsidRDefault="00A75A42" w:rsidP="00AC079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="00FE1FAB" w:rsidRPr="00AC079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AC079A" w:rsidTr="004A077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AC079A" w:rsidRPr="00AC079A" w:rsidTr="00723F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79A" w:rsidRPr="00AC079A" w:rsidRDefault="00AC079A" w:rsidP="00AC079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Pr="00AC079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79A" w:rsidRPr="00AC079A" w:rsidRDefault="00AC079A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079A" w:rsidRPr="00AC079A" w:rsidTr="00723F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79A" w:rsidRPr="00AC079A" w:rsidRDefault="00AC079A" w:rsidP="00AC079A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AC079A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79A" w:rsidRPr="00AC079A" w:rsidRDefault="00AC079A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079A" w:rsidRPr="00AC079A" w:rsidTr="00723FF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79A" w:rsidRPr="00AC079A" w:rsidRDefault="00AC079A" w:rsidP="00AC0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Pr="00AC079A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79A" w:rsidRPr="00AC079A" w:rsidRDefault="00AC079A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079A" w:rsidRPr="00AC079A" w:rsidTr="009025EF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79A" w:rsidRPr="00AC079A" w:rsidRDefault="00AC079A" w:rsidP="00AC079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9" w:history="1">
              <w:r w:rsidRPr="00AC079A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79A" w:rsidRPr="00AC079A" w:rsidRDefault="00AC079A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B1F53" w:rsidRPr="00AC079A" w:rsidTr="004A077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F53" w:rsidRPr="00AC079A" w:rsidRDefault="003B1F53" w:rsidP="00AC0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AC079A" w:rsidRPr="00AC079A" w:rsidTr="004A077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79A" w:rsidRPr="00AC079A" w:rsidRDefault="00AC079A" w:rsidP="00AC079A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C079A">
              <w:rPr>
                <w:rFonts w:ascii="Times New Roman" w:hAnsi="Times New Roman" w:cs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79A" w:rsidRPr="00AC079A" w:rsidRDefault="00AC079A" w:rsidP="00AC0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B1F53" w:rsidRPr="00AC079A" w:rsidRDefault="003B1F53" w:rsidP="00AC079A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AC079A" w:rsidRDefault="00A75A42" w:rsidP="00AC079A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50" w:history="1">
        <w:hyperlink r:id="rId51" w:history="1">
          <w:hyperlink r:id="rId52" w:history="1">
            <w:r w:rsidR="00F1156E" w:rsidRPr="00AC079A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AC079A" w:rsidSect="00D66CB6">
      <w:footerReference w:type="default" r:id="rId53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7F1" w:rsidRDefault="009877F1" w:rsidP="0079146F">
      <w:pPr>
        <w:spacing w:after="0" w:line="240" w:lineRule="auto"/>
      </w:pPr>
      <w:r>
        <w:separator/>
      </w:r>
    </w:p>
  </w:endnote>
  <w:endnote w:type="continuationSeparator" w:id="0">
    <w:p w:rsidR="009877F1" w:rsidRDefault="009877F1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AC079A" w:rsidRDefault="00AC079A" w:rsidP="00AC079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C079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7408/745 Буш</w:t>
    </w:r>
    <w:proofErr w:type="gramStart"/>
    <w:r w:rsidRPr="00AC079A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AC079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/П-15-6  </w:t>
    </w:r>
    <w:r w:rsidRPr="00AC079A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</w:t>
    </w:r>
    <w:r w:rsidRPr="00AC079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7408/745 Буш1/П-15 «Поставка клапана регулирующего </w:t>
    </w:r>
    <w:r w:rsidRPr="00AC079A">
      <w:rPr>
        <w:rFonts w:ascii="Times New Roman" w:hAnsi="Times New Roman" w:cs="Times New Roman"/>
        <w:b/>
        <w:bCs/>
        <w:sz w:val="16"/>
        <w:szCs w:val="16"/>
        <w:lang w:val="en-US" w:eastAsia="ru-RU"/>
      </w:rPr>
      <w:t>DN</w:t>
    </w:r>
    <w:r w:rsidRPr="00AC079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100 мм для АЭС Бушер-1»</w:t>
    </w:r>
  </w:p>
  <w:p w:rsidR="00085EE6" w:rsidRPr="003D15BD" w:rsidRDefault="009877F1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9877F1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A75A4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A75A4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633D9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A75A4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A75A4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A75A4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4633D9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A75A4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7F1" w:rsidRDefault="009877F1" w:rsidP="0079146F">
      <w:pPr>
        <w:spacing w:after="0" w:line="240" w:lineRule="auto"/>
      </w:pPr>
      <w:r>
        <w:separator/>
      </w:r>
    </w:p>
  </w:footnote>
  <w:footnote w:type="continuationSeparator" w:id="0">
    <w:p w:rsidR="009877F1" w:rsidRDefault="009877F1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135DD"/>
    <w:rsid w:val="00043167"/>
    <w:rsid w:val="000468EC"/>
    <w:rsid w:val="00060BEB"/>
    <w:rsid w:val="00090BB0"/>
    <w:rsid w:val="000C6AD8"/>
    <w:rsid w:val="000E1670"/>
    <w:rsid w:val="00101BEF"/>
    <w:rsid w:val="00120A1D"/>
    <w:rsid w:val="00122312"/>
    <w:rsid w:val="001351EA"/>
    <w:rsid w:val="00140C95"/>
    <w:rsid w:val="00152345"/>
    <w:rsid w:val="001547AD"/>
    <w:rsid w:val="001624CD"/>
    <w:rsid w:val="00163E4E"/>
    <w:rsid w:val="00165E4E"/>
    <w:rsid w:val="00183B77"/>
    <w:rsid w:val="00185C14"/>
    <w:rsid w:val="001A39B5"/>
    <w:rsid w:val="001D3D61"/>
    <w:rsid w:val="00224934"/>
    <w:rsid w:val="00240992"/>
    <w:rsid w:val="002534C5"/>
    <w:rsid w:val="00284AE3"/>
    <w:rsid w:val="0029565E"/>
    <w:rsid w:val="002D10AC"/>
    <w:rsid w:val="0032537A"/>
    <w:rsid w:val="00362FF0"/>
    <w:rsid w:val="003A250D"/>
    <w:rsid w:val="003B1F53"/>
    <w:rsid w:val="003D15BD"/>
    <w:rsid w:val="003D6EB2"/>
    <w:rsid w:val="003F47E6"/>
    <w:rsid w:val="004029D2"/>
    <w:rsid w:val="004040B2"/>
    <w:rsid w:val="0041203E"/>
    <w:rsid w:val="00412D2E"/>
    <w:rsid w:val="004221F9"/>
    <w:rsid w:val="00427124"/>
    <w:rsid w:val="0043003F"/>
    <w:rsid w:val="00431EDC"/>
    <w:rsid w:val="00441B39"/>
    <w:rsid w:val="00446413"/>
    <w:rsid w:val="004633D9"/>
    <w:rsid w:val="004713D5"/>
    <w:rsid w:val="00472947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95770"/>
    <w:rsid w:val="005A0486"/>
    <w:rsid w:val="005A0C64"/>
    <w:rsid w:val="005D4DCF"/>
    <w:rsid w:val="005D7864"/>
    <w:rsid w:val="005E1086"/>
    <w:rsid w:val="005E2A49"/>
    <w:rsid w:val="006354B2"/>
    <w:rsid w:val="00655F47"/>
    <w:rsid w:val="006636D7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47AE9"/>
    <w:rsid w:val="00760936"/>
    <w:rsid w:val="007747C8"/>
    <w:rsid w:val="00780279"/>
    <w:rsid w:val="00783403"/>
    <w:rsid w:val="0079146F"/>
    <w:rsid w:val="007971C2"/>
    <w:rsid w:val="007C6023"/>
    <w:rsid w:val="007D0D7B"/>
    <w:rsid w:val="007D2A9D"/>
    <w:rsid w:val="007E25D7"/>
    <w:rsid w:val="007E41D0"/>
    <w:rsid w:val="00820E2F"/>
    <w:rsid w:val="00832274"/>
    <w:rsid w:val="00867E57"/>
    <w:rsid w:val="0088235C"/>
    <w:rsid w:val="008913C2"/>
    <w:rsid w:val="008D1746"/>
    <w:rsid w:val="008E3DBA"/>
    <w:rsid w:val="008F3AE0"/>
    <w:rsid w:val="008F7239"/>
    <w:rsid w:val="009033E0"/>
    <w:rsid w:val="009111A2"/>
    <w:rsid w:val="00925C87"/>
    <w:rsid w:val="0094016F"/>
    <w:rsid w:val="009443D3"/>
    <w:rsid w:val="00951DB4"/>
    <w:rsid w:val="0098364E"/>
    <w:rsid w:val="009877F1"/>
    <w:rsid w:val="00993355"/>
    <w:rsid w:val="009E045D"/>
    <w:rsid w:val="009E1C25"/>
    <w:rsid w:val="009F084A"/>
    <w:rsid w:val="00A4347C"/>
    <w:rsid w:val="00A43A8C"/>
    <w:rsid w:val="00A45343"/>
    <w:rsid w:val="00A532D4"/>
    <w:rsid w:val="00A575D2"/>
    <w:rsid w:val="00A7484E"/>
    <w:rsid w:val="00A75A42"/>
    <w:rsid w:val="00A9470B"/>
    <w:rsid w:val="00A949D4"/>
    <w:rsid w:val="00AA72E5"/>
    <w:rsid w:val="00AB02B7"/>
    <w:rsid w:val="00AC079A"/>
    <w:rsid w:val="00AC5E1A"/>
    <w:rsid w:val="00AE6651"/>
    <w:rsid w:val="00AF32AA"/>
    <w:rsid w:val="00B21808"/>
    <w:rsid w:val="00B41B04"/>
    <w:rsid w:val="00B45DAC"/>
    <w:rsid w:val="00B72C57"/>
    <w:rsid w:val="00BA765B"/>
    <w:rsid w:val="00BB01E3"/>
    <w:rsid w:val="00BB2A8E"/>
    <w:rsid w:val="00BF2AE2"/>
    <w:rsid w:val="00C207CC"/>
    <w:rsid w:val="00C96552"/>
    <w:rsid w:val="00CB2B12"/>
    <w:rsid w:val="00CB68BF"/>
    <w:rsid w:val="00D16B2F"/>
    <w:rsid w:val="00D230E6"/>
    <w:rsid w:val="00D32380"/>
    <w:rsid w:val="00D455E0"/>
    <w:rsid w:val="00D66CB6"/>
    <w:rsid w:val="00D85E5F"/>
    <w:rsid w:val="00D91102"/>
    <w:rsid w:val="00D94D0E"/>
    <w:rsid w:val="00DA1EB3"/>
    <w:rsid w:val="00DB72BC"/>
    <w:rsid w:val="00DE1118"/>
    <w:rsid w:val="00DF6FB5"/>
    <w:rsid w:val="00E4056A"/>
    <w:rsid w:val="00E567C8"/>
    <w:rsid w:val="00E61070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  <w:rsid w:val="00FD5151"/>
    <w:rsid w:val="00FD60C4"/>
    <w:rsid w:val="00FE1FAB"/>
    <w:rsid w:val="00FF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AE665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www.a-k-d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BB318-7F71-4A43-B20B-BA3B2628B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5</Pages>
  <Words>1947</Words>
  <Characters>11099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44</cp:revision>
  <cp:lastPrinted>2015-12-30T04:46:00Z</cp:lastPrinted>
  <dcterms:created xsi:type="dcterms:W3CDTF">2015-07-21T08:03:00Z</dcterms:created>
  <dcterms:modified xsi:type="dcterms:W3CDTF">2015-12-30T04:46:00Z</dcterms:modified>
</cp:coreProperties>
</file>