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C2E0D" w:rsidRDefault="00890865" w:rsidP="000C2E0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2E0D">
        <w:rPr>
          <w:rFonts w:ascii="Times New Roman" w:hAnsi="Times New Roman"/>
          <w:b/>
          <w:bCs/>
          <w:sz w:val="28"/>
          <w:szCs w:val="28"/>
        </w:rPr>
        <w:t>ПРОТОКОЛ № 7408/307 Блр</w:t>
      </w:r>
      <w:proofErr w:type="gramStart"/>
      <w:r w:rsidRPr="000C2E0D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0C2E0D">
        <w:rPr>
          <w:rFonts w:ascii="Times New Roman" w:hAnsi="Times New Roman"/>
          <w:b/>
          <w:bCs/>
          <w:sz w:val="28"/>
          <w:szCs w:val="28"/>
        </w:rPr>
        <w:t xml:space="preserve">,2/П-15-2 </w:t>
      </w:r>
    </w:p>
    <w:p w:rsidR="00000000" w:rsidRPr="000C2E0D" w:rsidRDefault="00890865" w:rsidP="000C2E0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2E0D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D53FDB" w:rsidRPr="000C2E0D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0C2E0D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№7408/307 Блр</w:t>
      </w:r>
      <w:proofErr w:type="gramStart"/>
      <w:r w:rsidRPr="000C2E0D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0C2E0D">
        <w:rPr>
          <w:rFonts w:ascii="Times New Roman" w:hAnsi="Times New Roman"/>
          <w:b/>
          <w:bCs/>
          <w:sz w:val="28"/>
          <w:szCs w:val="28"/>
        </w:rPr>
        <w:t>,2/П-15 «Поставка электронасосных агрегатов перекач</w:t>
      </w:r>
      <w:r w:rsidRPr="000C2E0D">
        <w:rPr>
          <w:rFonts w:ascii="Times New Roman" w:hAnsi="Times New Roman"/>
          <w:b/>
          <w:bCs/>
          <w:sz w:val="28"/>
          <w:szCs w:val="28"/>
        </w:rPr>
        <w:t xml:space="preserve">ки стоков и дренажных вод для энергоблоков №1,2 Белорусской АЭС» </w:t>
      </w:r>
    </w:p>
    <w:p w:rsidR="00000000" w:rsidRPr="000C2E0D" w:rsidRDefault="00890865" w:rsidP="000C2E0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0C2E0D">
        <w:tc>
          <w:tcPr>
            <w:tcW w:w="5210" w:type="dxa"/>
            <w:hideMark/>
          </w:tcPr>
          <w:p w:rsidR="00000000" w:rsidRPr="000C2E0D" w:rsidRDefault="00890865" w:rsidP="000C2E0D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0C2E0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0C2E0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0C2E0D" w:rsidRDefault="00890865" w:rsidP="000C2E0D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C2E0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«18» декабря 2015</w:t>
            </w:r>
            <w:r w:rsidRPr="000C2E0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0C2E0D" w:rsidRDefault="00890865" w:rsidP="000C2E0D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21B31" w:rsidRPr="000C2E0D" w:rsidRDefault="00521B31" w:rsidP="000C2E0D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C2E0D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C2E0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C2E0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C2E0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C2E0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C2E0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C2E0D">
        <w:rPr>
          <w:rFonts w:ascii="Times New Roman" w:hAnsi="Times New Roman"/>
          <w:sz w:val="28"/>
          <w:szCs w:val="28"/>
        </w:rPr>
        <w:t>» (протокол от 22.09.2015 №76) (Далее – ЕОСЗ) в его действующей редакции,</w:t>
      </w:r>
      <w:r w:rsidRPr="000C2E0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C2E0D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521B31" w:rsidRPr="000C2E0D" w:rsidRDefault="00521B31" w:rsidP="000C2E0D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521B31" w:rsidRPr="000C2E0D" w:rsidRDefault="00521B31" w:rsidP="000C2E0D">
      <w:pPr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2E0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21B31" w:rsidRPr="000C2E0D" w:rsidRDefault="00521B31" w:rsidP="000C2E0D">
      <w:pPr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0C2E0D">
        <w:rPr>
          <w:rFonts w:ascii="Times New Roman" w:hAnsi="Times New Roman"/>
          <w:sz w:val="28"/>
          <w:szCs w:val="28"/>
        </w:rPr>
        <w:t>Заказчик: АО АСЭ.</w:t>
      </w:r>
    </w:p>
    <w:p w:rsidR="00521B31" w:rsidRPr="000C2E0D" w:rsidRDefault="00521B31" w:rsidP="000C2E0D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C2E0D">
        <w:rPr>
          <w:rFonts w:ascii="Times New Roman" w:hAnsi="Times New Roman"/>
          <w:sz w:val="28"/>
          <w:szCs w:val="28"/>
        </w:rPr>
        <w:t xml:space="preserve">Организатор </w:t>
      </w:r>
      <w:r w:rsidRPr="000C2E0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C2E0D">
        <w:rPr>
          <w:rFonts w:ascii="Times New Roman" w:hAnsi="Times New Roman"/>
          <w:sz w:val="28"/>
          <w:szCs w:val="28"/>
        </w:rPr>
        <w:t>: АО «НИАЭП».</w:t>
      </w:r>
    </w:p>
    <w:p w:rsidR="00521B31" w:rsidRPr="000C2E0D" w:rsidRDefault="00521B31" w:rsidP="000C2E0D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C2E0D">
        <w:rPr>
          <w:rFonts w:ascii="Times New Roman" w:hAnsi="Times New Roman"/>
          <w:sz w:val="28"/>
          <w:szCs w:val="28"/>
        </w:rPr>
        <w:t xml:space="preserve">Предмет </w:t>
      </w:r>
      <w:r w:rsidRPr="000C2E0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C2E0D">
        <w:rPr>
          <w:rFonts w:ascii="Times New Roman" w:hAnsi="Times New Roman"/>
          <w:sz w:val="28"/>
          <w:szCs w:val="28"/>
        </w:rPr>
        <w:t>: право заключения договора на поставку по лоту №7408/307 Блр</w:t>
      </w:r>
      <w:proofErr w:type="gramStart"/>
      <w:r w:rsidRPr="000C2E0D">
        <w:rPr>
          <w:rFonts w:ascii="Times New Roman" w:hAnsi="Times New Roman"/>
          <w:sz w:val="28"/>
          <w:szCs w:val="28"/>
        </w:rPr>
        <w:t>1</w:t>
      </w:r>
      <w:proofErr w:type="gramEnd"/>
      <w:r w:rsidRPr="000C2E0D">
        <w:rPr>
          <w:rFonts w:ascii="Times New Roman" w:hAnsi="Times New Roman"/>
          <w:sz w:val="28"/>
          <w:szCs w:val="28"/>
        </w:rPr>
        <w:t xml:space="preserve">,2/П-15 «Поставка </w:t>
      </w:r>
      <w:proofErr w:type="spellStart"/>
      <w:r w:rsidRPr="000C2E0D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Pr="000C2E0D">
        <w:rPr>
          <w:rFonts w:ascii="Times New Roman" w:hAnsi="Times New Roman"/>
          <w:sz w:val="28"/>
          <w:szCs w:val="28"/>
        </w:rPr>
        <w:t xml:space="preserve"> агрегатов перекачки стоков и дренажных вод для энергоблоков №1,2 Белорусской АЭС». </w:t>
      </w:r>
    </w:p>
    <w:p w:rsidR="00521B31" w:rsidRPr="000C2E0D" w:rsidRDefault="00521B31" w:rsidP="000C2E0D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C2E0D"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proofErr w:type="spellStart"/>
      <w:r w:rsidRPr="000C2E0D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Pr="000C2E0D">
        <w:rPr>
          <w:rFonts w:ascii="Times New Roman" w:hAnsi="Times New Roman"/>
          <w:sz w:val="28"/>
          <w:szCs w:val="28"/>
        </w:rPr>
        <w:t xml:space="preserve"> агрегатов перекачки стоков для сооружения энергоблоков №1 и №2 Белорусской АЭС. </w:t>
      </w:r>
    </w:p>
    <w:p w:rsidR="00521B31" w:rsidRPr="000C2E0D" w:rsidRDefault="00521B31" w:rsidP="000C2E0D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C2E0D">
        <w:rPr>
          <w:rFonts w:ascii="Times New Roman" w:hAnsi="Times New Roman"/>
          <w:sz w:val="28"/>
          <w:szCs w:val="28"/>
        </w:rPr>
        <w:t xml:space="preserve">Начальная (максимальная) цена договора: 56 763 456,91 (Пятьдесят шесть миллионов семьсот шестьдесят три тысячи четыреста пятьдесят шесть) рублей 91 копейка, включая НДС. </w:t>
      </w:r>
    </w:p>
    <w:p w:rsidR="00521B31" w:rsidRPr="000C2E0D" w:rsidRDefault="00521B31" w:rsidP="000C2E0D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C2E0D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521B31" w:rsidRPr="000C2E0D" w:rsidRDefault="00521B31" w:rsidP="000C2E0D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C2E0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0C2E0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0C2E0D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0C2E0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C2E0D">
        <w:rPr>
          <w:rFonts w:ascii="Times New Roman" w:hAnsi="Times New Roman"/>
          <w:sz w:val="28"/>
          <w:szCs w:val="28"/>
        </w:rPr>
        <w:t xml:space="preserve"> опубликован</w:t>
      </w:r>
      <w:r w:rsidRPr="000C2E0D">
        <w:rPr>
          <w:rFonts w:ascii="Times New Roman" w:hAnsi="Times New Roman"/>
          <w:color w:val="000000"/>
          <w:sz w:val="28"/>
          <w:szCs w:val="28"/>
          <w:lang w:eastAsia="ar-SA"/>
        </w:rPr>
        <w:t>ы «03» ноября 2015 года в информационно</w:t>
      </w:r>
      <w:r w:rsidRPr="000C2E0D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C2E0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0C2E0D">
        <w:rPr>
          <w:rStyle w:val="a3"/>
          <w:rFonts w:ascii="Times New Roman" w:hAnsi="Times New Roman"/>
          <w:sz w:val="28"/>
          <w:szCs w:val="28"/>
        </w:rPr>
        <w:t>/</w:t>
      </w:r>
      <w:r w:rsidRPr="000C2E0D">
        <w:rPr>
          <w:rFonts w:ascii="Times New Roman" w:hAnsi="Times New Roman"/>
          <w:sz w:val="28"/>
          <w:szCs w:val="28"/>
        </w:rPr>
        <w:t xml:space="preserve">, закупка 31502923588, на официальном сайте о размещении заказов на закупки товаров, работ и услуг для нужд </w:t>
      </w:r>
      <w:proofErr w:type="spellStart"/>
      <w:r w:rsidRPr="000C2E0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C2E0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C2E0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C2E0D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0C2E0D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0C2E0D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0C2E0D">
        <w:rPr>
          <w:rFonts w:ascii="Times New Roman" w:hAnsi="Times New Roman"/>
          <w:sz w:val="28"/>
          <w:szCs w:val="28"/>
        </w:rPr>
        <w:t>, закупка №151103/0536/1426,</w:t>
      </w:r>
      <w:r w:rsidRPr="000C2E0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C2E0D">
        <w:rPr>
          <w:rFonts w:ascii="Times New Roman" w:hAnsi="Times New Roman"/>
          <w:sz w:val="28"/>
          <w:szCs w:val="28"/>
        </w:rPr>
        <w:t>на ЭТП «АКД», закупка №R028257.</w:t>
      </w:r>
    </w:p>
    <w:p w:rsidR="00D53FDB" w:rsidRPr="000C2E0D" w:rsidRDefault="00D53FDB" w:rsidP="000C2E0D">
      <w:pPr>
        <w:pStyle w:val="310"/>
        <w:widowControl w:val="0"/>
        <w:ind w:firstLine="567"/>
        <w:rPr>
          <w:b w:val="0"/>
          <w:bCs w:val="0"/>
          <w:sz w:val="28"/>
          <w:szCs w:val="28"/>
        </w:rPr>
      </w:pPr>
      <w:r w:rsidRPr="000C2E0D">
        <w:rPr>
          <w:b w:val="0"/>
          <w:bCs w:val="0"/>
          <w:sz w:val="28"/>
          <w:szCs w:val="28"/>
        </w:rPr>
        <w:t>Заседание закупочной комиссии проводится в 11:30:00 (время московское) «18» декабря 2015 года, по адресу: 603006, г.Н.Новгород, пл. Свободы, д.3. Заседание проводится с использованием средств видеосвязи.</w:t>
      </w:r>
    </w:p>
    <w:p w:rsidR="00D53FDB" w:rsidRPr="000C2E0D" w:rsidRDefault="00D53FDB" w:rsidP="000C2E0D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0C2E0D">
        <w:rPr>
          <w:rFonts w:ascii="Times New Roman" w:hAnsi="Times New Roman"/>
          <w:b/>
          <w:sz w:val="28"/>
          <w:szCs w:val="28"/>
        </w:rPr>
        <w:t>Присутствовали члены Конкурсной комиссии в составе</w:t>
      </w:r>
      <w:r w:rsidRPr="000C2E0D"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4955" w:type="pct"/>
        <w:tblInd w:w="39" w:type="dxa"/>
        <w:tblLook w:val="00A0"/>
      </w:tblPr>
      <w:tblGrid>
        <w:gridCol w:w="2445"/>
        <w:gridCol w:w="12"/>
        <w:gridCol w:w="7563"/>
      </w:tblGrid>
      <w:tr w:rsidR="00D53FDB" w:rsidRPr="000C2E0D" w:rsidTr="00D53FDB">
        <w:trPr>
          <w:trHeight w:val="9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53FDB" w:rsidRPr="000C2E0D" w:rsidTr="00D53FDB">
        <w:trPr>
          <w:trHeight w:val="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Конкурсной комиссии:</w:t>
            </w:r>
          </w:p>
        </w:tc>
      </w:tr>
      <w:tr w:rsidR="00D53FDB" w:rsidRPr="000C2E0D" w:rsidTr="00D53FDB">
        <w:trPr>
          <w:trHeight w:val="18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D53FDB" w:rsidRPr="000C2E0D" w:rsidTr="00D53FDB">
        <w:trPr>
          <w:trHeight w:val="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D53FDB" w:rsidRPr="000C2E0D" w:rsidTr="00D53FDB">
        <w:trPr>
          <w:trHeight w:val="28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D53FDB" w:rsidRPr="000C2E0D" w:rsidTr="00D53FDB">
        <w:trPr>
          <w:trHeight w:val="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D53FDB" w:rsidRPr="000C2E0D" w:rsidTr="00D53FDB">
        <w:trPr>
          <w:trHeight w:val="16"/>
        </w:trPr>
        <w:tc>
          <w:tcPr>
            <w:tcW w:w="1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ind w:left="28" w:right="57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2E0D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0C2E0D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8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autoSpaceDE w:val="0"/>
              <w:autoSpaceDN w:val="0"/>
              <w:adjustRightInd w:val="0"/>
              <w:ind w:left="28" w:right="57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D53FDB" w:rsidRPr="000C2E0D" w:rsidTr="00D53FDB">
        <w:trPr>
          <w:trHeight w:val="16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53FDB" w:rsidRPr="000C2E0D" w:rsidRDefault="00D53FDB" w:rsidP="000C2E0D">
            <w:pPr>
              <w:pStyle w:val="af1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C2E0D">
              <w:rPr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D53FDB" w:rsidRPr="000C2E0D" w:rsidTr="00D53FDB">
        <w:trPr>
          <w:trHeight w:val="16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53FDB" w:rsidRPr="000C2E0D" w:rsidRDefault="00D53FDB" w:rsidP="000C2E0D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53FDB" w:rsidRPr="000C2E0D" w:rsidRDefault="00D53FDB" w:rsidP="000C2E0D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0C2E0D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  <w:tr w:rsidR="00D53FDB" w:rsidRPr="000C2E0D" w:rsidTr="00D53FDB">
        <w:trPr>
          <w:trHeight w:val="16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2E0D">
              <w:rPr>
                <w:rFonts w:ascii="Times New Roman" w:hAnsi="Times New Roman"/>
                <w:sz w:val="28"/>
                <w:szCs w:val="28"/>
              </w:rPr>
              <w:t>Сивак</w:t>
            </w:r>
            <w:proofErr w:type="spellEnd"/>
            <w:r w:rsidRPr="000C2E0D">
              <w:rPr>
                <w:rFonts w:ascii="Times New Roman" w:hAnsi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D53FDB" w:rsidRPr="000C2E0D" w:rsidTr="00D53FDB">
        <w:trPr>
          <w:trHeight w:val="16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D53FDB" w:rsidRPr="000C2E0D" w:rsidTr="00D53FDB">
        <w:trPr>
          <w:trHeight w:val="474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 АО «НИАЭП»</w:t>
            </w:r>
          </w:p>
        </w:tc>
      </w:tr>
      <w:tr w:rsidR="00D53FDB" w:rsidRPr="000C2E0D" w:rsidTr="00D53FDB">
        <w:trPr>
          <w:trHeight w:val="18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D53FDB" w:rsidRPr="000C2E0D" w:rsidTr="00D53FDB">
        <w:trPr>
          <w:trHeight w:val="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D53FDB" w:rsidRPr="000C2E0D" w:rsidTr="00D53FDB">
        <w:trPr>
          <w:trHeight w:val="18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tabs>
                <w:tab w:val="left" w:pos="8145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proofErr w:type="gramStart"/>
            <w:r w:rsidRPr="000C2E0D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0C2E0D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</w:tbl>
    <w:p w:rsidR="00D53FDB" w:rsidRPr="000C2E0D" w:rsidRDefault="00D53FDB" w:rsidP="000C2E0D">
      <w:pPr>
        <w:keepLines w:val="0"/>
        <w:widowControl w:val="0"/>
        <w:ind w:firstLine="550"/>
        <w:rPr>
          <w:rFonts w:ascii="Times New Roman" w:hAnsi="Times New Roman"/>
          <w:sz w:val="28"/>
          <w:szCs w:val="28"/>
        </w:rPr>
      </w:pPr>
      <w:r w:rsidRPr="000C2E0D">
        <w:rPr>
          <w:rFonts w:ascii="Times New Roman" w:hAnsi="Times New Roman"/>
          <w:sz w:val="28"/>
          <w:szCs w:val="28"/>
        </w:rPr>
        <w:t>Заседание проводится в присутствии 9 из 15 членов Конкурсной комиссии, что составляет 60 % от общего количества членов Конкурсной комиссии. Кворум имеется. Заседание правомочно.</w:t>
      </w:r>
    </w:p>
    <w:p w:rsidR="00000000" w:rsidRPr="000C2E0D" w:rsidRDefault="00890865" w:rsidP="000C2E0D">
      <w:pPr>
        <w:rPr>
          <w:rFonts w:ascii="Times New Roman" w:hAnsi="Times New Roman"/>
          <w:sz w:val="28"/>
          <w:szCs w:val="28"/>
        </w:rPr>
      </w:pPr>
    </w:p>
    <w:p w:rsidR="00000000" w:rsidRPr="000C2E0D" w:rsidRDefault="00890865" w:rsidP="000C2E0D">
      <w:pPr>
        <w:rPr>
          <w:rFonts w:ascii="Times New Roman" w:hAnsi="Times New Roman"/>
          <w:sz w:val="28"/>
          <w:szCs w:val="28"/>
        </w:rPr>
      </w:pPr>
      <w:r w:rsidRPr="000C2E0D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запросе предложений от </w:t>
      </w:r>
      <w:r w:rsidRPr="000C2E0D">
        <w:rPr>
          <w:rFonts w:ascii="Times New Roman" w:hAnsi="Times New Roman"/>
          <w:sz w:val="28"/>
          <w:szCs w:val="28"/>
        </w:rPr>
        <w:t>24</w:t>
      </w:r>
      <w:r w:rsidR="00D53FDB" w:rsidRPr="000C2E0D">
        <w:rPr>
          <w:rFonts w:ascii="Times New Roman" w:hAnsi="Times New Roman"/>
          <w:sz w:val="28"/>
          <w:szCs w:val="28"/>
        </w:rPr>
        <w:t>.11.2015 года №</w:t>
      </w:r>
      <w:r w:rsidRPr="000C2E0D">
        <w:rPr>
          <w:rFonts w:ascii="Times New Roman" w:hAnsi="Times New Roman"/>
          <w:sz w:val="28"/>
          <w:szCs w:val="28"/>
        </w:rPr>
        <w:t>7408/307 Блр</w:t>
      </w:r>
      <w:proofErr w:type="gramStart"/>
      <w:r w:rsidRPr="000C2E0D">
        <w:rPr>
          <w:rFonts w:ascii="Times New Roman" w:hAnsi="Times New Roman"/>
          <w:sz w:val="28"/>
          <w:szCs w:val="28"/>
        </w:rPr>
        <w:t>1</w:t>
      </w:r>
      <w:proofErr w:type="gramEnd"/>
      <w:r w:rsidRPr="000C2E0D">
        <w:rPr>
          <w:rFonts w:ascii="Times New Roman" w:hAnsi="Times New Roman"/>
          <w:sz w:val="28"/>
          <w:szCs w:val="28"/>
        </w:rPr>
        <w:t>,2/П-15-1 были поданы заявки на участие в запросе предложен</w:t>
      </w:r>
      <w:r w:rsidRPr="000C2E0D">
        <w:rPr>
          <w:rFonts w:ascii="Times New Roman" w:hAnsi="Times New Roman"/>
          <w:sz w:val="28"/>
          <w:szCs w:val="28"/>
        </w:rPr>
        <w:t xml:space="preserve">ий следующими участниками </w:t>
      </w:r>
      <w:r w:rsidRPr="000C2E0D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0C2E0D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3031"/>
        <w:gridCol w:w="2838"/>
        <w:gridCol w:w="3147"/>
      </w:tblGrid>
      <w:tr w:rsidR="00D53FDB" w:rsidRPr="000C2E0D" w:rsidTr="00D53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0C2E0D" w:rsidRDefault="00D53FDB" w:rsidP="000C2E0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0C2E0D" w:rsidRDefault="00D53FDB" w:rsidP="000C2E0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0C2E0D" w:rsidRDefault="00D53FDB" w:rsidP="000C2E0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0C2E0D" w:rsidRDefault="00D53FDB" w:rsidP="000C2E0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D53FDB" w:rsidRPr="000C2E0D" w:rsidTr="00D53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0C2E0D" w:rsidRDefault="00D53FDB" w:rsidP="000C2E0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60343372</w:t>
            </w:r>
          </w:p>
        </w:tc>
        <w:tc>
          <w:tcPr>
            <w:tcW w:w="1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0C2E0D" w:rsidRDefault="00D53FDB" w:rsidP="000C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ООО «Контакт»</w:t>
            </w:r>
          </w:p>
          <w:p w:rsidR="00D53FDB" w:rsidRPr="000C2E0D" w:rsidRDefault="00D53FDB" w:rsidP="000C2E0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ИНН  5257106992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0C2E0D" w:rsidRDefault="00D53FDB" w:rsidP="000C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603123, г</w:t>
            </w:r>
            <w:proofErr w:type="gramStart"/>
            <w:r w:rsidRPr="000C2E0D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0C2E0D">
              <w:rPr>
                <w:rFonts w:ascii="Times New Roman" w:hAnsi="Times New Roman"/>
                <w:sz w:val="28"/>
                <w:szCs w:val="28"/>
              </w:rPr>
              <w:t xml:space="preserve">ижний Новгород, ул. Южное </w:t>
            </w:r>
            <w:r w:rsidRPr="000C2E0D">
              <w:rPr>
                <w:rFonts w:ascii="Times New Roman" w:hAnsi="Times New Roman"/>
                <w:sz w:val="28"/>
                <w:szCs w:val="28"/>
              </w:rPr>
              <w:lastRenderedPageBreak/>
              <w:t>Шоссе, д.16 лит.«В», оф.134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0C2E0D" w:rsidRDefault="00D53FDB" w:rsidP="000C2E0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56 758 000,00 (Пятьдесят шесть миллионов семьсот </w:t>
            </w:r>
            <w:r w:rsidRPr="000C2E0D">
              <w:rPr>
                <w:rFonts w:ascii="Times New Roman" w:hAnsi="Times New Roman"/>
                <w:sz w:val="28"/>
                <w:szCs w:val="28"/>
              </w:rPr>
              <w:lastRenderedPageBreak/>
              <w:t>пятьдесят восемь тысяч) рублей 00 копеек, включая НДС</w:t>
            </w:r>
          </w:p>
        </w:tc>
      </w:tr>
      <w:tr w:rsidR="00D53FDB" w:rsidRPr="000C2E0D" w:rsidTr="00D53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0C2E0D" w:rsidRDefault="00D53FDB" w:rsidP="000C2E0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lastRenderedPageBreak/>
              <w:t>60343585</w:t>
            </w:r>
          </w:p>
        </w:tc>
        <w:tc>
          <w:tcPr>
            <w:tcW w:w="1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0C2E0D" w:rsidRDefault="00D53FDB" w:rsidP="000C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АО «ГИДРОМАШСЕРВИС»</w:t>
            </w:r>
          </w:p>
          <w:p w:rsidR="00D53FDB" w:rsidRPr="000C2E0D" w:rsidRDefault="00D53FDB" w:rsidP="000C2E0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ИНН 7733015025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0C2E0D" w:rsidRDefault="00D53FDB" w:rsidP="000C2E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 xml:space="preserve">127006, г. Москва, ул. </w:t>
            </w:r>
            <w:proofErr w:type="spellStart"/>
            <w:r w:rsidRPr="000C2E0D">
              <w:rPr>
                <w:rFonts w:ascii="Times New Roman" w:hAnsi="Times New Roman"/>
                <w:sz w:val="28"/>
                <w:szCs w:val="28"/>
              </w:rPr>
              <w:t>Долгоруковская</w:t>
            </w:r>
            <w:proofErr w:type="spellEnd"/>
            <w:r w:rsidRPr="000C2E0D">
              <w:rPr>
                <w:rFonts w:ascii="Times New Roman" w:hAnsi="Times New Roman"/>
                <w:sz w:val="28"/>
                <w:szCs w:val="28"/>
              </w:rPr>
              <w:t>, 31, стр. 32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0C2E0D" w:rsidRDefault="00D53FDB" w:rsidP="000C2E0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54 988 000,00 (Пятьдесят четыре миллиона девятьсот восемьдесят восемь тысяч) рублей 00 копеек, включая НДС</w:t>
            </w:r>
          </w:p>
        </w:tc>
      </w:tr>
    </w:tbl>
    <w:p w:rsidR="00000000" w:rsidRPr="000C2E0D" w:rsidRDefault="00890865" w:rsidP="000C2E0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0C2E0D" w:rsidRDefault="00890865" w:rsidP="000C2E0D">
      <w:pPr>
        <w:outlineLvl w:val="0"/>
        <w:rPr>
          <w:rFonts w:ascii="Times New Roman" w:hAnsi="Times New Roman"/>
          <w:sz w:val="28"/>
          <w:szCs w:val="28"/>
        </w:rPr>
      </w:pPr>
      <w:r w:rsidRPr="000C2E0D">
        <w:rPr>
          <w:rFonts w:ascii="Times New Roman" w:hAnsi="Times New Roman"/>
          <w:sz w:val="28"/>
          <w:szCs w:val="28"/>
        </w:rPr>
        <w:t xml:space="preserve">2. По результатам рассмотрения заявок на участие в запросе предложений на отборочной стадии </w:t>
      </w:r>
      <w:r w:rsidR="00D53FDB" w:rsidRPr="000C2E0D">
        <w:rPr>
          <w:rFonts w:ascii="Times New Roman" w:hAnsi="Times New Roman"/>
          <w:sz w:val="28"/>
          <w:szCs w:val="28"/>
        </w:rPr>
        <w:t>Конкурсной</w:t>
      </w:r>
      <w:r w:rsidRPr="000C2E0D">
        <w:rPr>
          <w:rFonts w:ascii="Times New Roman" w:hAnsi="Times New Roman"/>
          <w:sz w:val="28"/>
          <w:szCs w:val="28"/>
        </w:rPr>
        <w:t xml:space="preserve"> комиссией были</w:t>
      </w:r>
      <w:r w:rsidRPr="000C2E0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0C2E0D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D53FDB" w:rsidRPr="000C2E0D" w:rsidRDefault="00D53FDB" w:rsidP="000C2E0D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0C2E0D">
        <w:rPr>
          <w:sz w:val="28"/>
          <w:szCs w:val="28"/>
        </w:rPr>
        <w:t xml:space="preserve">2.1.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D53FDB" w:rsidRPr="000C2E0D" w:rsidRDefault="00D53FDB" w:rsidP="000C2E0D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0C2E0D">
        <w:rPr>
          <w:rFonts w:eastAsia="Calibri"/>
          <w:sz w:val="28"/>
          <w:szCs w:val="28"/>
        </w:rPr>
        <w:t xml:space="preserve">2.1.1. направить участнику запроса предложений </w:t>
      </w:r>
      <w:r w:rsidRPr="000C2E0D">
        <w:rPr>
          <w:sz w:val="28"/>
          <w:szCs w:val="28"/>
        </w:rPr>
        <w:t>ООО «Контакт»</w:t>
      </w:r>
      <w:r w:rsidRPr="000C2E0D">
        <w:rPr>
          <w:sz w:val="28"/>
          <w:szCs w:val="28"/>
        </w:rPr>
        <w:t xml:space="preserve"> </w:t>
      </w:r>
      <w:r w:rsidRPr="000C2E0D">
        <w:rPr>
          <w:rFonts w:eastAsia="Calibri"/>
          <w:sz w:val="28"/>
          <w:szCs w:val="28"/>
        </w:rPr>
        <w:t>запрос о предоставлении отсутствующих документов;</w:t>
      </w:r>
    </w:p>
    <w:p w:rsidR="00D53FDB" w:rsidRPr="000C2E0D" w:rsidRDefault="00D53FDB" w:rsidP="000C2E0D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0C2E0D">
        <w:rPr>
          <w:rFonts w:eastAsia="Calibri"/>
          <w:sz w:val="28"/>
          <w:szCs w:val="28"/>
        </w:rPr>
        <w:t xml:space="preserve">2.1.1. направить участнику запроса предложений </w:t>
      </w:r>
      <w:r w:rsidRPr="000C2E0D">
        <w:rPr>
          <w:sz w:val="28"/>
          <w:szCs w:val="28"/>
        </w:rPr>
        <w:t>АО «ГИДРОМАШСЕРВИС</w:t>
      </w:r>
      <w:r w:rsidRPr="000C2E0D">
        <w:rPr>
          <w:rFonts w:eastAsia="Calibri"/>
          <w:sz w:val="28"/>
          <w:szCs w:val="28"/>
        </w:rPr>
        <w:t>» запрос о предоставлении отсутствующих документов.</w:t>
      </w:r>
    </w:p>
    <w:p w:rsidR="00D53FDB" w:rsidRPr="000C2E0D" w:rsidRDefault="00D53FDB" w:rsidP="000C2E0D">
      <w:pPr>
        <w:outlineLvl w:val="0"/>
        <w:rPr>
          <w:rFonts w:ascii="Times New Roman" w:hAnsi="Times New Roman"/>
          <w:sz w:val="28"/>
          <w:szCs w:val="28"/>
        </w:rPr>
      </w:pPr>
    </w:p>
    <w:p w:rsidR="00D53FDB" w:rsidRPr="000C2E0D" w:rsidRDefault="00D53FDB" w:rsidP="000C2E0D">
      <w:pPr>
        <w:outlineLvl w:val="0"/>
        <w:rPr>
          <w:rFonts w:ascii="Times New Roman" w:hAnsi="Times New Roman"/>
          <w:sz w:val="28"/>
          <w:szCs w:val="28"/>
        </w:rPr>
      </w:pPr>
    </w:p>
    <w:p w:rsidR="00D53FDB" w:rsidRPr="000C2E0D" w:rsidRDefault="00D53FDB" w:rsidP="000C2E0D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0C2E0D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D53FDB" w:rsidRPr="000C2E0D" w:rsidTr="00D53FDB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D53FDB" w:rsidRPr="000C2E0D" w:rsidRDefault="00D53FDB" w:rsidP="000C2E0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D53FDB" w:rsidRPr="000C2E0D" w:rsidTr="00D53FD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D53FDB" w:rsidRPr="000C2E0D" w:rsidTr="00D53FD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53FDB" w:rsidRPr="000C2E0D" w:rsidTr="00D53FD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D53FDB" w:rsidRPr="000C2E0D" w:rsidTr="00D53FD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53FDB" w:rsidRPr="000C2E0D" w:rsidTr="00D53FD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D53FDB" w:rsidRPr="000C2E0D" w:rsidTr="00D53FD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ind w:left="28" w:right="57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2E0D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0C2E0D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53FDB" w:rsidRPr="000C2E0D" w:rsidTr="00D53FD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53FDB" w:rsidRPr="000C2E0D" w:rsidTr="00D53FD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53FDB" w:rsidRPr="000C2E0D" w:rsidRDefault="00D53FDB" w:rsidP="000C2E0D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53FDB" w:rsidRPr="000C2E0D" w:rsidTr="00D53FD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2E0D">
              <w:rPr>
                <w:rFonts w:ascii="Times New Roman" w:hAnsi="Times New Roman"/>
                <w:sz w:val="28"/>
                <w:szCs w:val="28"/>
              </w:rPr>
              <w:t>Сивак</w:t>
            </w:r>
            <w:proofErr w:type="spellEnd"/>
            <w:r w:rsidRPr="000C2E0D">
              <w:rPr>
                <w:rFonts w:ascii="Times New Roman" w:hAnsi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53FDB" w:rsidRPr="000C2E0D" w:rsidTr="00D53FD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53FDB" w:rsidRPr="000C2E0D" w:rsidTr="00D53FD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53FDB" w:rsidRPr="000C2E0D" w:rsidTr="00D53FD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53FDB" w:rsidRPr="000C2E0D" w:rsidTr="00D53FD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D53FDB" w:rsidRPr="000C2E0D" w:rsidTr="00D53FD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E0D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53FDB" w:rsidRPr="000C2E0D" w:rsidRDefault="00D53FDB" w:rsidP="000C2E0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53FDB" w:rsidRPr="000C2E0D" w:rsidRDefault="00D53FDB" w:rsidP="000C2E0D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53FDB" w:rsidRPr="000C2E0D" w:rsidRDefault="00D53FDB" w:rsidP="000C2E0D">
      <w:pPr>
        <w:keepLines w:val="0"/>
        <w:widowControl w:val="0"/>
        <w:jc w:val="left"/>
        <w:rPr>
          <w:rFonts w:ascii="Times New Roman" w:eastAsia="Calibri" w:hAnsi="Times New Roman"/>
          <w:sz w:val="28"/>
          <w:szCs w:val="28"/>
        </w:rPr>
      </w:pPr>
      <w:r w:rsidRPr="000C2E0D">
        <w:rPr>
          <w:rFonts w:ascii="Times New Roman" w:eastAsiaTheme="minorHAnsi" w:hAnsi="Times New Roman"/>
          <w:sz w:val="28"/>
          <w:szCs w:val="28"/>
        </w:rPr>
        <w:t>Шахнюк Н.А., 21-32</w:t>
      </w:r>
    </w:p>
    <w:p w:rsidR="00D53FDB" w:rsidRPr="000C2E0D" w:rsidRDefault="00D53FDB" w:rsidP="000C2E0D">
      <w:pPr>
        <w:outlineLvl w:val="0"/>
        <w:rPr>
          <w:rFonts w:ascii="Times New Roman" w:hAnsi="Times New Roman"/>
          <w:sz w:val="28"/>
          <w:szCs w:val="28"/>
        </w:rPr>
      </w:pPr>
    </w:p>
    <w:sectPr w:rsidR="00D53FDB" w:rsidRPr="000C2E0D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865" w:rsidRDefault="00890865">
      <w:r>
        <w:separator/>
      </w:r>
    </w:p>
  </w:endnote>
  <w:endnote w:type="continuationSeparator" w:id="0">
    <w:p w:rsidR="00890865" w:rsidRDefault="008908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9086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7408/307 Блр1,2/П-15-2 от «18» декабря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</w:t>
    </w:r>
    <w:r>
      <w:rPr>
        <w:rFonts w:ascii="Times New Roman" w:hAnsi="Times New Roman"/>
        <w:sz w:val="16"/>
        <w:szCs w:val="16"/>
      </w:rPr>
      <w:t xml:space="preserve">по лоту №7408/307 Блр1,2/П-15 «Поставка электронасосных агрегатов перекачки стоков и дренажных вод для энергоблоков №1,2 Белорусской АЭС» </w:t>
    </w:r>
  </w:p>
  <w:p w:rsidR="00000000" w:rsidRDefault="0089086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89086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0C2E0D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0C2E0D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865" w:rsidRDefault="00890865">
      <w:r>
        <w:separator/>
      </w:r>
    </w:p>
  </w:footnote>
  <w:footnote w:type="continuationSeparator" w:id="0">
    <w:p w:rsidR="00890865" w:rsidRDefault="0089086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21DC"/>
    <w:rsid w:val="000C2E0D"/>
    <w:rsid w:val="00521B31"/>
    <w:rsid w:val="008221DC"/>
    <w:rsid w:val="00890865"/>
    <w:rsid w:val="00D53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D53FDB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7CDF3-A703-43D8-99D8-8CD092556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2015-12-18T13:58:00Z</dcterms:created>
  <dcterms:modified xsi:type="dcterms:W3CDTF">2015-12-18T14:10:00Z</dcterms:modified>
</cp:coreProperties>
</file>