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2586B" w:rsidRDefault="004B0FBA" w:rsidP="0062586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</w:t>
      </w:r>
      <w:r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№ 7408/307 Блр</w:t>
      </w:r>
      <w:proofErr w:type="gramStart"/>
      <w:r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,2/П-15-1</w:t>
      </w:r>
    </w:p>
    <w:p w:rsidR="00000000" w:rsidRPr="0062586B" w:rsidRDefault="0062586B" w:rsidP="0062586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ткрытия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доступа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заявкам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участие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открытом запросе предложений 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право заключения договора на поставку по лоту №7408/307 Блр</w:t>
      </w:r>
      <w:proofErr w:type="gramStart"/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,2/П-15 «Поставка </w:t>
      </w:r>
      <w:proofErr w:type="spellStart"/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электронасосных</w:t>
      </w:r>
      <w:proofErr w:type="spellEnd"/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агрегатов перекачки стоков и дренажных вод для энер</w:t>
      </w:r>
      <w:r w:rsidR="004B0FBA"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гоблоков №1,2 Белорусской АЭС» </w:t>
      </w:r>
    </w:p>
    <w:p w:rsidR="00000000" w:rsidRPr="0062586B" w:rsidRDefault="004B0FBA" w:rsidP="0062586B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62586B">
        <w:tc>
          <w:tcPr>
            <w:tcW w:w="5149" w:type="dxa"/>
            <w:hideMark/>
          </w:tcPr>
          <w:p w:rsidR="00000000" w:rsidRPr="0062586B" w:rsidRDefault="004B0FBA" w:rsidP="0062586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62586B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62586B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62586B" w:rsidRDefault="004B0FBA" w:rsidP="0062586B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62586B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«24» ноября 2015</w:t>
            </w:r>
            <w:r w:rsidRPr="0062586B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000000" w:rsidRPr="0062586B" w:rsidRDefault="004B0FBA" w:rsidP="0062586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62586B" w:rsidRDefault="004B0FBA" w:rsidP="0062586B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(Положением о закупке) Государственной к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орпорации по атомной энергии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«Росатом», утвержденным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решением наблюдательного совета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Госкорпорации «</w:t>
      </w:r>
      <w:proofErr w:type="spellStart"/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(протокол от </w:t>
      </w:r>
      <w:r w:rsidR="0062586B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22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.0</w:t>
      </w:r>
      <w:r w:rsidR="0062586B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9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.2015 №</w:t>
      </w:r>
      <w:r w:rsidR="0062586B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76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)</w:t>
      </w:r>
      <w:r w:rsidR="009509F6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(</w:t>
      </w:r>
      <w:r w:rsidR="009509F6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Д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алее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–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ЕОСЗ) в его действующей редакции,</w:t>
      </w:r>
      <w:r w:rsidRPr="0062586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с использованием функционала</w:t>
      </w:r>
      <w:r w:rsidR="009509F6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ЭТП </w:t>
      </w:r>
      <w:r w:rsidR="009509F6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«АКД»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согласно регламенту ее рабо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ты.</w:t>
      </w:r>
      <w:proofErr w:type="gramEnd"/>
    </w:p>
    <w:p w:rsidR="00000000" w:rsidRPr="0062586B" w:rsidRDefault="004B0FBA" w:rsidP="0062586B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62586B" w:rsidRDefault="004B0FBA" w:rsidP="0062586B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25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9509F6" w:rsidRPr="0062586B" w:rsidRDefault="009509F6" w:rsidP="0062586B">
      <w:pPr>
        <w:widowControl w:val="0"/>
        <w:tabs>
          <w:tab w:val="left" w:pos="252"/>
        </w:tabs>
        <w:spacing w:after="0" w:line="240" w:lineRule="auto"/>
        <w:ind w:firstLine="567"/>
        <w:outlineLvl w:val="0"/>
        <w:rPr>
          <w:rFonts w:ascii="Times New Roman" w:hAnsi="Times New Roman" w:cs="Times New Roman"/>
          <w:sz w:val="27"/>
          <w:szCs w:val="27"/>
        </w:rPr>
      </w:pPr>
      <w:r w:rsidRPr="0062586B">
        <w:rPr>
          <w:rFonts w:ascii="Times New Roman" w:hAnsi="Times New Roman" w:cs="Times New Roman"/>
          <w:sz w:val="27"/>
          <w:szCs w:val="27"/>
        </w:rPr>
        <w:t>Заказчик: АО АСЭ.</w:t>
      </w:r>
    </w:p>
    <w:p w:rsidR="009509F6" w:rsidRPr="0062586B" w:rsidRDefault="009509F6" w:rsidP="0062586B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2586B">
        <w:rPr>
          <w:rFonts w:ascii="Times New Roman" w:hAnsi="Times New Roman" w:cs="Times New Roman"/>
          <w:sz w:val="27"/>
          <w:szCs w:val="27"/>
        </w:rPr>
        <w:t xml:space="preserve">Организатор </w:t>
      </w:r>
      <w:r w:rsidRPr="0062586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62586B">
        <w:rPr>
          <w:rFonts w:ascii="Times New Roman" w:hAnsi="Times New Roman" w:cs="Times New Roman"/>
          <w:sz w:val="27"/>
          <w:szCs w:val="27"/>
        </w:rPr>
        <w:t>: АО «НИАЭП».</w:t>
      </w:r>
    </w:p>
    <w:p w:rsidR="00000000" w:rsidRPr="0062586B" w:rsidRDefault="004B0FBA" w:rsidP="0062586B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Предмет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: право заключения договора на поставку по лоту №7408/307 Блр</w:t>
      </w:r>
      <w:proofErr w:type="gramStart"/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proofErr w:type="gramEnd"/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,2/П-15 «Поставка </w:t>
      </w:r>
      <w:proofErr w:type="spellStart"/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электронасосных</w:t>
      </w:r>
      <w:proofErr w:type="spellEnd"/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агрегатов пе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рекачки стоков и дренажных вод для энергоблоков №1,2 Белорусской АЭС»</w:t>
      </w:r>
      <w:r w:rsidR="0062586B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000000" w:rsidRPr="0062586B" w:rsidRDefault="004B0FBA" w:rsidP="0062586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договора: Поставка </w:t>
      </w:r>
      <w:proofErr w:type="spellStart"/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электронасосных</w:t>
      </w:r>
      <w:proofErr w:type="spellEnd"/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агрегатов перекачки стоков для сооружения энергоблоков №1 и №2 Белорусской АЭС</w:t>
      </w:r>
      <w:r w:rsidR="0062586B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000000" w:rsidRPr="0062586B" w:rsidRDefault="004B0FBA" w:rsidP="0062586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Начальная (</w:t>
      </w:r>
      <w:r w:rsidR="009509F6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максимальная) цена договора: 56 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763</w:t>
      </w:r>
      <w:r w:rsidR="009509F6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456</w:t>
      </w:r>
      <w:r w:rsidR="009509F6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,91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(Пятьдесят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шесть миллионов семьсот шестьдесят три тысячи четыреста пятьдесят шесть) рублей 91 копейка, включая НДС. </w:t>
      </w:r>
    </w:p>
    <w:p w:rsidR="009509F6" w:rsidRPr="0062586B" w:rsidRDefault="009509F6" w:rsidP="0062586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2586B">
        <w:rPr>
          <w:rFonts w:ascii="Times New Roman" w:hAnsi="Times New Roman" w:cs="Times New Roman"/>
          <w:sz w:val="27"/>
          <w:szCs w:val="27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62586B" w:rsidRDefault="004B0FBA" w:rsidP="0062586B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Извещение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о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проведении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запроса предложений </w:t>
      </w:r>
      <w:r w:rsidRPr="0062586B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в</w:t>
      </w:r>
      <w:r w:rsidRPr="0062586B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</w:t>
      </w:r>
      <w:r w:rsidRPr="0062586B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электронной</w:t>
      </w:r>
      <w:r w:rsidRPr="0062586B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</w:t>
      </w:r>
      <w:r w:rsidRPr="0062586B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форме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документация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по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проведению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62586B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ы «03» ноября 2015 года в</w:t>
      </w:r>
      <w:r w:rsidRPr="0062586B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информационно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-телекоммуникационной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сети «Интернет» на официальном сайте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62586B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62586B">
        <w:rPr>
          <w:rStyle w:val="a3"/>
          <w:rFonts w:ascii="Times New Roman" w:eastAsia="Times New Roman" w:hAnsi="Times New Roman" w:cs="Times New Roman"/>
          <w:sz w:val="27"/>
          <w:szCs w:val="27"/>
          <w:u w:val="none"/>
          <w:lang w:eastAsia="ru-RU"/>
        </w:rPr>
        <w:t>/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62586B">
        <w:rPr>
          <w:rFonts w:ascii="Times New Roman" w:hAnsi="Times New Roman" w:cs="Times New Roman"/>
          <w:sz w:val="27"/>
          <w:szCs w:val="27"/>
        </w:rPr>
        <w:t xml:space="preserve">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закупка 31502923588, на официальном сайте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размещении заказов на закупки товаров, работ и услуг для нужд Госкорпорации «Росатом» </w:t>
      </w:r>
      <w:hyperlink r:id="rId9" w:history="1">
        <w:r w:rsidRPr="0062586B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62586B">
          <w:rPr>
            <w:rStyle w:val="a3"/>
            <w:rFonts w:ascii="Times New Roman" w:eastAsia="Times New Roman" w:hAnsi="Times New Roman" w:cs="Times New Roman"/>
            <w:sz w:val="27"/>
            <w:szCs w:val="27"/>
            <w:u w:val="none"/>
            <w:lang w:eastAsia="ru-RU"/>
          </w:rPr>
          <w:t>.ru/</w:t>
        </w:r>
      </w:hyperlink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№151103/0536/1426,</w:t>
      </w:r>
      <w:r w:rsidRPr="0062586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</w:t>
      </w:r>
      <w:r w:rsidR="009509F6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ЭТП «АКД»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№R028257.</w:t>
      </w:r>
    </w:p>
    <w:p w:rsidR="009509F6" w:rsidRPr="0062586B" w:rsidRDefault="009509F6" w:rsidP="0062586B">
      <w:pPr>
        <w:pStyle w:val="31"/>
        <w:widowControl w:val="0"/>
        <w:ind w:firstLine="540"/>
        <w:rPr>
          <w:b w:val="0"/>
          <w:bCs w:val="0"/>
          <w:sz w:val="27"/>
          <w:szCs w:val="27"/>
          <w:lang w:eastAsia="ru-RU"/>
        </w:rPr>
      </w:pPr>
      <w:r w:rsidRPr="0062586B">
        <w:rPr>
          <w:b w:val="0"/>
          <w:bCs w:val="0"/>
          <w:sz w:val="27"/>
          <w:szCs w:val="27"/>
          <w:lang w:eastAsia="ru-RU"/>
        </w:rPr>
        <w:t xml:space="preserve">Заседание Конкурсной комиссии проводится в очной форме в 11:30:00 (время московское) «24» ноября 2015 года, по адресу: </w:t>
      </w:r>
      <w:proofErr w:type="gramStart"/>
      <w:r w:rsidRPr="0062586B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62586B">
        <w:rPr>
          <w:b w:val="0"/>
          <w:bCs w:val="0"/>
          <w:sz w:val="27"/>
          <w:szCs w:val="27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9509F6" w:rsidRPr="0062586B" w:rsidRDefault="009509F6" w:rsidP="0062586B">
      <w:pPr>
        <w:widowControl w:val="0"/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62586B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  <w:r w:rsidRPr="0062586B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9509F6" w:rsidRPr="0062586B" w:rsidTr="0062586B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9509F6" w:rsidRPr="0062586B" w:rsidTr="0062586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9509F6" w:rsidRPr="0062586B" w:rsidTr="0062586B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509F6" w:rsidRPr="0062586B" w:rsidTr="0062586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lastRenderedPageBreak/>
              <w:t>Члены Конкурсной комиссии с правом «вето»:</w:t>
            </w:r>
          </w:p>
        </w:tc>
      </w:tr>
      <w:tr w:rsidR="009509F6" w:rsidRPr="0062586B" w:rsidTr="0062586B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509F6" w:rsidRPr="0062586B" w:rsidTr="0062586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9509F6" w:rsidRPr="0062586B" w:rsidTr="0062586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509F6" w:rsidRPr="0062586B" w:rsidRDefault="009509F6" w:rsidP="0062586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Галанчук</w:t>
            </w:r>
            <w:proofErr w:type="spellEnd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9509F6" w:rsidRPr="0062586B" w:rsidTr="0062586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509F6" w:rsidRPr="0062586B" w:rsidRDefault="009509F6" w:rsidP="0062586B">
            <w:pPr>
              <w:pStyle w:val="af4"/>
              <w:widowControl w:val="0"/>
              <w:spacing w:before="0" w:beforeAutospacing="0" w:after="0" w:afterAutospacing="0"/>
              <w:jc w:val="both"/>
              <w:rPr>
                <w:rFonts w:eastAsia="Times New Roman"/>
                <w:sz w:val="27"/>
                <w:szCs w:val="27"/>
              </w:rPr>
            </w:pPr>
            <w:r w:rsidRPr="0062586B">
              <w:rPr>
                <w:rFonts w:eastAsia="Times New Roman"/>
                <w:sz w:val="27"/>
                <w:szCs w:val="27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9509F6" w:rsidRPr="0062586B" w:rsidTr="0062586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Коптель</w:t>
            </w:r>
            <w:proofErr w:type="spellEnd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509F6" w:rsidRPr="0062586B" w:rsidTr="0062586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509F6" w:rsidRPr="0062586B" w:rsidRDefault="009509F6" w:rsidP="0062586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Слушник</w:t>
            </w:r>
            <w:proofErr w:type="spellEnd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 xml:space="preserve"> И.Н.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509F6" w:rsidRPr="0062586B" w:rsidRDefault="009509F6" w:rsidP="0062586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Ведущий специалист коммерческо-юридического отдела Государственного предприятия «Белорусская АЭС»</w:t>
            </w: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ab/>
            </w:r>
          </w:p>
        </w:tc>
      </w:tr>
      <w:tr w:rsidR="009509F6" w:rsidRPr="0062586B" w:rsidTr="0062586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509F6" w:rsidRPr="0062586B" w:rsidRDefault="009509F6" w:rsidP="0062586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509F6" w:rsidRPr="0062586B" w:rsidRDefault="009509F6" w:rsidP="0062586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ab/>
            </w:r>
          </w:p>
        </w:tc>
      </w:tr>
      <w:tr w:rsidR="009509F6" w:rsidRPr="0062586B" w:rsidTr="0062586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9509F6" w:rsidRPr="0062586B" w:rsidTr="0062586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9509F6" w:rsidRPr="0062586B" w:rsidTr="0062586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Главный эксперт управления планирования закупок                     АО «НИАЭП»</w:t>
            </w:r>
          </w:p>
        </w:tc>
      </w:tr>
      <w:tr w:rsidR="009509F6" w:rsidRPr="0062586B" w:rsidTr="0062586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Беляев 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9509F6" w:rsidRPr="0062586B" w:rsidTr="0062586B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Кевля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509F6" w:rsidRPr="0062586B" w:rsidTr="0062586B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509F6" w:rsidRPr="0062586B" w:rsidRDefault="009509F6" w:rsidP="0062586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9509F6" w:rsidRPr="0062586B" w:rsidTr="0062586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9509F6" w:rsidRPr="0062586B" w:rsidTr="0062586B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tabs>
                <w:tab w:val="left" w:pos="81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 xml:space="preserve">Ведущий специалист </w:t>
            </w:r>
            <w:proofErr w:type="gramStart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отдела организации закупочных процедур управления методологии</w:t>
            </w:r>
            <w:proofErr w:type="gramEnd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 xml:space="preserve"> и организации закупок АО «НИАЭП»</w:t>
            </w:r>
          </w:p>
        </w:tc>
      </w:tr>
    </w:tbl>
    <w:p w:rsidR="009509F6" w:rsidRPr="0062586B" w:rsidRDefault="009509F6" w:rsidP="0062586B">
      <w:pPr>
        <w:widowControl w:val="0"/>
        <w:spacing w:after="0" w:line="240" w:lineRule="auto"/>
        <w:ind w:firstLine="550"/>
        <w:rPr>
          <w:rFonts w:ascii="Times New Roman" w:hAnsi="Times New Roman" w:cs="Times New Roman"/>
          <w:sz w:val="27"/>
          <w:szCs w:val="27"/>
        </w:rPr>
      </w:pPr>
      <w:r w:rsidRPr="0062586B">
        <w:rPr>
          <w:rFonts w:ascii="Times New Roman" w:hAnsi="Times New Roman" w:cs="Times New Roman"/>
          <w:sz w:val="27"/>
          <w:szCs w:val="27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62586B" w:rsidRDefault="0062586B" w:rsidP="0062586B">
      <w:pPr>
        <w:widowControl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9509F6" w:rsidRPr="0062586B" w:rsidRDefault="009509F6" w:rsidP="0062586B">
      <w:pPr>
        <w:widowControl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2586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000000" w:rsidRPr="0062586B" w:rsidRDefault="004B0FBA" w:rsidP="0062586B">
      <w:pPr>
        <w:widowControl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момент окончания срока подачи на участие в запросе предложений на 09:00:00 (время московское) «24» ноября 2015 года на </w:t>
      </w:r>
      <w:r w:rsidR="009509F6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ЭТП «АКД»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000000" w:rsidRPr="0062586B" w:rsidRDefault="004B0FBA" w:rsidP="0062586B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Всего подано:</w:t>
      </w:r>
      <w:r w:rsidR="009509F6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2 заявки на участие в запросе предложений;</w:t>
      </w:r>
    </w:p>
    <w:p w:rsidR="00000000" w:rsidRPr="0062586B" w:rsidRDefault="009509F6" w:rsidP="0062586B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Всего отозвано: 0</w:t>
      </w:r>
      <w:r w:rsidR="004B0FBA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заявок на участие в запросе предложений.</w:t>
      </w:r>
    </w:p>
    <w:p w:rsidR="00000000" w:rsidRPr="0062586B" w:rsidRDefault="004B0FBA" w:rsidP="0062586B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0000" w:rsidRPr="0062586B" w:rsidRDefault="004B0FBA" w:rsidP="0062586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Сведения об участниках </w:t>
      </w:r>
      <w:r w:rsidR="009509F6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>запрос</w:t>
      </w:r>
      <w:r w:rsidR="00484DF9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="009509F6" w:rsidRPr="0062586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предложений, подавших заявки: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3031"/>
        <w:gridCol w:w="2838"/>
        <w:gridCol w:w="3147"/>
      </w:tblGrid>
      <w:tr w:rsidR="0062586B" w:rsidRPr="0062586B" w:rsidTr="006258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2586B" w:rsidRDefault="004B0FBA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lastRenderedPageBreak/>
              <w:t xml:space="preserve">№ 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2586B" w:rsidRDefault="004B0FBA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2586B" w:rsidRDefault="0062586B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2586B" w:rsidRDefault="004B0FBA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</w:t>
            </w:r>
          </w:p>
        </w:tc>
      </w:tr>
      <w:tr w:rsidR="0062586B" w:rsidRPr="0062586B" w:rsidTr="006258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2586B" w:rsidRDefault="004B0FBA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60343372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09F6" w:rsidRPr="009509F6" w:rsidRDefault="009509F6" w:rsidP="00625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9509F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</w:t>
            </w:r>
            <w:r w:rsidR="0062586B"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«</w:t>
            </w:r>
            <w:r w:rsidRPr="009509F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Контакт</w:t>
            </w:r>
            <w:r w:rsidR="0062586B"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  <w:p w:rsidR="00000000" w:rsidRPr="0062586B" w:rsidRDefault="009509F6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ИНН </w:t>
            </w:r>
            <w:r w:rsidR="004B0FBA"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5257106992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2586B" w:rsidRDefault="009509F6" w:rsidP="00625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9509F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603123, г</w:t>
            </w:r>
            <w:proofErr w:type="gramStart"/>
            <w:r w:rsidRPr="009509F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.Н</w:t>
            </w:r>
            <w:proofErr w:type="gramEnd"/>
            <w:r w:rsidRPr="009509F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ижний Новгород, ул. Южное Шоссе, д.16 лит.«В», оф.134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2586B" w:rsidRDefault="004B0FBA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56 758</w:t>
            </w:r>
            <w:r w:rsidR="009509F6"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000</w:t>
            </w:r>
            <w:r w:rsidR="009509F6"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(П</w:t>
            </w: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ятьдесят шесть миллионов семьсот пятьдесят восемь тысяч) рублей 00 копеек</w:t>
            </w: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включая НДС</w:t>
            </w:r>
          </w:p>
        </w:tc>
      </w:tr>
      <w:tr w:rsidR="0062586B" w:rsidRPr="0062586B" w:rsidTr="006258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2586B" w:rsidRDefault="004B0FBA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60343585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86B" w:rsidRPr="0062586B" w:rsidRDefault="0062586B" w:rsidP="00625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АО «ГИДРОМАШСЕРВИС»</w:t>
            </w:r>
          </w:p>
          <w:p w:rsidR="00000000" w:rsidRPr="0062586B" w:rsidRDefault="0062586B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7733015025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2586B" w:rsidRDefault="0062586B" w:rsidP="006258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127006, г. Москва, ул. </w:t>
            </w:r>
            <w:proofErr w:type="spellStart"/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Долгоруковская</w:t>
            </w:r>
            <w:proofErr w:type="spellEnd"/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31, стр. 32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62586B" w:rsidRDefault="004B0FBA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54 988</w:t>
            </w:r>
            <w:r w:rsidR="0062586B"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000</w:t>
            </w:r>
            <w:r w:rsidR="0062586B"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(Пятьдесят четыре миллиона девятьсот восемьдесят восемь тысяч) </w:t>
            </w:r>
            <w:r w:rsidR="0062586B"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рублей 00 копеек</w:t>
            </w:r>
            <w:r w:rsidRPr="006258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включая НДС</w:t>
            </w:r>
          </w:p>
        </w:tc>
      </w:tr>
    </w:tbl>
    <w:p w:rsidR="00DC4200" w:rsidRDefault="00DC4200" w:rsidP="0062586B">
      <w:pPr>
        <w:pStyle w:val="af4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</w:p>
    <w:p w:rsidR="00000000" w:rsidRPr="0062586B" w:rsidRDefault="009509F6" w:rsidP="0062586B">
      <w:pPr>
        <w:pStyle w:val="af4"/>
        <w:widowControl w:val="0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62586B">
        <w:rPr>
          <w:rFonts w:eastAsia="Times New Roman"/>
          <w:sz w:val="27"/>
          <w:szCs w:val="27"/>
        </w:rPr>
        <w:t xml:space="preserve">Заявки </w:t>
      </w:r>
      <w:r w:rsidR="004B0FBA" w:rsidRPr="0062586B">
        <w:rPr>
          <w:rFonts w:eastAsia="Times New Roman"/>
          <w:sz w:val="27"/>
          <w:szCs w:val="27"/>
        </w:rPr>
        <w:t xml:space="preserve">участников </w:t>
      </w:r>
      <w:r w:rsidR="0062586B" w:rsidRPr="0062586B">
        <w:rPr>
          <w:rFonts w:eastAsia="Times New Roman"/>
          <w:sz w:val="27"/>
          <w:szCs w:val="27"/>
        </w:rPr>
        <w:t>ООО</w:t>
      </w:r>
      <w:r w:rsidR="004B0FBA" w:rsidRPr="0062586B">
        <w:rPr>
          <w:rFonts w:eastAsia="Times New Roman"/>
          <w:sz w:val="27"/>
          <w:szCs w:val="27"/>
        </w:rPr>
        <w:t xml:space="preserve"> </w:t>
      </w:r>
      <w:r w:rsidR="0062586B" w:rsidRPr="0062586B">
        <w:rPr>
          <w:rFonts w:eastAsia="Times New Roman"/>
          <w:sz w:val="27"/>
          <w:szCs w:val="27"/>
        </w:rPr>
        <w:t>«</w:t>
      </w:r>
      <w:r w:rsidR="004B0FBA" w:rsidRPr="0062586B">
        <w:rPr>
          <w:rFonts w:eastAsia="Times New Roman"/>
          <w:sz w:val="27"/>
          <w:szCs w:val="27"/>
        </w:rPr>
        <w:t>Контакт</w:t>
      </w:r>
      <w:r w:rsidR="0062586B" w:rsidRPr="0062586B">
        <w:rPr>
          <w:rFonts w:eastAsia="Times New Roman"/>
          <w:sz w:val="27"/>
          <w:szCs w:val="27"/>
        </w:rPr>
        <w:t>» и</w:t>
      </w:r>
      <w:r w:rsidR="004B0FBA" w:rsidRPr="0062586B">
        <w:rPr>
          <w:rFonts w:eastAsia="Times New Roman"/>
          <w:sz w:val="27"/>
          <w:szCs w:val="27"/>
        </w:rPr>
        <w:t xml:space="preserve"> </w:t>
      </w:r>
      <w:r w:rsidR="0062586B" w:rsidRPr="0062586B">
        <w:rPr>
          <w:rFonts w:eastAsia="Times New Roman"/>
          <w:sz w:val="27"/>
          <w:szCs w:val="27"/>
        </w:rPr>
        <w:t>АО</w:t>
      </w:r>
      <w:r w:rsidR="004B0FBA" w:rsidRPr="0062586B">
        <w:rPr>
          <w:rFonts w:eastAsia="Times New Roman"/>
          <w:sz w:val="27"/>
          <w:szCs w:val="27"/>
        </w:rPr>
        <w:t xml:space="preserve"> </w:t>
      </w:r>
      <w:r w:rsidR="0062586B" w:rsidRPr="0062586B">
        <w:rPr>
          <w:rFonts w:eastAsia="Times New Roman"/>
          <w:sz w:val="27"/>
          <w:szCs w:val="27"/>
        </w:rPr>
        <w:t>«</w:t>
      </w:r>
      <w:r w:rsidR="004B0FBA" w:rsidRPr="0062586B">
        <w:rPr>
          <w:rFonts w:eastAsia="Times New Roman"/>
          <w:sz w:val="27"/>
          <w:szCs w:val="27"/>
        </w:rPr>
        <w:t>ГИДРОМАШСЕРВИС</w:t>
      </w:r>
      <w:r w:rsidR="0062586B" w:rsidRPr="0062586B">
        <w:rPr>
          <w:rFonts w:eastAsia="Times New Roman"/>
          <w:sz w:val="27"/>
          <w:szCs w:val="27"/>
        </w:rPr>
        <w:t>»</w:t>
      </w:r>
      <w:r w:rsidR="004B0FBA" w:rsidRPr="0062586B">
        <w:rPr>
          <w:rFonts w:eastAsia="Times New Roman"/>
          <w:sz w:val="27"/>
          <w:szCs w:val="27"/>
        </w:rPr>
        <w:t xml:space="preserve"> приняты к рассмотрению.</w:t>
      </w:r>
    </w:p>
    <w:p w:rsidR="009509F6" w:rsidRPr="0062586B" w:rsidRDefault="009509F6" w:rsidP="0062586B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</w:p>
    <w:p w:rsidR="009509F6" w:rsidRPr="0062586B" w:rsidRDefault="009509F6" w:rsidP="0062586B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7"/>
          <w:szCs w:val="27"/>
        </w:rPr>
      </w:pPr>
      <w:r w:rsidRPr="0062586B">
        <w:rPr>
          <w:rFonts w:ascii="Times New Roman" w:hAnsi="Times New Roman" w:cs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4715"/>
        <w:gridCol w:w="5335"/>
      </w:tblGrid>
      <w:tr w:rsidR="009509F6" w:rsidRPr="0062586B" w:rsidTr="0062586B">
        <w:trPr>
          <w:trHeight w:val="526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9509F6" w:rsidRPr="0062586B" w:rsidTr="009509F6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9509F6" w:rsidRPr="0062586B" w:rsidTr="0062586B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Романец Д.В.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509F6" w:rsidRPr="0062586B" w:rsidTr="009509F6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9509F6" w:rsidRPr="0062586B" w:rsidTr="0062586B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Ткачев Г.В.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509F6" w:rsidRPr="0062586B" w:rsidTr="009509F6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9509F6" w:rsidRPr="0062586B" w:rsidTr="0062586B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509F6" w:rsidRPr="0062586B" w:rsidRDefault="009509F6" w:rsidP="0062586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Галанчук</w:t>
            </w:r>
            <w:proofErr w:type="spellEnd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509F6" w:rsidRPr="0062586B" w:rsidTr="0062586B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Парамонов Б.П.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509F6" w:rsidRPr="0062586B" w:rsidTr="0062586B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Коптель</w:t>
            </w:r>
            <w:proofErr w:type="spellEnd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509F6" w:rsidRPr="0062586B" w:rsidTr="0062586B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509F6" w:rsidRPr="0062586B" w:rsidRDefault="009509F6" w:rsidP="0062586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Слушник</w:t>
            </w:r>
            <w:proofErr w:type="spellEnd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 xml:space="preserve"> И.Н.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509F6" w:rsidRPr="0062586B" w:rsidTr="0062586B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509F6" w:rsidRPr="0062586B" w:rsidRDefault="009509F6" w:rsidP="0062586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Климович Г.К.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509F6" w:rsidRPr="0062586B" w:rsidTr="0062586B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62586B">
              <w:rPr>
                <w:rFonts w:ascii="Times New Roman" w:hAnsi="Times New Roman" w:cs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509F6" w:rsidRPr="0062586B" w:rsidTr="0062586B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Казакова Е.А.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509F6" w:rsidRPr="0062586B" w:rsidTr="0062586B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509F6" w:rsidRPr="0062586B" w:rsidTr="0062586B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Беляев Д.О.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509F6" w:rsidRPr="0062586B" w:rsidTr="0062586B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Кевля С.А.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509F6" w:rsidRPr="0062586B" w:rsidTr="0062586B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Дыба Д.Л.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509F6" w:rsidRPr="0062586B" w:rsidTr="009509F6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9509F6" w:rsidRPr="0062586B" w:rsidTr="0062586B">
        <w:trPr>
          <w:trHeight w:val="314"/>
        </w:trPr>
        <w:tc>
          <w:tcPr>
            <w:tcW w:w="2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2586B">
              <w:rPr>
                <w:rFonts w:ascii="Times New Roman" w:hAnsi="Times New Roman" w:cs="Times New Roman"/>
                <w:sz w:val="27"/>
                <w:szCs w:val="27"/>
              </w:rPr>
              <w:t>Белоусова О.А.</w:t>
            </w:r>
          </w:p>
        </w:tc>
        <w:tc>
          <w:tcPr>
            <w:tcW w:w="26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509F6" w:rsidRPr="0062586B" w:rsidRDefault="009509F6" w:rsidP="006258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62586B" w:rsidRDefault="0062586B" w:rsidP="0062586B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7"/>
        </w:rPr>
      </w:pPr>
    </w:p>
    <w:p w:rsidR="009509F6" w:rsidRPr="0062586B" w:rsidRDefault="009509F6" w:rsidP="0062586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2586B">
        <w:rPr>
          <w:rFonts w:ascii="Times New Roman" w:hAnsi="Times New Roman" w:cs="Times New Roman"/>
          <w:sz w:val="20"/>
          <w:szCs w:val="27"/>
        </w:rPr>
        <w:t>Шахнюк Н.А., 21-32</w:t>
      </w:r>
    </w:p>
    <w:sectPr w:rsidR="009509F6" w:rsidRPr="0062586B" w:rsidSect="0062586B">
      <w:footerReference w:type="default" r:id="rId10"/>
      <w:pgSz w:w="11906" w:h="16838"/>
      <w:pgMar w:top="1021" w:right="737" w:bottom="907" w:left="1134" w:header="709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FBA" w:rsidRDefault="004B0FBA">
      <w:pPr>
        <w:spacing w:after="0" w:line="240" w:lineRule="auto"/>
      </w:pPr>
      <w:r>
        <w:separator/>
      </w:r>
    </w:p>
  </w:endnote>
  <w:endnote w:type="continuationSeparator" w:id="0">
    <w:p w:rsidR="004B0FBA" w:rsidRDefault="004B0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B0FB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7408/307 Блр1,2/П-15-1</w:t>
    </w:r>
  </w:p>
  <w:p w:rsidR="00000000" w:rsidRDefault="004B0FB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62586B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62586B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</w:t>
    </w:r>
    <w:r>
      <w:rPr>
        <w:rFonts w:ascii="Times New Roman" w:hAnsi="Times New Roman" w:cs="Times New Roman"/>
        <w:bCs/>
        <w:sz w:val="16"/>
        <w:szCs w:val="16"/>
      </w:rPr>
      <w:t>на право заключения договора на поставку по лоту №7408/307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«Поставка электронасосных агрегатов перекачки стоков и дренажных вод для энергоблоков №1,2 Белорусской АЭС» </w:t>
    </w:r>
  </w:p>
  <w:p w:rsidR="00000000" w:rsidRDefault="004B0FBA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84DF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84DF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FBA" w:rsidRDefault="004B0FBA">
      <w:pPr>
        <w:spacing w:after="0" w:line="240" w:lineRule="auto"/>
      </w:pPr>
      <w:r>
        <w:separator/>
      </w:r>
    </w:p>
  </w:footnote>
  <w:footnote w:type="continuationSeparator" w:id="0">
    <w:p w:rsidR="004B0FBA" w:rsidRDefault="004B0F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BD4984"/>
    <w:multiLevelType w:val="multilevel"/>
    <w:tmpl w:val="3FA28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72B45"/>
    <w:rsid w:val="00307753"/>
    <w:rsid w:val="003E0BB0"/>
    <w:rsid w:val="003F1711"/>
    <w:rsid w:val="00484DF9"/>
    <w:rsid w:val="004B0FBA"/>
    <w:rsid w:val="0062586B"/>
    <w:rsid w:val="009509F6"/>
    <w:rsid w:val="00DC4200"/>
    <w:rsid w:val="00F72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9509F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9509F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9DF73-359E-4016-9018-BE0BC7958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2015-11-25T15:37:00Z</cp:lastPrinted>
  <dcterms:created xsi:type="dcterms:W3CDTF">2015-11-25T15:15:00Z</dcterms:created>
  <dcterms:modified xsi:type="dcterms:W3CDTF">2015-11-25T16:13:00Z</dcterms:modified>
</cp:coreProperties>
</file>