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C36" w:rsidRDefault="00F062B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1082 </w:t>
      </w:r>
    </w:p>
    <w:p w:rsidR="002A1C36" w:rsidRDefault="00F062B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</w:t>
      </w: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й на право заключения договора на оказание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услуг по техническому обслуживанию автоматики котлов </w:t>
      </w:r>
    </w:p>
    <w:p w:rsidR="002A1C36" w:rsidRDefault="002A1C3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A1C36" w:rsidRDefault="00F062B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№1</w:t>
      </w:r>
    </w:p>
    <w:p w:rsidR="002A1C36" w:rsidRDefault="002A1C3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2A1C36">
        <w:tc>
          <w:tcPr>
            <w:tcW w:w="5210" w:type="dxa"/>
            <w:hideMark/>
          </w:tcPr>
          <w:p w:rsidR="002A1C36" w:rsidRDefault="00F062B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Москва</w:t>
            </w:r>
          </w:p>
        </w:tc>
        <w:tc>
          <w:tcPr>
            <w:tcW w:w="5210" w:type="dxa"/>
            <w:hideMark/>
          </w:tcPr>
          <w:p w:rsidR="002A1C36" w:rsidRDefault="00F062B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«23» ноября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A1C36" w:rsidRDefault="002A1C36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A1C36" w:rsidRDefault="00F062B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2</w:t>
      </w:r>
      <w:r w:rsidR="00C016D1" w:rsidRPr="00C016D1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</w:t>
      </w:r>
      <w:r w:rsidR="00C016D1" w:rsidRPr="00C016D1">
        <w:rPr>
          <w:rFonts w:ascii="Times New Roman" w:hAnsi="Times New Roman"/>
          <w:sz w:val="28"/>
        </w:rPr>
        <w:t>09</w:t>
      </w:r>
      <w:r>
        <w:rPr>
          <w:rFonts w:ascii="Times New Roman" w:hAnsi="Times New Roman"/>
          <w:sz w:val="28"/>
        </w:rPr>
        <w:t>.2015 № 7</w:t>
      </w:r>
      <w:r w:rsidR="00C016D1" w:rsidRPr="00C016D1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A1C36" w:rsidRDefault="002A1C36">
      <w:pPr>
        <w:tabs>
          <w:tab w:val="left" w:pos="252"/>
        </w:tabs>
        <w:rPr>
          <w:rFonts w:ascii="Times New Roman" w:hAnsi="Times New Roman"/>
          <w:sz w:val="28"/>
        </w:rPr>
      </w:pPr>
    </w:p>
    <w:p w:rsidR="002A1C36" w:rsidRDefault="00F062B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2A1C36" w:rsidRDefault="00F062B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Акционерное общество "Научно-исследовательский институт технической физики и автоматизации"</w:t>
      </w:r>
    </w:p>
    <w:p w:rsidR="002A1C36" w:rsidRPr="00C016D1" w:rsidRDefault="00F062B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C016D1">
        <w:rPr>
          <w:rFonts w:ascii="Times New Roman" w:hAnsi="Times New Roman"/>
          <w:sz w:val="28"/>
        </w:rPr>
        <w:t xml:space="preserve"> </w:t>
      </w:r>
      <w:r w:rsidRPr="00C016D1">
        <w:rPr>
          <w:rFonts w:ascii="Times New Roman" w:hAnsi="Times New Roman"/>
          <w:bCs/>
          <w:sz w:val="28"/>
        </w:rPr>
        <w:t>запроса предложений</w:t>
      </w:r>
      <w:r w:rsidRPr="00C016D1">
        <w:rPr>
          <w:rFonts w:ascii="Times New Roman" w:hAnsi="Times New Roman"/>
          <w:sz w:val="28"/>
        </w:rPr>
        <w:t>: АО "НИИТФА"</w:t>
      </w:r>
    </w:p>
    <w:p w:rsidR="002A1C36" w:rsidRPr="00C016D1" w:rsidRDefault="00F062B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016D1">
        <w:rPr>
          <w:rFonts w:ascii="Times New Roman" w:hAnsi="Times New Roman"/>
          <w:sz w:val="28"/>
        </w:rPr>
        <w:t xml:space="preserve"> </w:t>
      </w:r>
      <w:r w:rsidRPr="00C016D1">
        <w:rPr>
          <w:rFonts w:ascii="Times New Roman" w:hAnsi="Times New Roman"/>
          <w:bCs/>
          <w:sz w:val="28"/>
        </w:rPr>
        <w:t>запроса предложений</w:t>
      </w:r>
      <w:r w:rsidRPr="00C016D1">
        <w:rPr>
          <w:rFonts w:ascii="Times New Roman" w:hAnsi="Times New Roman"/>
          <w:sz w:val="28"/>
        </w:rPr>
        <w:t xml:space="preserve">: право заключения договора на оказание услуг по техническому обслуживанию автоматики котлов </w:t>
      </w:r>
    </w:p>
    <w:p w:rsidR="002A1C36" w:rsidRDefault="00C016D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т</w:t>
      </w:r>
      <w:r w:rsidR="00F062B4">
        <w:rPr>
          <w:rFonts w:ascii="Times New Roman" w:eastAsiaTheme="minorHAnsi" w:hAnsi="Times New Roman"/>
          <w:sz w:val="28"/>
          <w:szCs w:val="28"/>
        </w:rPr>
        <w:t xml:space="preserve">ехническое обслуживание автоматики котлов </w:t>
      </w:r>
    </w:p>
    <w:p w:rsidR="002A1C36" w:rsidRDefault="002A1C3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A1C36" w:rsidRDefault="00F062B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337 260 (Триста тридцать семь тысяч двести шестьдесят) рублей 00 копеек, включая НДС. </w:t>
      </w:r>
    </w:p>
    <w:p w:rsidR="002A1C36" w:rsidRDefault="002A1C3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A1C36" w:rsidRDefault="00F062B4">
      <w:pPr>
        <w:rPr>
          <w:rFonts w:ascii="Calibri" w:hAnsi="Calibri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«05» ноября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31502925920,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№151105/0515</w:t>
      </w:r>
      <w:proofErr w:type="gramEnd"/>
      <w:r>
        <w:rPr>
          <w:rFonts w:ascii="Times New Roman" w:hAnsi="Times New Roman"/>
          <w:sz w:val="28"/>
        </w:rPr>
        <w:t>/231, на ЭТП Аук. Конк. Дом, закупка  №R028261.</w:t>
      </w:r>
    </w:p>
    <w:p w:rsidR="002A1C36" w:rsidRDefault="002A1C36">
      <w:pPr>
        <w:pStyle w:val="310"/>
        <w:ind w:firstLine="0"/>
        <w:rPr>
          <w:b w:val="0"/>
          <w:bCs w:val="0"/>
          <w:sz w:val="28"/>
          <w:szCs w:val="24"/>
        </w:rPr>
      </w:pPr>
    </w:p>
    <w:p w:rsidR="002A1C36" w:rsidRDefault="00F062B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«23» ноября 2015 года, по адресу: </w:t>
      </w:r>
      <w:r>
        <w:rPr>
          <w:b w:val="0"/>
          <w:bCs w:val="0"/>
          <w:color w:val="000000"/>
          <w:sz w:val="28"/>
          <w:szCs w:val="24"/>
        </w:rPr>
        <w:t>119017, г. Москва Б. Ордынка, д.40,стр.1.</w:t>
      </w:r>
    </w:p>
    <w:p w:rsidR="002A1C36" w:rsidRDefault="002A1C36">
      <w:pPr>
        <w:spacing w:before="120"/>
        <w:outlineLvl w:val="0"/>
        <w:rPr>
          <w:rFonts w:ascii="Times New Roman" w:hAnsi="Times New Roman"/>
          <w:sz w:val="28"/>
        </w:rPr>
      </w:pPr>
    </w:p>
    <w:p w:rsidR="002A1C36" w:rsidRDefault="00F062B4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В </w:t>
      </w:r>
      <w:proofErr w:type="gramStart"/>
      <w:r>
        <w:rPr>
          <w:rFonts w:ascii="Times New Roman" w:hAnsi="Times New Roman"/>
          <w:b/>
          <w:bCs/>
          <w:sz w:val="28"/>
        </w:rPr>
        <w:t>заседании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8164"/>
      </w:tblGrid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A1C3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Зубков Ю.А.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закупочных процедур АО "Наука и инновации" </w:t>
            </w:r>
          </w:p>
        </w:tc>
      </w:tr>
      <w:tr w:rsidR="002A1C3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Макшанов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проекта управления закупочных процедур АО "Наука и инновации"</w:t>
            </w:r>
          </w:p>
        </w:tc>
      </w:tr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Самохвалова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Советник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отдела защиты активов службы безопасности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АО "Наука и инновации"</w:t>
            </w:r>
          </w:p>
        </w:tc>
      </w:tr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Шахлевич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Управление правовой и корпоративной работы АО "Наука и инновации"</w:t>
            </w:r>
          </w:p>
        </w:tc>
      </w:tr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Репникова Ю.А.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управления закупочных процедур АО "Наука и инновации"</w:t>
            </w:r>
          </w:p>
        </w:tc>
      </w:tr>
      <w:tr w:rsidR="002A1C3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организации конкурсных процедур и закупок АО "НИИТФА" </w:t>
            </w:r>
          </w:p>
        </w:tc>
      </w:tr>
    </w:tbl>
    <w:p w:rsidR="002A1C36" w:rsidRDefault="00F062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</w:t>
      </w:r>
      <w:r w:rsidR="00C016D1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членов закупочной комиссии. </w:t>
      </w:r>
    </w:p>
    <w:p w:rsidR="002A1C36" w:rsidRDefault="00F062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A1C36" w:rsidRDefault="002A1C36">
      <w:pPr>
        <w:rPr>
          <w:rFonts w:ascii="Times New Roman" w:hAnsi="Times New Roman"/>
          <w:sz w:val="28"/>
        </w:rPr>
      </w:pPr>
    </w:p>
    <w:p w:rsidR="002A1C36" w:rsidRDefault="00F062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«16» ноября 2015 года № 1068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3"/>
        <w:gridCol w:w="3232"/>
        <w:gridCol w:w="2208"/>
        <w:gridCol w:w="2919"/>
      </w:tblGrid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60338501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«Антерма»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="00C016D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312 000 (Триста двенадцать тысяч) рублей 00 копеек, включая НДС</w:t>
            </w:r>
          </w:p>
        </w:tc>
      </w:tr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60339586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"Промгазавтоматика"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="00C016D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259 200 (Двести пятьдесят девять тысяч двести) рублей 00 копеек, НДС не облагается</w:t>
            </w:r>
          </w:p>
        </w:tc>
      </w:tr>
    </w:tbl>
    <w:p w:rsidR="002A1C36" w:rsidRDefault="00F062B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A1C36" w:rsidRPr="00C016D1" w:rsidRDefault="00F062B4">
      <w:pPr>
        <w:pStyle w:val="af1"/>
        <w:jc w:val="both"/>
        <w:rPr>
          <w:sz w:val="28"/>
          <w:szCs w:val="28"/>
        </w:rPr>
      </w:pPr>
      <w:r w:rsidRPr="00C016D1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A1C36" w:rsidRPr="00C016D1" w:rsidRDefault="00F062B4">
      <w:pPr>
        <w:pStyle w:val="af1"/>
        <w:jc w:val="both"/>
        <w:rPr>
          <w:sz w:val="28"/>
          <w:szCs w:val="28"/>
        </w:rPr>
      </w:pPr>
      <w:r w:rsidRPr="00C016D1">
        <w:rPr>
          <w:sz w:val="28"/>
          <w:szCs w:val="28"/>
        </w:rPr>
        <w:t>2.1.1. Общество с ограниченной ответственностью "</w:t>
      </w:r>
      <w:proofErr w:type="spellStart"/>
      <w:r w:rsidRPr="00C016D1">
        <w:rPr>
          <w:sz w:val="28"/>
          <w:szCs w:val="28"/>
        </w:rPr>
        <w:t>Промгазавтоматика</w:t>
      </w:r>
      <w:proofErr w:type="spellEnd"/>
      <w:r w:rsidRPr="00C016D1">
        <w:rPr>
          <w:sz w:val="28"/>
          <w:szCs w:val="28"/>
        </w:rPr>
        <w:t xml:space="preserve">" (город г. Подольск, ул. </w:t>
      </w:r>
      <w:proofErr w:type="gramStart"/>
      <w:r w:rsidRPr="00C016D1">
        <w:rPr>
          <w:sz w:val="28"/>
          <w:szCs w:val="28"/>
        </w:rPr>
        <w:t>Комсомольская</w:t>
      </w:r>
      <w:proofErr w:type="gramEnd"/>
      <w:r w:rsidRPr="00C016D1">
        <w:rPr>
          <w:sz w:val="28"/>
          <w:szCs w:val="28"/>
        </w:rPr>
        <w:t xml:space="preserve">, д. 1, офис 612) </w:t>
      </w:r>
    </w:p>
    <w:p w:rsidR="002A1C36" w:rsidRPr="00C016D1" w:rsidRDefault="00F062B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C016D1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комиссии по запросу предложений комиссии: </w:t>
      </w:r>
      <w:r w:rsidRPr="00C016D1">
        <w:rPr>
          <w:rFonts w:ascii="Times New Roman" w:eastAsiaTheme="minorHAnsi" w:hAnsi="Times New Roman"/>
          <w:sz w:val="28"/>
        </w:rPr>
        <w:br/>
        <w:t xml:space="preserve">«за» - </w:t>
      </w:r>
      <w:r w:rsidR="00C016D1">
        <w:rPr>
          <w:rFonts w:ascii="Times New Roman" w:eastAsiaTheme="minorHAnsi" w:hAnsi="Times New Roman"/>
          <w:sz w:val="28"/>
        </w:rPr>
        <w:t>6 голос</w:t>
      </w:r>
      <w:r w:rsidRPr="00C016D1">
        <w:rPr>
          <w:rFonts w:ascii="Times New Roman" w:eastAsiaTheme="minorHAnsi" w:hAnsi="Times New Roman"/>
          <w:sz w:val="28"/>
        </w:rPr>
        <w:t>ов</w:t>
      </w:r>
      <w:r w:rsidR="00C016D1">
        <w:rPr>
          <w:rFonts w:ascii="Times New Roman" w:eastAsiaTheme="minorHAnsi" w:hAnsi="Times New Roman"/>
          <w:sz w:val="28"/>
        </w:rPr>
        <w:t xml:space="preserve"> (</w:t>
      </w:r>
      <w:r w:rsidR="00C016D1">
        <w:rPr>
          <w:rFonts w:ascii="Times New Roman" w:eastAsiaTheme="minorHAnsi" w:hAnsi="Times New Roman"/>
          <w:sz w:val="28"/>
          <w:szCs w:val="28"/>
        </w:rPr>
        <w:t>Зубков Ю.А., Макшанов К.В., Самохвалова Н.А., Шахлевич А.Н., Репникова Ю.А.</w:t>
      </w:r>
      <w:r w:rsidR="00C016D1">
        <w:rPr>
          <w:rFonts w:ascii="Times New Roman" w:eastAsiaTheme="minorHAnsi" w:hAnsi="Times New Roman"/>
          <w:sz w:val="28"/>
        </w:rPr>
        <w:t xml:space="preserve">, </w:t>
      </w:r>
      <w:r w:rsidR="00C016D1">
        <w:rPr>
          <w:rFonts w:ascii="Times New Roman" w:eastAsiaTheme="minorHAnsi" w:hAnsi="Times New Roman"/>
          <w:sz w:val="28"/>
          <w:szCs w:val="28"/>
        </w:rPr>
        <w:t>Ловковский И.А.);</w:t>
      </w:r>
      <w:r w:rsidRPr="00C016D1">
        <w:rPr>
          <w:rFonts w:ascii="Times New Roman" w:eastAsiaTheme="minorHAnsi" w:hAnsi="Times New Roman"/>
          <w:sz w:val="28"/>
        </w:rPr>
        <w:br/>
        <w:t>«против» - 0 голоса</w:t>
      </w:r>
      <w:proofErr w:type="gramStart"/>
      <w:r w:rsidRPr="00C016D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C016D1">
        <w:rPr>
          <w:rFonts w:ascii="Times New Roman" w:eastAsiaTheme="minorHAnsi" w:hAnsi="Times New Roman"/>
          <w:sz w:val="28"/>
        </w:rPr>
        <w:t>ов</w:t>
      </w:r>
      <w:proofErr w:type="spellEnd"/>
      <w:r w:rsidRPr="00C016D1">
        <w:rPr>
          <w:rFonts w:ascii="Times New Roman" w:eastAsiaTheme="minorHAnsi" w:hAnsi="Times New Roman"/>
          <w:sz w:val="28"/>
        </w:rPr>
        <w:t>;</w:t>
      </w:r>
      <w:r w:rsidRPr="00C016D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C016D1">
        <w:rPr>
          <w:rFonts w:ascii="Times New Roman" w:eastAsiaTheme="minorHAnsi" w:hAnsi="Times New Roman"/>
          <w:sz w:val="28"/>
        </w:rPr>
        <w:t>ов</w:t>
      </w:r>
      <w:proofErr w:type="spellEnd"/>
      <w:r w:rsidRPr="00C016D1">
        <w:rPr>
          <w:rFonts w:ascii="Times New Roman" w:eastAsiaTheme="minorHAnsi" w:hAnsi="Times New Roman"/>
          <w:sz w:val="28"/>
        </w:rPr>
        <w:t xml:space="preserve">. </w:t>
      </w:r>
    </w:p>
    <w:p w:rsidR="002A1C36" w:rsidRPr="00C016D1" w:rsidRDefault="00F062B4">
      <w:pPr>
        <w:pStyle w:val="af1"/>
        <w:jc w:val="both"/>
        <w:rPr>
          <w:sz w:val="28"/>
          <w:szCs w:val="28"/>
        </w:rPr>
      </w:pPr>
      <w:r w:rsidRPr="00C016D1">
        <w:rPr>
          <w:sz w:val="28"/>
          <w:szCs w:val="28"/>
        </w:rPr>
        <w:t xml:space="preserve">2.3. В соответствии с пунктом </w:t>
      </w:r>
      <w:r w:rsidR="00C016D1">
        <w:rPr>
          <w:sz w:val="28"/>
          <w:szCs w:val="28"/>
        </w:rPr>
        <w:t xml:space="preserve">19.8, </w:t>
      </w:r>
      <w:r w:rsidRPr="00C016D1">
        <w:rPr>
          <w:sz w:val="28"/>
          <w:szCs w:val="28"/>
        </w:rPr>
        <w:t xml:space="preserve">14.8.4 ЕОСЗ и пунктом </w:t>
      </w:r>
      <w:r w:rsidR="00C016D1">
        <w:rPr>
          <w:sz w:val="28"/>
          <w:szCs w:val="28"/>
        </w:rPr>
        <w:t>7.5</w:t>
      </w:r>
      <w:r w:rsidRPr="00C016D1">
        <w:rPr>
          <w:sz w:val="28"/>
          <w:szCs w:val="28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2A1C36" w:rsidRPr="00C016D1" w:rsidRDefault="00F062B4">
      <w:pPr>
        <w:pStyle w:val="af1"/>
        <w:jc w:val="both"/>
        <w:rPr>
          <w:sz w:val="28"/>
          <w:szCs w:val="28"/>
        </w:rPr>
      </w:pPr>
      <w:r w:rsidRPr="00C016D1">
        <w:rPr>
          <w:sz w:val="28"/>
          <w:szCs w:val="28"/>
        </w:rPr>
        <w:t xml:space="preserve">2.3.1. направить участнику </w:t>
      </w:r>
      <w:r w:rsidR="00C016D1">
        <w:rPr>
          <w:sz w:val="28"/>
          <w:szCs w:val="28"/>
        </w:rPr>
        <w:t>запроса предложений</w:t>
      </w:r>
      <w:r w:rsidRPr="00C016D1">
        <w:rPr>
          <w:sz w:val="28"/>
          <w:szCs w:val="28"/>
        </w:rPr>
        <w:t xml:space="preserve">: Общество с ограниченной ответственностью «Антерма» (город Москва, ул. 4-ый Верхний Михайловский проезд, д. 5) </w:t>
      </w:r>
      <w:r w:rsidR="00C016D1">
        <w:rPr>
          <w:sz w:val="28"/>
          <w:szCs w:val="28"/>
        </w:rPr>
        <w:t>запрос о предоставлении отсутствующих сведений по заявке</w:t>
      </w:r>
      <w:r w:rsidRPr="00C016D1">
        <w:rPr>
          <w:sz w:val="28"/>
          <w:szCs w:val="28"/>
        </w:rPr>
        <w:t>/ запрос о предоставлении представленных не в полном объеме документов</w:t>
      </w:r>
      <w:r w:rsidR="00C016D1">
        <w:rPr>
          <w:sz w:val="28"/>
          <w:szCs w:val="28"/>
        </w:rPr>
        <w:t>.</w:t>
      </w:r>
      <w:r w:rsidRPr="00C016D1">
        <w:rPr>
          <w:sz w:val="28"/>
          <w:szCs w:val="28"/>
        </w:rPr>
        <w:t xml:space="preserve"> </w:t>
      </w:r>
    </w:p>
    <w:p w:rsidR="002A1C36" w:rsidRPr="00C016D1" w:rsidRDefault="00F062B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C016D1">
        <w:rPr>
          <w:rFonts w:ascii="Times New Roman" w:eastAsiaTheme="minorHAnsi" w:hAnsi="Times New Roman"/>
          <w:sz w:val="28"/>
        </w:rPr>
        <w:t xml:space="preserve">Результаты голосования членов комиссии по запросу предложений комиссии: </w:t>
      </w:r>
      <w:r w:rsidRPr="00C016D1">
        <w:rPr>
          <w:rFonts w:ascii="Times New Roman" w:eastAsiaTheme="minorHAnsi" w:hAnsi="Times New Roman"/>
          <w:sz w:val="28"/>
        </w:rPr>
        <w:br/>
        <w:t xml:space="preserve">«за» - </w:t>
      </w:r>
      <w:r w:rsidR="00C016D1">
        <w:rPr>
          <w:rFonts w:ascii="Times New Roman" w:eastAsiaTheme="minorHAnsi" w:hAnsi="Times New Roman"/>
          <w:sz w:val="28"/>
        </w:rPr>
        <w:t>6 голос</w:t>
      </w:r>
      <w:r w:rsidR="00C016D1" w:rsidRPr="00C016D1">
        <w:rPr>
          <w:rFonts w:ascii="Times New Roman" w:eastAsiaTheme="minorHAnsi" w:hAnsi="Times New Roman"/>
          <w:sz w:val="28"/>
        </w:rPr>
        <w:t>ов</w:t>
      </w:r>
      <w:r w:rsidR="00C016D1">
        <w:rPr>
          <w:rFonts w:ascii="Times New Roman" w:eastAsiaTheme="minorHAnsi" w:hAnsi="Times New Roman"/>
          <w:sz w:val="28"/>
        </w:rPr>
        <w:t xml:space="preserve"> (</w:t>
      </w:r>
      <w:r w:rsidR="00C016D1">
        <w:rPr>
          <w:rFonts w:ascii="Times New Roman" w:eastAsiaTheme="minorHAnsi" w:hAnsi="Times New Roman"/>
          <w:sz w:val="28"/>
          <w:szCs w:val="28"/>
        </w:rPr>
        <w:t>Зубков Ю.А., Макшанов К.В., Самохвалова Н.А., Шахлевич А.Н., Репникова Ю.А.</w:t>
      </w:r>
      <w:r w:rsidR="00C016D1">
        <w:rPr>
          <w:rFonts w:ascii="Times New Roman" w:eastAsiaTheme="minorHAnsi" w:hAnsi="Times New Roman"/>
          <w:sz w:val="28"/>
        </w:rPr>
        <w:t xml:space="preserve">, </w:t>
      </w:r>
      <w:r w:rsidR="00C016D1">
        <w:rPr>
          <w:rFonts w:ascii="Times New Roman" w:eastAsiaTheme="minorHAnsi" w:hAnsi="Times New Roman"/>
          <w:sz w:val="28"/>
          <w:szCs w:val="28"/>
        </w:rPr>
        <w:t>Ловковский И.А.);</w:t>
      </w:r>
      <w:r w:rsidR="00C016D1" w:rsidRPr="00C016D1">
        <w:rPr>
          <w:rFonts w:ascii="Times New Roman" w:eastAsiaTheme="minorHAnsi" w:hAnsi="Times New Roman"/>
          <w:sz w:val="28"/>
        </w:rPr>
        <w:br/>
        <w:t xml:space="preserve"> </w:t>
      </w:r>
      <w:r w:rsidRPr="00C016D1">
        <w:rPr>
          <w:rFonts w:ascii="Times New Roman" w:eastAsiaTheme="minorHAnsi" w:hAnsi="Times New Roman"/>
          <w:sz w:val="28"/>
        </w:rPr>
        <w:t>«против» - 0 голоса</w:t>
      </w:r>
      <w:proofErr w:type="gramStart"/>
      <w:r w:rsidRPr="00C016D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C016D1">
        <w:rPr>
          <w:rFonts w:ascii="Times New Roman" w:eastAsiaTheme="minorHAnsi" w:hAnsi="Times New Roman"/>
          <w:sz w:val="28"/>
        </w:rPr>
        <w:t>ов</w:t>
      </w:r>
      <w:proofErr w:type="spellEnd"/>
      <w:r w:rsidRPr="00C016D1">
        <w:rPr>
          <w:rFonts w:ascii="Times New Roman" w:eastAsiaTheme="minorHAnsi" w:hAnsi="Times New Roman"/>
          <w:sz w:val="28"/>
        </w:rPr>
        <w:t>;</w:t>
      </w:r>
      <w:r w:rsidRPr="00C016D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C016D1">
        <w:rPr>
          <w:rFonts w:ascii="Times New Roman" w:eastAsiaTheme="minorHAnsi" w:hAnsi="Times New Roman"/>
          <w:sz w:val="28"/>
        </w:rPr>
        <w:t>ов</w:t>
      </w:r>
      <w:proofErr w:type="spellEnd"/>
      <w:r w:rsidRPr="00C016D1">
        <w:rPr>
          <w:rFonts w:ascii="Times New Roman" w:eastAsiaTheme="minorHAnsi" w:hAnsi="Times New Roman"/>
          <w:sz w:val="28"/>
        </w:rPr>
        <w:t xml:space="preserve">. </w:t>
      </w:r>
    </w:p>
    <w:p w:rsidR="002A1C36" w:rsidRPr="00C016D1" w:rsidRDefault="002A1C36">
      <w:pPr>
        <w:outlineLvl w:val="0"/>
        <w:rPr>
          <w:rFonts w:ascii="Times New Roman" w:hAnsi="Times New Roman"/>
          <w:sz w:val="28"/>
        </w:rPr>
      </w:pPr>
    </w:p>
    <w:p w:rsidR="002A1C36" w:rsidRDefault="00F062B4">
      <w:pPr>
        <w:outlineLvl w:val="0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 xml:space="preserve">Закупочная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4"/>
        <w:gridCol w:w="7027"/>
        <w:gridCol w:w="1110"/>
      </w:tblGrid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A1C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Зубков Ю.А.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закупочных процедур АО "Наука и инновации"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2A1C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A1C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Макшанов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проекта управления закупочных процедур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2A1C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Самохвалова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Советник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отдела защиты активов службы безопасности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2A1C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Шахлевич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Управление правовой и корпоративной работы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2A1C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Репникова Ю.А.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управления закупочных процедур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2A1C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A1C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2A1C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F062B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организации конкурсных процедур и закупок АО "НИИТФА"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C36" w:rsidRDefault="002A1C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2A1C36" w:rsidRPr="00C016D1" w:rsidRDefault="002A1C3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2A1C36" w:rsidRPr="00C016D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C36" w:rsidRDefault="00F062B4">
      <w:r>
        <w:separator/>
      </w:r>
    </w:p>
  </w:endnote>
  <w:endnote w:type="continuationSeparator" w:id="0">
    <w:p w:rsidR="002A1C36" w:rsidRDefault="00F06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C36" w:rsidRDefault="00F062B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1082 от «23» ноября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оказание услуг по техническому обслуживанию автоматики котлов </w:t>
    </w:r>
  </w:p>
  <w:p w:rsidR="002A1C36" w:rsidRDefault="00F062B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2A1C36" w:rsidRDefault="00F062B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94E30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94E30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C36" w:rsidRDefault="00F062B4">
      <w:r>
        <w:separator/>
      </w:r>
    </w:p>
  </w:footnote>
  <w:footnote w:type="continuationSeparator" w:id="0">
    <w:p w:rsidR="002A1C36" w:rsidRDefault="00F062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016D1"/>
    <w:rsid w:val="00194E30"/>
    <w:rsid w:val="002A1C36"/>
    <w:rsid w:val="003508D1"/>
    <w:rsid w:val="00C016D1"/>
    <w:rsid w:val="00F0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44CD8-3B39-4A96-A94F-B971E062F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681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Панюкова Ксения Анатольевна</cp:lastModifiedBy>
  <cp:revision>4</cp:revision>
  <cp:lastPrinted>2015-11-24T08:48:00Z</cp:lastPrinted>
  <dcterms:created xsi:type="dcterms:W3CDTF">2015-11-24T08:43:00Z</dcterms:created>
  <dcterms:modified xsi:type="dcterms:W3CDTF">2015-11-24T08:50:00Z</dcterms:modified>
</cp:coreProperties>
</file>