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B25" w:rsidRPr="00A74B25" w:rsidRDefault="00A74B25" w:rsidP="00A74B2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Z040996-2</w:t>
      </w:r>
    </w:p>
    <w:p w:rsidR="00A74B25" w:rsidRPr="00A74B25" w:rsidRDefault="00A74B25" w:rsidP="00A74B2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 комиссии по рассмотрению и оценке заявок на участие в открытом запросе цен в электронной форме на право заключения договора на поставку молока и молочной продукции (номенклатурная группа №1.105 - поставка молока и молочной продукции)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00"/>
        <w:gridCol w:w="3141"/>
        <w:gridCol w:w="3394"/>
      </w:tblGrid>
      <w:tr w:rsidR="00A74B25" w:rsidRPr="00A74B25" w:rsidTr="00A74B25">
        <w:tc>
          <w:tcPr>
            <w:tcW w:w="3500" w:type="dxa"/>
            <w:hideMark/>
          </w:tcPr>
          <w:p w:rsidR="00A74B25" w:rsidRPr="00A74B25" w:rsidRDefault="00A74B25" w:rsidP="00A74B25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A74B25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r w:rsidRPr="00A74B2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</w:p>
        </w:tc>
        <w:tc>
          <w:tcPr>
            <w:tcW w:w="3141" w:type="dxa"/>
          </w:tcPr>
          <w:p w:rsidR="00A74B25" w:rsidRPr="00A74B25" w:rsidRDefault="00A74B25" w:rsidP="00A74B25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394" w:type="dxa"/>
            <w:hideMark/>
          </w:tcPr>
          <w:p w:rsidR="00A74B25" w:rsidRPr="00A74B25" w:rsidRDefault="00A74B25" w:rsidP="00A74B25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A74B2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«23» </w:t>
            </w:r>
            <w:proofErr w:type="spellStart"/>
            <w:r w:rsidRPr="00A74B2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ноября</w:t>
            </w:r>
            <w:proofErr w:type="spellEnd"/>
            <w:r w:rsidRPr="00A74B2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A74B25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A74B25" w:rsidRPr="00A74B25" w:rsidRDefault="00A74B25" w:rsidP="00A74B2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A74B25" w:rsidRPr="00A74B25" w:rsidRDefault="00A74B25" w:rsidP="00A74B2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A74B2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A431F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A431FD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bookmarkStart w:id="0" w:name="_GoBack"/>
      <w:bookmarkEnd w:id="0"/>
      <w:r w:rsidRPr="00A74B2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A74B25" w:rsidRPr="00A74B25" w:rsidRDefault="00A74B25" w:rsidP="00A74B2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4B25" w:rsidRPr="00A74B25" w:rsidRDefault="00A74B25" w:rsidP="00A74B2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A74B25" w:rsidRPr="00A74B25" w:rsidRDefault="00A74B25" w:rsidP="00A74B2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A74B25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A74B25" w:rsidRPr="00A74B25" w:rsidRDefault="00A74B25" w:rsidP="00A74B2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A74B25" w:rsidRPr="00A74B25" w:rsidRDefault="00A74B25" w:rsidP="00A74B2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цен: право заключения договора на поставку молока и молочной продукции (номенклатурная группа №1.105 - поставка молока и молочной продукции) для нужд ФГУП «Атомфлот»</w:t>
      </w:r>
    </w:p>
    <w:p w:rsidR="00A74B25" w:rsidRPr="00A74B25" w:rsidRDefault="00A74B25" w:rsidP="00A74B2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2 383 838 (Два миллиона триста восемьдесят три тысячи восемьсот тридцать восемь) рублей 23 копейки, включая НДС.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Срок исполнения договора: </w:t>
      </w:r>
      <w:r w:rsidRPr="00A74B25">
        <w:rPr>
          <w:rFonts w:ascii="Arial Narrow" w:hAnsi="Arial Narrow"/>
          <w:bCs/>
          <w:color w:val="000000"/>
          <w:sz w:val="24"/>
          <w:szCs w:val="24"/>
        </w:rPr>
        <w:t xml:space="preserve">по </w:t>
      </w:r>
      <w:r w:rsidRPr="00A74B25">
        <w:rPr>
          <w:rFonts w:ascii="Arial Narrow" w:hAnsi="Arial Narrow"/>
          <w:bCs/>
          <w:color w:val="000000"/>
          <w:sz w:val="24"/>
          <w:szCs w:val="24"/>
        </w:rPr>
        <w:t>31</w:t>
      </w:r>
      <w:r w:rsidRPr="00A74B25">
        <w:rPr>
          <w:rFonts w:ascii="Arial Narrow" w:hAnsi="Arial Narrow"/>
          <w:bCs/>
          <w:color w:val="000000"/>
          <w:sz w:val="24"/>
          <w:szCs w:val="24"/>
        </w:rPr>
        <w:t>.12.201</w:t>
      </w:r>
      <w:r w:rsidRPr="00A74B25">
        <w:rPr>
          <w:rFonts w:ascii="Arial Narrow" w:hAnsi="Arial Narrow"/>
          <w:bCs/>
          <w:color w:val="000000"/>
          <w:sz w:val="24"/>
          <w:szCs w:val="24"/>
        </w:rPr>
        <w:t>5</w:t>
      </w:r>
      <w:r w:rsidRPr="00A74B25">
        <w:rPr>
          <w:rFonts w:ascii="Arial Narrow" w:hAnsi="Arial Narrow"/>
          <w:bCs/>
          <w:color w:val="000000"/>
          <w:sz w:val="24"/>
          <w:szCs w:val="24"/>
        </w:rPr>
        <w:t xml:space="preserve"> г.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Объем работ:</w:t>
      </w:r>
      <w:r w:rsidRPr="00A74B25">
        <w:rPr>
          <w:rFonts w:ascii="Arial Narrow" w:hAnsi="Arial Narrow"/>
          <w:bCs/>
          <w:color w:val="000000"/>
          <w:sz w:val="24"/>
          <w:szCs w:val="24"/>
        </w:rPr>
        <w:t xml:space="preserve"> в соответствии с условиями, предусмотренными проектом договора</w:t>
      </w:r>
    </w:p>
    <w:p w:rsidR="00A74B25" w:rsidRPr="00A74B25" w:rsidRDefault="00A74B25" w:rsidP="00A74B2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4B25" w:rsidRPr="00A74B25" w:rsidRDefault="00A74B25" w:rsidP="00A74B2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74B25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«05»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74B2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A74B25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31502926880,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A74B2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A74B2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A74B2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A74B25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№151105/0466/454, на ЭТП «Аук. Конк. Дом», закупка №Z040996.</w:t>
      </w:r>
    </w:p>
    <w:p w:rsidR="00A74B25" w:rsidRPr="00A74B25" w:rsidRDefault="00A74B25" w:rsidP="00A74B2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4B25" w:rsidRPr="00A74B25" w:rsidRDefault="00A74B25" w:rsidP="00A74B2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Единой комиссии проводится в 09:00:00 (время московское) «23» ноября 2015 года, по </w:t>
      </w:r>
      <w:r w:rsidRPr="00A74B2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A74B25" w:rsidRPr="00A74B25" w:rsidRDefault="00A74B25" w:rsidP="00A74B2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A74B2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A74B2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A74B25" w:rsidRPr="00A74B25" w:rsidTr="004179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A74B25" w:rsidRPr="00A74B25" w:rsidTr="004179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A74B25" w:rsidRPr="00A74B25" w:rsidTr="004179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A74B2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u w:val="double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lastRenderedPageBreak/>
              <w:t>Шеленин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A74B25" w:rsidRPr="00A74B25" w:rsidTr="004179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A74B2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A74B25" w:rsidRPr="00A74B25" w:rsidTr="004179B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Pr="00A74B2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A74B2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A74B25" w:rsidRPr="00A74B25" w:rsidRDefault="00A74B25" w:rsidP="00A74B2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A74B25" w:rsidRPr="00A74B25" w:rsidRDefault="00A74B25" w:rsidP="00A74B2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4B25" w:rsidRPr="00A74B25" w:rsidRDefault="00A74B25" w:rsidP="00A74B2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19.11.2015 № Z040996-1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"/>
        <w:gridCol w:w="1919"/>
        <w:gridCol w:w="4110"/>
        <w:gridCol w:w="3181"/>
      </w:tblGrid>
      <w:tr w:rsidR="00A74B25" w:rsidRPr="00A74B25" w:rsidTr="004179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74B25" w:rsidRPr="00A74B25" w:rsidTr="004179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60338198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ПолярисМол</w:t>
            </w:r>
            <w:proofErr w:type="spellEnd"/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A74B25">
              <w:rPr>
                <w:rFonts w:ascii="Arial Narrow" w:hAnsi="Arial Narrow"/>
                <w:b/>
                <w:sz w:val="24"/>
                <w:szCs w:val="24"/>
              </w:rPr>
              <w:t>5190162239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74B25">
              <w:rPr>
                <w:rFonts w:ascii="Arial Narrow" w:hAnsi="Arial Narrow"/>
                <w:sz w:val="24"/>
                <w:szCs w:val="24"/>
              </w:rPr>
              <w:t>183034, г. Мурманск, ул. Домостроительная, д. 15, корп. 1</w:t>
            </w:r>
          </w:p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74B25">
              <w:rPr>
                <w:rFonts w:ascii="Arial Narrow" w:hAnsi="Arial Narrow"/>
                <w:sz w:val="24"/>
                <w:szCs w:val="24"/>
              </w:rPr>
              <w:t>183034, г. Мурманск, ул. Домостроительная, д. 15, корп. 1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2 272 250 (Два миллиона двести семьдесят две тысячи двести пятьдесят) рублей 55 копеек, включая НДС</w:t>
            </w:r>
          </w:p>
        </w:tc>
      </w:tr>
      <w:tr w:rsidR="00A74B25" w:rsidRPr="00A74B25" w:rsidTr="004179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60341708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"ЛИДЕР"</w:t>
            </w:r>
          </w:p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A74B25">
              <w:rPr>
                <w:rFonts w:ascii="Arial Narrow" w:hAnsi="Arial Narrow"/>
                <w:b/>
                <w:sz w:val="24"/>
                <w:szCs w:val="24"/>
              </w:rPr>
              <w:t>7801635164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74B25">
              <w:rPr>
                <w:rFonts w:ascii="Arial Narrow" w:hAnsi="Arial Narrow"/>
                <w:sz w:val="24"/>
                <w:szCs w:val="24"/>
              </w:rPr>
              <w:t>199106, Санкт-Петербург, 22-я линия В.О., д. 3, корп. 5, литер Е, пом. 1Н</w:t>
            </w:r>
          </w:p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74B25">
              <w:rPr>
                <w:rFonts w:ascii="Arial Narrow" w:hAnsi="Arial Narrow"/>
                <w:sz w:val="24"/>
                <w:szCs w:val="24"/>
              </w:rPr>
              <w:t>183034, Мурманск, Восточно-Объездная автодорога, д. 204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2 343 762 (Два миллиона триста сорок три тысячи семьсот шестьдесят два) рубля 34 копейки, включая НДС</w:t>
            </w:r>
          </w:p>
        </w:tc>
      </w:tr>
    </w:tbl>
    <w:p w:rsidR="00A74B25" w:rsidRPr="00A74B25" w:rsidRDefault="00A74B25" w:rsidP="00A74B2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4B25" w:rsidRPr="00A74B25" w:rsidRDefault="00A74B25" w:rsidP="00A74B25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A74B25" w:rsidRPr="00A74B25" w:rsidRDefault="00A74B25" w:rsidP="00A74B2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 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ООО "</w:t>
      </w:r>
      <w:proofErr w:type="spellStart"/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ПолярисМол</w:t>
      </w:r>
      <w:proofErr w:type="spellEnd"/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A74B25">
        <w:rPr>
          <w:rFonts w:ascii="Arial Narrow" w:hAnsi="Arial Narrow"/>
          <w:sz w:val="24"/>
          <w:szCs w:val="24"/>
        </w:rPr>
        <w:t>183034, г. Мурманск, ул. Домостроительная, д. 15, корп. 1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A74B25" w:rsidRPr="00A74B25" w:rsidRDefault="00A74B25" w:rsidP="00A74B2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A74B25" w:rsidRPr="00A74B25" w:rsidRDefault="00A74B25" w:rsidP="00A74B2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A74B25" w:rsidRPr="00A74B25" w:rsidRDefault="00A74B25" w:rsidP="00A74B2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ООО "ЛИДЕР"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A74B25">
        <w:rPr>
          <w:rFonts w:ascii="Arial Narrow" w:hAnsi="Arial Narrow"/>
          <w:sz w:val="24"/>
          <w:szCs w:val="24"/>
        </w:rPr>
        <w:t>183034, Мурманск, Восточно-Объездная автодорога, д. 204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A74B25" w:rsidRPr="00A74B25" w:rsidRDefault="00A74B25" w:rsidP="00A74B25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A74B25" w:rsidRPr="00A74B25" w:rsidRDefault="00A74B25" w:rsidP="00A74B25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A74B25" w:rsidRPr="00A74B25" w:rsidRDefault="00A74B25" w:rsidP="00A74B25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5102"/>
        <w:gridCol w:w="4031"/>
      </w:tblGrid>
      <w:tr w:rsidR="00A74B25" w:rsidRPr="00A74B25" w:rsidTr="00A74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A74B2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A74B2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A74B2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A74B25" w:rsidRPr="00A74B25" w:rsidTr="00A74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A74B2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A74B2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ПолярисМол</w:t>
            </w:r>
            <w:proofErr w:type="spellEnd"/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A74B2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2.272.250,55</w:t>
            </w:r>
          </w:p>
        </w:tc>
      </w:tr>
      <w:tr w:rsidR="00A74B25" w:rsidRPr="00A74B25" w:rsidTr="00A74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A74B2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A74B2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"ЛИДЕР"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B25" w:rsidRPr="00A74B25" w:rsidRDefault="00A74B25" w:rsidP="00A74B2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2.343.762,34</w:t>
            </w:r>
          </w:p>
        </w:tc>
      </w:tr>
    </w:tbl>
    <w:p w:rsidR="00A74B25" w:rsidRPr="00A74B25" w:rsidRDefault="00A74B25" w:rsidP="00A74B2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4. Признать победителем в проведении запроса цен в электронной форме 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ООО "</w:t>
      </w:r>
      <w:proofErr w:type="spellStart"/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ПолярисМол</w:t>
      </w:r>
      <w:proofErr w:type="spellEnd"/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A74B25">
        <w:rPr>
          <w:rFonts w:ascii="Arial Narrow" w:hAnsi="Arial Narrow"/>
          <w:sz w:val="24"/>
          <w:szCs w:val="24"/>
        </w:rPr>
        <w:t>183034, г. Мурманск, ул. Домостроительная, д. 15, корп. 1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 заявки 2 272 250 (Два миллиона двести семьдесят две тысячи двести пятьдесят) рублей 55 копеек с НДС.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A74B25" w:rsidRPr="00A74B25" w:rsidRDefault="00A74B25" w:rsidP="00A74B25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9 голосов; </w:t>
      </w:r>
    </w:p>
    <w:p w:rsidR="00A74B25" w:rsidRPr="00A74B25" w:rsidRDefault="00A74B25" w:rsidP="00A74B25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A74B25" w:rsidRPr="00A74B25" w:rsidRDefault="00A74B25" w:rsidP="00A74B25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5. Заявка 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>ООО "ЛИДЕР" (</w:t>
      </w:r>
      <w:r w:rsidRPr="00A74B25">
        <w:rPr>
          <w:rFonts w:ascii="Arial Narrow" w:hAnsi="Arial Narrow"/>
          <w:sz w:val="24"/>
          <w:szCs w:val="24"/>
        </w:rPr>
        <w:t>183034, Мурманск, Восточно-Объездная автодорога, д. 204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2 343 762 (Два миллиона триста сорок три тысячи семьсот шестьдесят два) рубля 34 копейки с НДС, содержит лучшие </w:t>
      </w:r>
      <w:r w:rsidRPr="00A74B25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условия по цене договора, следующие после предложенных победителем в проведении запроса цен в электронной форме условий.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A74B25" w:rsidRPr="00A74B25" w:rsidRDefault="00A74B25" w:rsidP="00A74B25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9 голосов; </w:t>
      </w:r>
    </w:p>
    <w:p w:rsidR="00A74B25" w:rsidRPr="00A74B25" w:rsidRDefault="00A74B25" w:rsidP="00A74B25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A74B25" w:rsidRPr="00A74B25" w:rsidRDefault="00A74B25" w:rsidP="00A74B25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A74B25" w:rsidRPr="00A74B25" w:rsidRDefault="00A74B25" w:rsidP="00A74B2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A74B2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A74B25" w:rsidRPr="00A74B25" w:rsidRDefault="00A74B25" w:rsidP="00A74B25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A74B2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A74B25" w:rsidRPr="00A74B25" w:rsidTr="004179B0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A74B25" w:rsidRPr="00A74B25" w:rsidTr="004179B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74B25" w:rsidRPr="00A74B25" w:rsidTr="004179B0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4B25" w:rsidRPr="00A74B25" w:rsidTr="004179B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74B25" w:rsidRPr="00A74B25" w:rsidTr="004179B0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4B25" w:rsidRPr="00A74B25" w:rsidTr="004179B0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4B25" w:rsidRPr="00A74B25" w:rsidTr="004179B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A74B25" w:rsidRPr="00A74B25" w:rsidTr="004179B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4B25" w:rsidRPr="00A74B25" w:rsidTr="004179B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4B25" w:rsidRPr="00A74B25" w:rsidTr="004179B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4B25" w:rsidRPr="00A74B25" w:rsidTr="004179B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4B25" w:rsidRPr="00A74B25" w:rsidTr="004179B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4B25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4B25" w:rsidRPr="00A74B25" w:rsidTr="004179B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A74B25" w:rsidRPr="00A74B25" w:rsidTr="004179B0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4B2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B25" w:rsidRPr="00A74B25" w:rsidRDefault="00A74B25" w:rsidP="004179B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03A1E" w:rsidRPr="00A74B25" w:rsidRDefault="00F03A1E">
      <w:pPr>
        <w:rPr>
          <w:rFonts w:ascii="Arial Narrow" w:hAnsi="Arial Narrow"/>
          <w:sz w:val="24"/>
          <w:szCs w:val="24"/>
        </w:rPr>
      </w:pPr>
    </w:p>
    <w:sectPr w:rsidR="00F03A1E" w:rsidRPr="00A74B25" w:rsidSect="004179B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9B0" w:rsidRDefault="00802D6E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459B5"/>
    <w:multiLevelType w:val="multilevel"/>
    <w:tmpl w:val="6BF04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216114"/>
    <w:multiLevelType w:val="multilevel"/>
    <w:tmpl w:val="02024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DC3A12"/>
    <w:multiLevelType w:val="multilevel"/>
    <w:tmpl w:val="E7288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FD15BD"/>
    <w:multiLevelType w:val="multilevel"/>
    <w:tmpl w:val="374A6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60E"/>
    <w:rsid w:val="0060260E"/>
    <w:rsid w:val="00802D6E"/>
    <w:rsid w:val="00A431FD"/>
    <w:rsid w:val="00A74B25"/>
    <w:rsid w:val="00E07A87"/>
    <w:rsid w:val="00F0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DA9290-94A6-4C5B-8B20-DE13C5A22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4B25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74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74B25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A74B25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74B25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A74B2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74B25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A74B2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A4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4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2015-11-23T07:45:00Z</cp:lastPrinted>
  <dcterms:created xsi:type="dcterms:W3CDTF">2015-11-23T07:15:00Z</dcterms:created>
  <dcterms:modified xsi:type="dcterms:W3CDTF">2015-11-23T07:47:00Z</dcterms:modified>
</cp:coreProperties>
</file>