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AD3" w:rsidRPr="00AC0AD3" w:rsidRDefault="00AC0AD3" w:rsidP="00AC0A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AC0AD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028295-1</w:t>
      </w:r>
    </w:p>
    <w:p w:rsidR="00AC0AD3" w:rsidRPr="00AC0AD3" w:rsidRDefault="00AC0AD3" w:rsidP="00AC0A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приобретение</w:t>
      </w:r>
      <w:proofErr w:type="gramEnd"/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программного обеспечения компании </w:t>
      </w:r>
      <w:r w:rsidRPr="00AC0AD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CD</w:t>
      </w:r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spellStart"/>
      <w:r w:rsidRPr="00AC0AD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adapco</w:t>
      </w:r>
      <w:proofErr w:type="spellEnd"/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(или аналог)</w:t>
      </w:r>
    </w:p>
    <w:p w:rsidR="00AC0AD3" w:rsidRPr="00AC0AD3" w:rsidRDefault="00AC0AD3" w:rsidP="00AC0AD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C0AD3" w:rsidRPr="00AC0AD3" w:rsidRDefault="00AC0AD3" w:rsidP="00AC0AD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C0AD3" w:rsidRPr="00AC0AD3" w:rsidTr="003B5BBA">
        <w:tc>
          <w:tcPr>
            <w:tcW w:w="5149" w:type="dxa"/>
            <w:hideMark/>
          </w:tcPr>
          <w:p w:rsidR="00AC0AD3" w:rsidRPr="00AC0AD3" w:rsidRDefault="00AC0AD3" w:rsidP="003B5BB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C0A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AC0A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AC0AD3" w:rsidRPr="00AC0AD3" w:rsidRDefault="00AC0AD3" w:rsidP="003B5BB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0A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«23» ноября 2015</w:t>
            </w:r>
            <w:r w:rsidRPr="00AC0A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C0AD3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C0AD3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AC0AD3">
        <w:rPr>
          <w:rFonts w:ascii="Times New Roman" w:hAnsi="Times New Roman"/>
          <w:sz w:val="24"/>
          <w:szCs w:val="24"/>
          <w:lang w:eastAsia="ru-RU"/>
        </w:rPr>
        <w:t>–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C0AD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C0A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C0A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приобретение программного обеспечения компании </w:t>
      </w:r>
      <w:r w:rsidRPr="00AC0AD3">
        <w:rPr>
          <w:rFonts w:ascii="Times New Roman" w:hAnsi="Times New Roman" w:cs="Times New Roman"/>
          <w:sz w:val="24"/>
          <w:szCs w:val="24"/>
          <w:lang w:val="en-US" w:eastAsia="ru-RU"/>
        </w:rPr>
        <w:t>CD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AC0AD3">
        <w:rPr>
          <w:rFonts w:ascii="Times New Roman" w:hAnsi="Times New Roman" w:cs="Times New Roman"/>
          <w:sz w:val="24"/>
          <w:szCs w:val="24"/>
          <w:lang w:val="en-US" w:eastAsia="ru-RU"/>
        </w:rPr>
        <w:t>adapco</w:t>
      </w:r>
      <w:proofErr w:type="spellEnd"/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(или аналог)</w:t>
      </w:r>
    </w:p>
    <w:p w:rsidR="00AC0AD3" w:rsidRPr="00AC0AD3" w:rsidRDefault="00AC0AD3" w:rsidP="00AC0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приобретение программного обеспечения компании </w:t>
      </w:r>
      <w:r w:rsidRPr="00AC0AD3">
        <w:rPr>
          <w:rFonts w:ascii="Times New Roman" w:hAnsi="Times New Roman" w:cs="Times New Roman"/>
          <w:sz w:val="24"/>
          <w:szCs w:val="24"/>
          <w:lang w:val="en-US" w:eastAsia="ru-RU"/>
        </w:rPr>
        <w:t>CD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AC0AD3">
        <w:rPr>
          <w:rFonts w:ascii="Times New Roman" w:hAnsi="Times New Roman" w:cs="Times New Roman"/>
          <w:sz w:val="24"/>
          <w:szCs w:val="24"/>
          <w:lang w:val="en-US" w:eastAsia="ru-RU"/>
        </w:rPr>
        <w:t>adapco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или аналог) </w:t>
      </w:r>
    </w:p>
    <w:p w:rsidR="00AC0AD3" w:rsidRPr="00AC0AD3" w:rsidRDefault="00AC0AD3" w:rsidP="00AC0AD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8 327 550 (Восемь миллионов триста двадцать семь тысяч пятьсот пятьдесят) рублей 00 копеек, включая НДС. </w:t>
      </w:r>
    </w:p>
    <w:p w:rsidR="00AC0AD3" w:rsidRPr="00AC0AD3" w:rsidRDefault="00AC0AD3" w:rsidP="00AC0AD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C0A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C0A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C0A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«10» ноября 2015 года в информационно</w:t>
      </w:r>
      <w:r w:rsidRPr="00AC0AD3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C0AD3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AC0AD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AC0AD3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AC0AD3">
        <w:rPr>
          <w:rFonts w:ascii="Times New Roman" w:hAnsi="Times New Roman"/>
          <w:sz w:val="24"/>
          <w:szCs w:val="24"/>
          <w:lang w:eastAsia="ru-RU"/>
        </w:rPr>
        <w:t>,</w:t>
      </w:r>
      <w:r w:rsidRPr="00AC0AD3">
        <w:rPr>
          <w:sz w:val="24"/>
          <w:szCs w:val="24"/>
        </w:rPr>
        <w:t xml:space="preserve"> </w:t>
      </w:r>
      <w:r w:rsidRPr="00AC0AD3">
        <w:rPr>
          <w:rFonts w:ascii="Times New Roman" w:hAnsi="Times New Roman"/>
          <w:sz w:val="24"/>
          <w:szCs w:val="24"/>
          <w:lang w:eastAsia="ru-RU"/>
        </w:rPr>
        <w:t>закупка 31502938959, на официальном сайте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AC0AD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AC0AD3">
        <w:rPr>
          <w:rFonts w:ascii="Times New Roman" w:hAnsi="Times New Roman" w:cs="Times New Roman"/>
          <w:sz w:val="24"/>
          <w:szCs w:val="24"/>
          <w:lang w:eastAsia="ru-RU"/>
        </w:rPr>
        <w:t>, закупка №151110/0499/577,</w:t>
      </w:r>
      <w:r w:rsidRPr="00AC0AD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№R028295.</w:t>
      </w:r>
    </w:p>
    <w:p w:rsidR="00AC0AD3" w:rsidRPr="00AC0AD3" w:rsidRDefault="00AC0AD3" w:rsidP="00AC0A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C0AD3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AC0AD3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«23» ноября 2015 года, по адресу: Аук. Конк. Дом-2 http://a-k-d.ru/.</w:t>
      </w:r>
    </w:p>
    <w:p w:rsidR="00AC0AD3" w:rsidRPr="00AC0AD3" w:rsidRDefault="00AC0AD3" w:rsidP="00AC0AD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AC0AD3" w:rsidRPr="00AC0AD3" w:rsidRDefault="00AC0AD3" w:rsidP="00AC0AD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AC0AD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AC0AD3" w:rsidRPr="00AC0AD3" w:rsidTr="00944B5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944B5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944B5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944B5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C0AD3" w:rsidRPr="00AC0AD3" w:rsidTr="00944B5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944B5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AC0AD3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944B5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AC0AD3" w:rsidRPr="00AC0AD3" w:rsidRDefault="00AC0AD3" w:rsidP="00AC0AD3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AC0AD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AC0AD3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AC0AD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AC0AD3">
                  <w:rPr>
                    <w:rFonts w:ascii="Times New Roman" w:hAnsi="Times New Roman"/>
                  </w:rPr>
                  <w:br/>
                </w:r>
                <w:r w:rsidRPr="00AC0AD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AC0AD3" w:rsidRPr="00AC0AD3" w:rsidRDefault="00AC0AD3" w:rsidP="00AC0A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«23» ноября 2015 года на ЭТП Аук. Конк. Дом:</w:t>
      </w:r>
    </w:p>
    <w:p w:rsidR="00AC0AD3" w:rsidRPr="00AC0AD3" w:rsidRDefault="00AC0AD3" w:rsidP="00AC0A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AC0AD3" w:rsidRPr="00AC0AD3" w:rsidRDefault="00AC0AD3" w:rsidP="00AC0A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AC0AD3" w:rsidRPr="00AC0AD3" w:rsidRDefault="00AC0AD3" w:rsidP="00AC0A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AD3" w:rsidRPr="00AC0AD3" w:rsidRDefault="00AC0AD3" w:rsidP="00AC0A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C0AD3" w:rsidRPr="00AC0AD3" w:rsidRDefault="00AC0AD3" w:rsidP="00AC0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приобретение программного обеспечения компании </w:t>
      </w:r>
      <w:r w:rsidRPr="00AC0AD3">
        <w:rPr>
          <w:rFonts w:ascii="Times New Roman" w:hAnsi="Times New Roman" w:cs="Times New Roman"/>
          <w:sz w:val="24"/>
          <w:szCs w:val="24"/>
          <w:lang w:val="en-US" w:eastAsia="ru-RU"/>
        </w:rPr>
        <w:t>CD</w:t>
      </w:r>
      <w:r w:rsidRPr="00AC0AD3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AC0AD3">
        <w:rPr>
          <w:rFonts w:ascii="Times New Roman" w:hAnsi="Times New Roman" w:cs="Times New Roman"/>
          <w:sz w:val="24"/>
          <w:szCs w:val="24"/>
          <w:lang w:val="en-US" w:eastAsia="ru-RU"/>
        </w:rPr>
        <w:t>adapco</w:t>
      </w:r>
      <w:proofErr w:type="spellEnd"/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или аналог) </w:t>
      </w:r>
    </w:p>
    <w:p w:rsidR="00AC0AD3" w:rsidRDefault="00AC0AD3" w:rsidP="00AC0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C0AD3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AC0AD3" w:rsidRPr="00AC0AD3" w:rsidRDefault="00AC0AD3" w:rsidP="00AC0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9"/>
        <w:gridCol w:w="2859"/>
        <w:gridCol w:w="1844"/>
        <w:gridCol w:w="4140"/>
      </w:tblGrid>
      <w:tr w:rsidR="00AC0AD3" w:rsidRPr="00AC0AD3" w:rsidTr="00AC0A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3B5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0A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1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AC0A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0A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Участник запроса предложений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AC0A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0A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3B5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0A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C0AD3" w:rsidRPr="00AC0AD3" w:rsidTr="00AC0A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3B5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60342204 </w:t>
            </w:r>
          </w:p>
        </w:tc>
        <w:tc>
          <w:tcPr>
            <w:tcW w:w="1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AC0A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Саровский</w:t>
            </w:r>
            <w:proofErr w:type="spellEnd"/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инженерный центр"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AC0A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AD3" w:rsidRPr="00AC0AD3" w:rsidRDefault="00AC0AD3" w:rsidP="003B5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0AD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8 326 700 (Восемь миллионов триста двадцать шесть тысяч семьсот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рублей 00 копеек</w:t>
            </w:r>
            <w:r w:rsidRPr="00AC0A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AC0AD3" w:rsidRPr="00AC0AD3" w:rsidRDefault="00AC0AD3" w:rsidP="00AC0AD3">
      <w:pPr>
        <w:pStyle w:val="a8"/>
        <w:jc w:val="both"/>
        <w:rPr>
          <w:rFonts w:eastAsia="Times New Roman"/>
        </w:rPr>
      </w:pPr>
      <w:r w:rsidRPr="00AC0AD3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приобретение программного обеспечения компании </w:t>
      </w:r>
      <w:r w:rsidRPr="00AC0AD3">
        <w:rPr>
          <w:rFonts w:eastAsia="Times New Roman"/>
          <w:lang w:val="en-US"/>
        </w:rPr>
        <w:t>CD</w:t>
      </w:r>
      <w:r w:rsidRPr="00AC0AD3">
        <w:rPr>
          <w:rFonts w:eastAsia="Times New Roman"/>
        </w:rPr>
        <w:t>-</w:t>
      </w:r>
      <w:proofErr w:type="spellStart"/>
      <w:r w:rsidRPr="00AC0AD3">
        <w:rPr>
          <w:rFonts w:eastAsia="Times New Roman"/>
          <w:lang w:val="en-US"/>
        </w:rPr>
        <w:t>adapco</w:t>
      </w:r>
      <w:proofErr w:type="spellEnd"/>
      <w:r>
        <w:rPr>
          <w:rFonts w:eastAsia="Times New Roman"/>
        </w:rPr>
        <w:t xml:space="preserve"> (</w:t>
      </w:r>
      <w:r w:rsidRPr="00AC0AD3">
        <w:rPr>
          <w:rFonts w:eastAsia="Times New Roman"/>
        </w:rPr>
        <w:t xml:space="preserve">или аналог) признан несостоявшимся. </w:t>
      </w:r>
    </w:p>
    <w:p w:rsidR="00AC0AD3" w:rsidRPr="00AC0AD3" w:rsidRDefault="00AC0AD3" w:rsidP="00AC0AD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AC0AD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AC0AD3" w:rsidRPr="00AC0AD3" w:rsidTr="00AC0AD3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944B52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AC0AD3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AC0AD3" w:rsidRPr="00AC0AD3" w:rsidTr="00AC0AD3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0AD3" w:rsidRPr="00AC0AD3" w:rsidRDefault="00AC0AD3" w:rsidP="00AC0AD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C0AD3" w:rsidRPr="00AC0AD3" w:rsidTr="00AC0AD3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0AD3" w:rsidRPr="00AC0AD3" w:rsidRDefault="00AC0AD3" w:rsidP="00AC0AD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C0AD3" w:rsidRPr="00AC0AD3" w:rsidTr="00AC0AD3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C0AD3" w:rsidRPr="00AC0AD3" w:rsidTr="00AC0AD3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AC0AD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0AD3" w:rsidRPr="00AC0AD3" w:rsidRDefault="00AC0AD3" w:rsidP="00AC0AD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9E2C74" w:rsidRPr="00AC0AD3" w:rsidRDefault="009E2C74" w:rsidP="00AC0AD3">
      <w:pPr>
        <w:pStyle w:val="a8"/>
        <w:jc w:val="both"/>
      </w:pPr>
    </w:p>
    <w:sectPr w:rsidR="009E2C74" w:rsidRPr="00AC0AD3" w:rsidSect="00944B52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B52" w:rsidRDefault="00AC0AD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R028295-1</w:t>
    </w:r>
  </w:p>
  <w:p w:rsidR="00944B52" w:rsidRDefault="00AC0AD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приобретение программного обеспечения компан</w:t>
    </w:r>
    <w:r>
      <w:rPr>
        <w:rFonts w:ascii="Times New Roman" w:hAnsi="Times New Roman" w:cs="Times New Roman"/>
        <w:bCs/>
        <w:sz w:val="16"/>
        <w:szCs w:val="16"/>
      </w:rPr>
      <w:t xml:space="preserve">ии </w:t>
    </w:r>
    <w:proofErr w:type="spellStart"/>
    <w:r>
      <w:rPr>
        <w:rFonts w:ascii="Times New Roman" w:hAnsi="Times New Roman" w:cs="Times New Roman"/>
        <w:bCs/>
        <w:sz w:val="16"/>
        <w:szCs w:val="16"/>
      </w:rPr>
      <w:t>CD-adapco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(или аналог)</w:t>
    </w:r>
  </w:p>
  <w:p w:rsidR="00944B52" w:rsidRDefault="00AC0AD3">
    <w:pPr>
      <w:pStyle w:val="a4"/>
      <w:jc w:val="center"/>
      <w:rPr>
        <w:bCs/>
        <w:sz w:val="16"/>
        <w:szCs w:val="16"/>
      </w:rPr>
    </w:pPr>
  </w:p>
  <w:p w:rsidR="00944B52" w:rsidRDefault="00AC0AD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8746B"/>
    <w:multiLevelType w:val="multilevel"/>
    <w:tmpl w:val="0448A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C0AD3"/>
    <w:rsid w:val="009E2C74"/>
    <w:rsid w:val="00AC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AD3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AC0AD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0A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AC0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AC0A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C0A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C0A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AC0A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C0AD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1400</Words>
  <Characters>7985</Characters>
  <Application>Microsoft Office Word</Application>
  <DocSecurity>0</DocSecurity>
  <Lines>66</Lines>
  <Paragraphs>18</Paragraphs>
  <ScaleCrop>false</ScaleCrop>
  <Company>NIKIET</Company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2015-11-23T07:25:00Z</cp:lastPrinted>
  <dcterms:created xsi:type="dcterms:W3CDTF">2015-11-23T07:23:00Z</dcterms:created>
  <dcterms:modified xsi:type="dcterms:W3CDTF">2015-11-23T07:25:00Z</dcterms:modified>
</cp:coreProperties>
</file>