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28254E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28254E">
        <w:rPr>
          <w:bCs w:val="0"/>
          <w:kern w:val="0"/>
          <w:sz w:val="28"/>
          <w:szCs w:val="28"/>
        </w:rPr>
        <w:t xml:space="preserve">Протокол </w:t>
      </w:r>
      <w:r w:rsidR="003B3C23" w:rsidRPr="0028254E">
        <w:rPr>
          <w:bCs w:val="0"/>
          <w:kern w:val="0"/>
          <w:sz w:val="28"/>
          <w:szCs w:val="28"/>
        </w:rPr>
        <w:t xml:space="preserve">№ </w:t>
      </w:r>
      <w:r w:rsidR="00403A90" w:rsidRPr="003742DA">
        <w:rPr>
          <w:rFonts w:eastAsia="Times New Roman"/>
          <w:sz w:val="27"/>
          <w:szCs w:val="27"/>
        </w:rPr>
        <w:t>R028341</w:t>
      </w:r>
      <w:r w:rsidR="005502F1" w:rsidRPr="00615694">
        <w:rPr>
          <w:rFonts w:eastAsia="Times New Roman"/>
          <w:sz w:val="27"/>
          <w:szCs w:val="27"/>
        </w:rPr>
        <w:t>-</w:t>
      </w:r>
      <w:r w:rsidR="00403A90">
        <w:rPr>
          <w:rFonts w:eastAsia="Times New Roman"/>
          <w:sz w:val="27"/>
          <w:szCs w:val="27"/>
        </w:rPr>
        <w:t>3</w:t>
      </w:r>
    </w:p>
    <w:p w:rsidR="00403A90" w:rsidRDefault="008B15E1" w:rsidP="008A64AA">
      <w:pPr>
        <w:pStyle w:val="af4"/>
        <w:spacing w:before="0" w:beforeAutospacing="0" w:after="0" w:afterAutospacing="0"/>
        <w:jc w:val="center"/>
        <w:rPr>
          <w:b/>
          <w:sz w:val="27"/>
          <w:szCs w:val="27"/>
        </w:rPr>
      </w:pPr>
      <w:r w:rsidRPr="0028254E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28254E">
        <w:rPr>
          <w:b/>
          <w:sz w:val="28"/>
          <w:szCs w:val="28"/>
        </w:rPr>
        <w:t xml:space="preserve">и </w:t>
      </w:r>
      <w:r w:rsidR="00455A4E" w:rsidRPr="0028254E">
        <w:rPr>
          <w:b/>
          <w:sz w:val="28"/>
          <w:szCs w:val="28"/>
        </w:rPr>
        <w:t xml:space="preserve">единственным </w:t>
      </w:r>
      <w:r w:rsidR="00E656E3" w:rsidRPr="0028254E">
        <w:rPr>
          <w:b/>
          <w:sz w:val="28"/>
          <w:szCs w:val="28"/>
        </w:rPr>
        <w:t xml:space="preserve">участником открытого запроса </w:t>
      </w:r>
      <w:r w:rsidR="005502F1">
        <w:rPr>
          <w:b/>
          <w:sz w:val="28"/>
          <w:szCs w:val="28"/>
        </w:rPr>
        <w:t>предложений</w:t>
      </w:r>
      <w:r w:rsidR="00E656E3" w:rsidRPr="0028254E">
        <w:rPr>
          <w:b/>
          <w:sz w:val="28"/>
          <w:szCs w:val="28"/>
        </w:rPr>
        <w:t xml:space="preserve"> на право заключения договора</w:t>
      </w:r>
      <w:r w:rsidR="003B3C23" w:rsidRPr="0028254E">
        <w:rPr>
          <w:b/>
          <w:sz w:val="28"/>
          <w:szCs w:val="28"/>
        </w:rPr>
        <w:t xml:space="preserve"> </w:t>
      </w:r>
      <w:r w:rsidR="005502F1" w:rsidRPr="00615694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403A90" w:rsidRPr="003742DA">
        <w:rPr>
          <w:b/>
          <w:sz w:val="27"/>
          <w:szCs w:val="27"/>
        </w:rPr>
        <w:t>оказание услуг грузоподъемной техникой на площадке складского хозяйства УПТК Волгодонского филиала АО «НИАЭП» энергоблока № 4 Ростовской АЭС</w:t>
      </w:r>
    </w:p>
    <w:p w:rsidR="00B961E9" w:rsidRPr="0028254E" w:rsidRDefault="00403A90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742DA">
        <w:rPr>
          <w:b/>
          <w:sz w:val="27"/>
          <w:szCs w:val="27"/>
        </w:rPr>
        <w:t>(лот №</w:t>
      </w:r>
      <w:bookmarkEnd w:id="0"/>
      <w:r w:rsidRPr="003742DA">
        <w:rPr>
          <w:b/>
          <w:sz w:val="27"/>
          <w:szCs w:val="27"/>
        </w:rPr>
        <w:t xml:space="preserve"> 1003)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8A64AA">
        <w:rPr>
          <w:bCs/>
          <w:noProof/>
          <w:sz w:val="28"/>
          <w:szCs w:val="28"/>
        </w:rPr>
        <w:t>30</w:t>
      </w:r>
      <w:r w:rsidRPr="008B15E1">
        <w:rPr>
          <w:bCs/>
          <w:noProof/>
          <w:sz w:val="28"/>
          <w:szCs w:val="28"/>
        </w:rPr>
        <w:t xml:space="preserve">» </w:t>
      </w:r>
      <w:r w:rsidR="008A64AA">
        <w:rPr>
          <w:bCs/>
          <w:noProof/>
          <w:sz w:val="28"/>
          <w:szCs w:val="28"/>
        </w:rPr>
        <w:t>ноября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Заказчик (организатор) запроса </w:t>
      </w:r>
      <w:r w:rsidR="005502F1">
        <w:rPr>
          <w:sz w:val="28"/>
          <w:szCs w:val="28"/>
        </w:rPr>
        <w:t>предложений</w:t>
      </w:r>
      <w:r w:rsidRPr="0028254E">
        <w:rPr>
          <w:sz w:val="28"/>
          <w:szCs w:val="28"/>
        </w:rPr>
        <w:t>: Волгодонский филиал АО «НИАЭП».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Предмет договора: </w:t>
      </w:r>
      <w:r w:rsidR="005502F1" w:rsidRPr="005502F1">
        <w:rPr>
          <w:sz w:val="28"/>
          <w:szCs w:val="28"/>
        </w:rPr>
        <w:t xml:space="preserve">право заключения </w:t>
      </w:r>
      <w:r w:rsidR="005502F1" w:rsidRPr="00403A90">
        <w:rPr>
          <w:sz w:val="28"/>
          <w:szCs w:val="28"/>
        </w:rPr>
        <w:t xml:space="preserve">договора на </w:t>
      </w:r>
      <w:r w:rsidR="00403A90" w:rsidRPr="00403A90">
        <w:rPr>
          <w:sz w:val="28"/>
          <w:szCs w:val="28"/>
        </w:rPr>
        <w:t>оказание услуг грузоподъемной техникой на площадке складского хозяйства УПТК Волгодонского филиала АО «НИАЭП» энергоблока № 4 Ростовской АЭС</w:t>
      </w:r>
      <w:r w:rsidR="00403A90" w:rsidRPr="00403A90">
        <w:rPr>
          <w:rFonts w:eastAsia="Times New Roman"/>
          <w:sz w:val="28"/>
          <w:szCs w:val="28"/>
        </w:rPr>
        <w:t xml:space="preserve"> </w:t>
      </w:r>
      <w:r w:rsidR="005502F1" w:rsidRPr="00403A90">
        <w:rPr>
          <w:rFonts w:eastAsia="Times New Roman"/>
          <w:sz w:val="28"/>
          <w:szCs w:val="28"/>
        </w:rPr>
        <w:t xml:space="preserve">(лот № </w:t>
      </w:r>
      <w:r w:rsidR="00403A90" w:rsidRPr="00403A90">
        <w:rPr>
          <w:rFonts w:eastAsia="Times New Roman"/>
          <w:sz w:val="28"/>
          <w:szCs w:val="28"/>
        </w:rPr>
        <w:t>1003</w:t>
      </w:r>
      <w:r w:rsidR="005502F1" w:rsidRPr="00403A90">
        <w:rPr>
          <w:rFonts w:eastAsia="Times New Roman"/>
          <w:sz w:val="28"/>
          <w:szCs w:val="28"/>
        </w:rPr>
        <w:t>)</w:t>
      </w: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403A90" w:rsidRPr="00403A90" w:rsidRDefault="0028254E" w:rsidP="00403A90">
      <w:pPr>
        <w:jc w:val="both"/>
        <w:rPr>
          <w:bCs/>
          <w:color w:val="000000"/>
          <w:sz w:val="28"/>
          <w:szCs w:val="28"/>
        </w:rPr>
      </w:pPr>
      <w:r w:rsidRPr="00044FF0">
        <w:rPr>
          <w:sz w:val="28"/>
          <w:szCs w:val="28"/>
        </w:rPr>
        <w:t>Начальная (максимальная) цена договор</w:t>
      </w:r>
      <w:r w:rsidRPr="00403A90">
        <w:rPr>
          <w:sz w:val="28"/>
          <w:szCs w:val="28"/>
        </w:rPr>
        <w:t xml:space="preserve">а: </w:t>
      </w:r>
      <w:r w:rsidR="00403A90" w:rsidRPr="00403A90">
        <w:rPr>
          <w:b/>
          <w:bCs/>
          <w:color w:val="000000"/>
          <w:sz w:val="28"/>
          <w:szCs w:val="28"/>
        </w:rPr>
        <w:t>9 927 068,01</w:t>
      </w:r>
      <w:r w:rsidR="00403A90" w:rsidRPr="00403A90">
        <w:rPr>
          <w:bCs/>
          <w:color w:val="000000"/>
          <w:sz w:val="28"/>
          <w:szCs w:val="28"/>
        </w:rPr>
        <w:t xml:space="preserve"> (Девять миллионов девятьсот двадцать семь тысяч шестьдесят восемь) рублей 01 копейка, в том числе НДС (18%). </w:t>
      </w:r>
    </w:p>
    <w:p w:rsidR="00403A90" w:rsidRPr="00403A90" w:rsidRDefault="00403A90" w:rsidP="00403A90">
      <w:pPr>
        <w:jc w:val="both"/>
        <w:rPr>
          <w:bCs/>
          <w:color w:val="000000"/>
          <w:sz w:val="28"/>
          <w:szCs w:val="28"/>
        </w:rPr>
      </w:pPr>
      <w:r w:rsidRPr="00403A90">
        <w:rPr>
          <w:b/>
          <w:bCs/>
          <w:color w:val="000000"/>
          <w:sz w:val="28"/>
          <w:szCs w:val="28"/>
        </w:rPr>
        <w:t xml:space="preserve">8 412 769,50 </w:t>
      </w:r>
      <w:r w:rsidRPr="00403A90">
        <w:rPr>
          <w:bCs/>
          <w:color w:val="000000"/>
          <w:sz w:val="28"/>
          <w:szCs w:val="28"/>
        </w:rPr>
        <w:t>(Восемь миллионов четыреста двенадцать тысяч семьсот шестьдесят девять) рублей 50 копеек</w:t>
      </w:r>
      <w:r w:rsidRPr="00403A90">
        <w:rPr>
          <w:sz w:val="28"/>
          <w:szCs w:val="28"/>
        </w:rPr>
        <w:t>, без учета НДС.</w:t>
      </w:r>
    </w:p>
    <w:p w:rsidR="0028254E" w:rsidRDefault="0028254E" w:rsidP="00403A90">
      <w:pPr>
        <w:jc w:val="both"/>
        <w:rPr>
          <w:sz w:val="28"/>
          <w:szCs w:val="28"/>
        </w:rPr>
      </w:pP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28254E">
        <w:rPr>
          <w:sz w:val="28"/>
          <w:szCs w:val="28"/>
        </w:rPr>
        <w:t xml:space="preserve">Срок исполнения </w:t>
      </w:r>
      <w:r w:rsidRPr="00044FF0">
        <w:rPr>
          <w:sz w:val="28"/>
          <w:szCs w:val="28"/>
        </w:rPr>
        <w:t>договора</w:t>
      </w:r>
      <w:r w:rsidRPr="00403A90">
        <w:rPr>
          <w:sz w:val="28"/>
          <w:szCs w:val="28"/>
        </w:rPr>
        <w:t xml:space="preserve">: </w:t>
      </w:r>
      <w:r w:rsidR="00403A90" w:rsidRPr="00403A90">
        <w:rPr>
          <w:sz w:val="28"/>
          <w:szCs w:val="28"/>
        </w:rPr>
        <w:t xml:space="preserve">Начало оказания услуг: </w:t>
      </w:r>
      <w:r w:rsidR="00403A90" w:rsidRPr="00403A90">
        <w:rPr>
          <w:bCs/>
          <w:color w:val="000000"/>
          <w:sz w:val="28"/>
          <w:szCs w:val="28"/>
        </w:rPr>
        <w:t xml:space="preserve">01.01.2016 г. </w:t>
      </w:r>
      <w:r w:rsidR="00403A90" w:rsidRPr="00403A90">
        <w:rPr>
          <w:sz w:val="28"/>
          <w:szCs w:val="28"/>
        </w:rPr>
        <w:t>Окончание оказания услуг: 31.12.2016 г.</w:t>
      </w: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28254E">
        <w:rPr>
          <w:bCs/>
          <w:sz w:val="28"/>
          <w:szCs w:val="28"/>
        </w:rPr>
        <w:t xml:space="preserve">Порядок оплаты: </w:t>
      </w:r>
      <w:r w:rsidRPr="0028254E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28254E">
        <w:rPr>
          <w:sz w:val="28"/>
          <w:szCs w:val="28"/>
        </w:rPr>
        <w:t xml:space="preserve"> </w:t>
      </w:r>
      <w:proofErr w:type="gramStart"/>
      <w:r w:rsidRPr="0028254E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403A90" w:rsidRPr="00403A90" w:rsidRDefault="00403A90" w:rsidP="00403A90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403A90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«13»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403A90">
          <w:rPr>
            <w:rStyle w:val="af1"/>
            <w:sz w:val="28"/>
            <w:szCs w:val="28"/>
          </w:rPr>
          <w:t>http://zakupki.rosatom.ru/</w:t>
        </w:r>
      </w:hyperlink>
      <w:r w:rsidRPr="00403A90">
        <w:rPr>
          <w:sz w:val="28"/>
          <w:szCs w:val="28"/>
        </w:rPr>
        <w:t>, закупка № 151113/0536/1499, на ЭТП «</w:t>
      </w:r>
      <w:hyperlink r:id="rId9" w:history="1">
        <w:r w:rsidRPr="00403A90">
          <w:rPr>
            <w:rStyle w:val="af1"/>
            <w:sz w:val="28"/>
            <w:szCs w:val="28"/>
          </w:rPr>
          <w:t>a-k-d.ru</w:t>
        </w:r>
      </w:hyperlink>
      <w:r w:rsidRPr="00403A90">
        <w:rPr>
          <w:sz w:val="28"/>
          <w:szCs w:val="28"/>
        </w:rPr>
        <w:t>», закупка № R028341, на официальном сайте Российской Федерации для размещения информации о закупках отдельными</w:t>
      </w:r>
      <w:proofErr w:type="gramEnd"/>
      <w:r w:rsidRPr="00403A90">
        <w:rPr>
          <w:sz w:val="28"/>
          <w:szCs w:val="28"/>
        </w:rPr>
        <w:t xml:space="preserve"> видами юридических лиц </w:t>
      </w:r>
      <w:hyperlink r:id="rId10" w:history="1">
        <w:r w:rsidRPr="00403A90">
          <w:rPr>
            <w:rStyle w:val="af1"/>
            <w:sz w:val="28"/>
            <w:szCs w:val="28"/>
            <w:lang w:val="en-US"/>
          </w:rPr>
          <w:t>www</w:t>
        </w:r>
        <w:r w:rsidRPr="00403A90">
          <w:rPr>
            <w:rStyle w:val="af1"/>
            <w:sz w:val="28"/>
            <w:szCs w:val="28"/>
          </w:rPr>
          <w:t>.</w:t>
        </w:r>
        <w:r w:rsidRPr="00403A90">
          <w:rPr>
            <w:rStyle w:val="af1"/>
            <w:sz w:val="28"/>
            <w:szCs w:val="28"/>
            <w:lang w:val="en-US"/>
          </w:rPr>
          <w:t>zakupki</w:t>
        </w:r>
        <w:r w:rsidRPr="00403A90">
          <w:rPr>
            <w:rStyle w:val="af1"/>
            <w:sz w:val="28"/>
            <w:szCs w:val="28"/>
          </w:rPr>
          <w:t>.</w:t>
        </w:r>
        <w:r w:rsidRPr="00403A90">
          <w:rPr>
            <w:rStyle w:val="af1"/>
            <w:sz w:val="28"/>
            <w:szCs w:val="28"/>
            <w:lang w:val="en-US"/>
          </w:rPr>
          <w:t>gov</w:t>
        </w:r>
        <w:r w:rsidRPr="00403A90">
          <w:rPr>
            <w:rStyle w:val="af1"/>
            <w:sz w:val="28"/>
            <w:szCs w:val="28"/>
          </w:rPr>
          <w:t>.</w:t>
        </w:r>
        <w:r w:rsidRPr="00403A90">
          <w:rPr>
            <w:rStyle w:val="af1"/>
            <w:sz w:val="28"/>
            <w:szCs w:val="28"/>
            <w:lang w:val="en-US"/>
          </w:rPr>
          <w:t>ru</w:t>
        </w:r>
      </w:hyperlink>
      <w:r w:rsidRPr="00403A90">
        <w:rPr>
          <w:sz w:val="28"/>
          <w:szCs w:val="28"/>
        </w:rPr>
        <w:t>, закупка № 31502956817.</w:t>
      </w:r>
    </w:p>
    <w:p w:rsidR="0028254E" w:rsidRPr="0028254E" w:rsidRDefault="0028254E" w:rsidP="0028254E">
      <w:pPr>
        <w:pStyle w:val="af4"/>
        <w:spacing w:before="0" w:beforeAutospacing="0" w:after="0" w:afterAutospacing="0"/>
        <w:rPr>
          <w:sz w:val="28"/>
          <w:szCs w:val="28"/>
        </w:rPr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515C2F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lastRenderedPageBreak/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403A9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403A90">
        <w:rPr>
          <w:rStyle w:val="11"/>
          <w:color w:val="000000"/>
          <w:sz w:val="28"/>
          <w:szCs w:val="28"/>
        </w:rPr>
        <w:t xml:space="preserve">участником запроса </w:t>
      </w:r>
      <w:r w:rsidR="005502F1" w:rsidRPr="00403A90">
        <w:rPr>
          <w:rStyle w:val="11"/>
          <w:color w:val="000000"/>
          <w:sz w:val="28"/>
          <w:szCs w:val="28"/>
        </w:rPr>
        <w:t>предложений</w:t>
      </w:r>
      <w:r w:rsidR="004C5869" w:rsidRPr="00403A90">
        <w:rPr>
          <w:rStyle w:val="11"/>
          <w:color w:val="000000"/>
          <w:sz w:val="28"/>
          <w:szCs w:val="28"/>
        </w:rPr>
        <w:t xml:space="preserve"> </w:t>
      </w:r>
      <w:r w:rsidR="00455A4E" w:rsidRPr="00403A90">
        <w:rPr>
          <w:sz w:val="28"/>
          <w:szCs w:val="28"/>
        </w:rPr>
        <w:t>ООО «</w:t>
      </w:r>
      <w:r w:rsidR="00403A90" w:rsidRPr="00403A90">
        <w:rPr>
          <w:sz w:val="28"/>
          <w:szCs w:val="28"/>
        </w:rPr>
        <w:t>ЭОЛ</w:t>
      </w:r>
      <w:r w:rsidR="00455A4E" w:rsidRPr="00403A90">
        <w:rPr>
          <w:sz w:val="28"/>
          <w:szCs w:val="28"/>
        </w:rPr>
        <w:t>»</w:t>
      </w:r>
      <w:r w:rsidR="003B3C23" w:rsidRPr="00403A90">
        <w:rPr>
          <w:rStyle w:val="11"/>
          <w:color w:val="000000"/>
          <w:sz w:val="28"/>
          <w:szCs w:val="28"/>
        </w:rPr>
        <w:t xml:space="preserve"> (</w:t>
      </w:r>
      <w:r w:rsidR="00403A90" w:rsidRPr="00403A90">
        <w:rPr>
          <w:rFonts w:eastAsia="Times New Roman"/>
          <w:sz w:val="28"/>
          <w:szCs w:val="28"/>
        </w:rPr>
        <w:t>347360, Ростовская обл., г. Волгодонск, ул. 7 Заводская, 8</w:t>
      </w:r>
      <w:r w:rsidR="003B3C23" w:rsidRPr="00403A90">
        <w:rPr>
          <w:rStyle w:val="11"/>
          <w:color w:val="000000"/>
          <w:sz w:val="28"/>
          <w:szCs w:val="28"/>
        </w:rPr>
        <w:t>)</w:t>
      </w:r>
      <w:r w:rsidR="005B2C32" w:rsidRPr="00403A90">
        <w:rPr>
          <w:rStyle w:val="11"/>
          <w:color w:val="000000"/>
          <w:sz w:val="28"/>
          <w:szCs w:val="28"/>
        </w:rPr>
        <w:t xml:space="preserve"> </w:t>
      </w:r>
      <w:r w:rsidRPr="00403A90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044FF0" w:rsidRPr="00403A90">
        <w:rPr>
          <w:rStyle w:val="11"/>
          <w:color w:val="000000"/>
          <w:sz w:val="28"/>
          <w:szCs w:val="28"/>
        </w:rPr>
        <w:t>предложений</w:t>
      </w:r>
      <w:r w:rsidRPr="00403A90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403A90">
        <w:rPr>
          <w:rStyle w:val="11"/>
          <w:color w:val="000000"/>
          <w:sz w:val="28"/>
          <w:szCs w:val="28"/>
        </w:rPr>
        <w:t>:</w:t>
      </w:r>
      <w:r w:rsidR="00044FF0" w:rsidRPr="00403A90">
        <w:rPr>
          <w:rStyle w:val="11"/>
          <w:color w:val="000000"/>
          <w:sz w:val="28"/>
          <w:szCs w:val="28"/>
        </w:rPr>
        <w:t xml:space="preserve"> </w:t>
      </w:r>
      <w:r w:rsidR="00403A90" w:rsidRPr="00403A90">
        <w:rPr>
          <w:sz w:val="28"/>
          <w:szCs w:val="28"/>
        </w:rPr>
        <w:t xml:space="preserve">8 304 000,00 руб. (восемь миллионов триста четыре тысячи рублей 00 коп.), </w:t>
      </w:r>
      <w:r w:rsidR="00403A90" w:rsidRPr="00403A90">
        <w:rPr>
          <w:rFonts w:eastAsia="Times New Roman"/>
          <w:sz w:val="28"/>
          <w:szCs w:val="28"/>
        </w:rPr>
        <w:t>НДС не облагается.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044FF0">
        <w:rPr>
          <w:rStyle w:val="11"/>
          <w:color w:val="000000"/>
          <w:sz w:val="28"/>
          <w:szCs w:val="28"/>
        </w:rPr>
        <w:t>30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044FF0">
        <w:rPr>
          <w:rStyle w:val="11"/>
          <w:color w:val="000000"/>
          <w:sz w:val="28"/>
          <w:szCs w:val="28"/>
        </w:rPr>
        <w:t>ноября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403A90" w:rsidP="00455A4E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Боровлев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В.Н.</w:t>
            </w:r>
          </w:p>
        </w:tc>
        <w:tc>
          <w:tcPr>
            <w:tcW w:w="7245" w:type="dxa"/>
            <w:vAlign w:val="center"/>
          </w:tcPr>
          <w:p w:rsidR="00C76912" w:rsidRPr="00EB3913" w:rsidRDefault="00044FF0" w:rsidP="00403A9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</w:t>
            </w:r>
            <w:r w:rsidR="00455A4E">
              <w:rPr>
                <w:rStyle w:val="11"/>
                <w:color w:val="000000"/>
                <w:sz w:val="28"/>
                <w:szCs w:val="28"/>
              </w:rPr>
              <w:t xml:space="preserve">иректор </w:t>
            </w:r>
            <w:r w:rsidR="00455A4E" w:rsidRPr="00455A4E">
              <w:rPr>
                <w:sz w:val="28"/>
                <w:szCs w:val="28"/>
              </w:rPr>
              <w:t>ООО «</w:t>
            </w:r>
            <w:r w:rsidR="00403A90">
              <w:rPr>
                <w:sz w:val="28"/>
                <w:szCs w:val="28"/>
              </w:rPr>
              <w:t>ЭОЛ</w:t>
            </w:r>
            <w:r w:rsidR="00455A4E" w:rsidRPr="00455A4E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участник запроса предложений </w:t>
      </w:r>
      <w:r w:rsidRPr="00044FF0">
        <w:rPr>
          <w:bCs/>
          <w:sz w:val="28"/>
          <w:szCs w:val="28"/>
        </w:rPr>
        <w:t>ООО «</w:t>
      </w:r>
      <w:r w:rsidR="00403A90">
        <w:rPr>
          <w:bCs/>
          <w:sz w:val="28"/>
          <w:szCs w:val="28"/>
        </w:rPr>
        <w:t>ЭОЛ</w:t>
      </w:r>
      <w:r w:rsidRPr="00044FF0">
        <w:rPr>
          <w:bCs/>
          <w:sz w:val="28"/>
          <w:szCs w:val="28"/>
        </w:rPr>
        <w:t>»</w:t>
      </w:r>
      <w:r w:rsidRPr="00044FF0">
        <w:rPr>
          <w:rStyle w:val="11"/>
          <w:color w:val="000000"/>
          <w:sz w:val="28"/>
          <w:szCs w:val="28"/>
        </w:rPr>
        <w:t xml:space="preserve"> (</w:t>
      </w:r>
      <w:r w:rsidR="00403A90" w:rsidRPr="00403A90">
        <w:rPr>
          <w:rFonts w:eastAsia="Times New Roman"/>
          <w:sz w:val="28"/>
          <w:szCs w:val="28"/>
        </w:rPr>
        <w:t>347360, Ростовская обл., г. Волгодонск, ул. 7 Заводская, 8</w:t>
      </w:r>
      <w:r w:rsidRPr="00044FF0">
        <w:rPr>
          <w:rStyle w:val="11"/>
          <w:color w:val="000000"/>
          <w:sz w:val="28"/>
          <w:szCs w:val="28"/>
        </w:rPr>
        <w:t>)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="00403A90">
        <w:rPr>
          <w:sz w:val="28"/>
          <w:szCs w:val="28"/>
        </w:rPr>
        <w:t>8 287 181,60</w:t>
      </w:r>
      <w:r w:rsidRPr="00044FF0">
        <w:rPr>
          <w:sz w:val="28"/>
          <w:szCs w:val="28"/>
        </w:rPr>
        <w:t xml:space="preserve"> (</w:t>
      </w:r>
      <w:r w:rsidR="00403A90">
        <w:rPr>
          <w:sz w:val="28"/>
          <w:szCs w:val="28"/>
        </w:rPr>
        <w:t>Восемь миллионов двести восемьдесят семь тысяч сто восемьдесят один</w:t>
      </w:r>
      <w:r w:rsidRPr="00044FF0">
        <w:rPr>
          <w:sz w:val="28"/>
          <w:szCs w:val="28"/>
        </w:rPr>
        <w:t>) рубл</w:t>
      </w:r>
      <w:r w:rsidR="00403A90">
        <w:rPr>
          <w:sz w:val="28"/>
          <w:szCs w:val="28"/>
        </w:rPr>
        <w:t>ь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="00403A90">
        <w:rPr>
          <w:sz w:val="28"/>
          <w:szCs w:val="28"/>
        </w:rPr>
        <w:t>60</w:t>
      </w:r>
      <w:r w:rsidRPr="00044FF0">
        <w:rPr>
          <w:sz w:val="28"/>
          <w:szCs w:val="28"/>
        </w:rPr>
        <w:t xml:space="preserve"> копе</w:t>
      </w:r>
      <w:r w:rsidR="00403A90">
        <w:rPr>
          <w:sz w:val="28"/>
          <w:szCs w:val="28"/>
        </w:rPr>
        <w:t>ек</w:t>
      </w:r>
      <w:r w:rsidRPr="00044FF0">
        <w:rPr>
          <w:sz w:val="28"/>
          <w:szCs w:val="28"/>
        </w:rPr>
        <w:t xml:space="preserve">, </w:t>
      </w:r>
      <w:r w:rsidR="00BC44CA" w:rsidRPr="00403A90">
        <w:rPr>
          <w:rFonts w:eastAsia="Times New Roman"/>
          <w:sz w:val="28"/>
          <w:szCs w:val="28"/>
        </w:rPr>
        <w:t>НДС не облагается</w:t>
      </w:r>
      <w:r w:rsidRPr="00044FF0">
        <w:rPr>
          <w:sz w:val="28"/>
          <w:szCs w:val="28"/>
        </w:rPr>
        <w:t>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9C63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9C63DC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403A90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Боровлев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В.Н.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4AA" w:rsidRDefault="008A64AA" w:rsidP="00C94997">
      <w:r>
        <w:separator/>
      </w:r>
    </w:p>
  </w:endnote>
  <w:endnote w:type="continuationSeparator" w:id="1">
    <w:p w:rsidR="008A64AA" w:rsidRDefault="008A64A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4AA" w:rsidRDefault="00FE0B4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8A64A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C44CA">
      <w:rPr>
        <w:rStyle w:val="ac"/>
        <w:noProof/>
      </w:rPr>
      <w:t>2</w:t>
    </w:r>
    <w:r>
      <w:rPr>
        <w:rStyle w:val="ac"/>
      </w:rPr>
      <w:fldChar w:fldCharType="end"/>
    </w:r>
  </w:p>
  <w:p w:rsidR="008A64AA" w:rsidRPr="00C82C63" w:rsidRDefault="008A64AA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C82C63">
      <w:rPr>
        <w:bCs w:val="0"/>
        <w:kern w:val="0"/>
        <w:sz w:val="16"/>
        <w:szCs w:val="16"/>
      </w:rPr>
      <w:t xml:space="preserve">Протокол № </w:t>
    </w:r>
    <w:r w:rsidR="00C82C63" w:rsidRPr="00C82C63">
      <w:rPr>
        <w:rFonts w:eastAsia="Times New Roman"/>
        <w:sz w:val="16"/>
        <w:szCs w:val="16"/>
      </w:rPr>
      <w:t xml:space="preserve">R028341-3 </w:t>
    </w:r>
    <w:r w:rsidRPr="00C82C63">
      <w:rPr>
        <w:rFonts w:eastAsia="Times New Roman"/>
        <w:sz w:val="16"/>
        <w:szCs w:val="16"/>
      </w:rPr>
      <w:t xml:space="preserve">от </w:t>
    </w:r>
    <w:r w:rsidR="00521ED2" w:rsidRPr="00C82C63">
      <w:rPr>
        <w:rFonts w:eastAsia="Times New Roman"/>
        <w:sz w:val="16"/>
        <w:szCs w:val="16"/>
      </w:rPr>
      <w:t>30.11</w:t>
    </w:r>
    <w:r w:rsidRPr="00C82C63">
      <w:rPr>
        <w:rFonts w:eastAsia="Times New Roman"/>
        <w:sz w:val="16"/>
        <w:szCs w:val="16"/>
      </w:rPr>
      <w:t>.2015</w:t>
    </w:r>
  </w:p>
  <w:p w:rsidR="00C82C63" w:rsidRPr="00C82C63" w:rsidRDefault="00C82C63" w:rsidP="00C82C63">
    <w:pPr>
      <w:pStyle w:val="af4"/>
      <w:spacing w:before="0" w:beforeAutospacing="0" w:after="0" w:afterAutospacing="0"/>
      <w:jc w:val="center"/>
      <w:rPr>
        <w:b/>
        <w:sz w:val="16"/>
        <w:szCs w:val="16"/>
      </w:rPr>
    </w:pPr>
    <w:r w:rsidRPr="00C82C63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</w:t>
    </w:r>
    <w:r w:rsidRPr="00C82C63">
      <w:rPr>
        <w:rFonts w:eastAsia="Times New Roman"/>
        <w:b/>
        <w:sz w:val="16"/>
        <w:szCs w:val="16"/>
      </w:rPr>
      <w:t xml:space="preserve">на </w:t>
    </w:r>
    <w:r w:rsidRPr="00C82C63">
      <w:rPr>
        <w:b/>
        <w:sz w:val="16"/>
        <w:szCs w:val="16"/>
      </w:rPr>
      <w:t>оказание услуг грузоподъемной техникой на площадке складского хозяйства УПТК Волгодонского филиала АО «НИАЭП» энергоблока № 4 Ростовской АЭС</w:t>
    </w:r>
  </w:p>
  <w:p w:rsidR="00C82C63" w:rsidRPr="00C82C63" w:rsidRDefault="00C82C63" w:rsidP="00C82C63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C82C63">
      <w:rPr>
        <w:b/>
        <w:sz w:val="16"/>
        <w:szCs w:val="16"/>
      </w:rPr>
      <w:t>(лот № 1003)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4AA" w:rsidRDefault="008A64AA" w:rsidP="00C94997">
      <w:r>
        <w:separator/>
      </w:r>
    </w:p>
  </w:footnote>
  <w:footnote w:type="continuationSeparator" w:id="1">
    <w:p w:rsidR="008A64AA" w:rsidRDefault="008A64A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2F2E2C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3A90"/>
    <w:rsid w:val="0040540D"/>
    <w:rsid w:val="0044354F"/>
    <w:rsid w:val="00455A4E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15C2F"/>
    <w:rsid w:val="00521ED2"/>
    <w:rsid w:val="00533B81"/>
    <w:rsid w:val="00535174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616B5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C63D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C44CA"/>
    <w:rsid w:val="00BD30D1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2C63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E0B48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455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51</cp:revision>
  <cp:lastPrinted>2015-08-13T09:13:00Z</cp:lastPrinted>
  <dcterms:created xsi:type="dcterms:W3CDTF">2015-01-29T07:36:00Z</dcterms:created>
  <dcterms:modified xsi:type="dcterms:W3CDTF">2015-12-04T07:55:00Z</dcterms:modified>
</cp:coreProperties>
</file>