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D7E3E" w:rsidRDefault="00816272" w:rsidP="008D7E3E">
      <w:pPr>
        <w:pStyle w:val="ad"/>
        <w:keepLines w:val="0"/>
        <w:widowControl w:val="0"/>
        <w:spacing w:after="0"/>
        <w:jc w:val="center"/>
        <w:rPr>
          <w:rFonts w:ascii="Times New Roman" w:hAnsi="Times New Roman"/>
          <w:color w:val="FF0000"/>
          <w:sz w:val="26"/>
          <w:szCs w:val="26"/>
        </w:rPr>
      </w:pPr>
      <w:r w:rsidRPr="008D7E3E">
        <w:rPr>
          <w:rFonts w:ascii="Times New Roman" w:hAnsi="Times New Roman"/>
          <w:b/>
          <w:bCs/>
          <w:sz w:val="26"/>
          <w:szCs w:val="26"/>
        </w:rPr>
        <w:t>ПРОТОКОЛ № 8903/129 Р</w:t>
      </w:r>
      <w:proofErr w:type="gramStart"/>
      <w:r w:rsidRPr="008D7E3E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8D7E3E">
        <w:rPr>
          <w:rFonts w:ascii="Times New Roman" w:hAnsi="Times New Roman"/>
          <w:b/>
          <w:bCs/>
          <w:sz w:val="26"/>
          <w:szCs w:val="26"/>
        </w:rPr>
        <w:t>/П-16-5</w:t>
      </w:r>
    </w:p>
    <w:p w:rsidR="00000000" w:rsidRPr="008D7E3E" w:rsidRDefault="00816272" w:rsidP="008D7E3E">
      <w:pPr>
        <w:pStyle w:val="ad"/>
        <w:keepLines w:val="0"/>
        <w:widowControl w:val="0"/>
        <w:spacing w:after="0"/>
        <w:jc w:val="center"/>
        <w:rPr>
          <w:rFonts w:ascii="Times New Roman" w:hAnsi="Times New Roman"/>
          <w:sz w:val="26"/>
          <w:szCs w:val="26"/>
        </w:rPr>
      </w:pPr>
      <w:r w:rsidRPr="008D7E3E">
        <w:rPr>
          <w:rFonts w:ascii="Times New Roman" w:hAnsi="Times New Roman"/>
          <w:b/>
          <w:bCs/>
          <w:sz w:val="26"/>
          <w:szCs w:val="26"/>
        </w:rPr>
        <w:t xml:space="preserve">заседания </w:t>
      </w:r>
      <w:r w:rsidR="00380CA8" w:rsidRPr="008D7E3E">
        <w:rPr>
          <w:rFonts w:ascii="Times New Roman" w:hAnsi="Times New Roman"/>
          <w:b/>
          <w:bCs/>
          <w:sz w:val="26"/>
          <w:szCs w:val="26"/>
        </w:rPr>
        <w:t>Конкурсной</w:t>
      </w:r>
      <w:r w:rsidR="00ED0D25" w:rsidRPr="008D7E3E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8D7E3E">
        <w:rPr>
          <w:rFonts w:ascii="Times New Roman" w:hAnsi="Times New Roman"/>
          <w:b/>
          <w:bCs/>
          <w:sz w:val="26"/>
          <w:szCs w:val="26"/>
        </w:rPr>
        <w:t xml:space="preserve">комиссии </w:t>
      </w:r>
      <w:r w:rsidRPr="008D7E3E">
        <w:rPr>
          <w:rFonts w:ascii="Times New Roman" w:hAnsi="Times New Roman"/>
          <w:b/>
          <w:bCs/>
          <w:sz w:val="26"/>
          <w:szCs w:val="26"/>
        </w:rPr>
        <w:t xml:space="preserve">по рассмотрению </w:t>
      </w:r>
      <w:r w:rsidR="00380CA8" w:rsidRPr="008D7E3E">
        <w:rPr>
          <w:rFonts w:ascii="Times New Roman" w:hAnsi="Times New Roman"/>
          <w:b/>
          <w:bCs/>
          <w:sz w:val="26"/>
          <w:szCs w:val="26"/>
        </w:rPr>
        <w:t>заявок</w:t>
      </w:r>
      <w:r w:rsidRPr="008D7E3E">
        <w:rPr>
          <w:rFonts w:ascii="Times New Roman" w:hAnsi="Times New Roman"/>
          <w:b/>
          <w:bCs/>
          <w:sz w:val="26"/>
          <w:szCs w:val="26"/>
        </w:rPr>
        <w:t xml:space="preserve"> на оценочной стадии и подведению итогов по открытому запросу предложений в электронной форме на право заключения договора на поставку по лоту №8903/129 Р</w:t>
      </w:r>
      <w:proofErr w:type="gramStart"/>
      <w:r w:rsidRPr="008D7E3E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8D7E3E">
        <w:rPr>
          <w:rFonts w:ascii="Times New Roman" w:hAnsi="Times New Roman"/>
          <w:b/>
          <w:bCs/>
          <w:sz w:val="26"/>
          <w:szCs w:val="26"/>
        </w:rPr>
        <w:t>/П</w:t>
      </w:r>
      <w:r w:rsidRPr="008D7E3E">
        <w:rPr>
          <w:rFonts w:ascii="Times New Roman" w:hAnsi="Times New Roman"/>
          <w:b/>
          <w:bCs/>
          <w:sz w:val="26"/>
          <w:szCs w:val="26"/>
        </w:rPr>
        <w:t>-16 «Поставка клапанов электромагнитных DN 40 для сооружения энергоблока № 4 Ростовской АЭС»</w:t>
      </w:r>
    </w:p>
    <w:p w:rsidR="00000000" w:rsidRPr="008D7E3E" w:rsidRDefault="00816272" w:rsidP="008D7E3E">
      <w:pPr>
        <w:pStyle w:val="ad"/>
        <w:keepLines w:val="0"/>
        <w:widowControl w:val="0"/>
        <w:spacing w:after="0"/>
        <w:jc w:val="right"/>
        <w:outlineLvl w:val="0"/>
        <w:rPr>
          <w:rFonts w:ascii="Times New Roman" w:hAnsi="Times New Roman"/>
          <w:sz w:val="26"/>
          <w:szCs w:val="26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000000" w:rsidRPr="008D7E3E">
        <w:trPr>
          <w:trHeight w:val="397"/>
        </w:trPr>
        <w:tc>
          <w:tcPr>
            <w:tcW w:w="5131" w:type="dxa"/>
            <w:hideMark/>
          </w:tcPr>
          <w:p w:rsidR="00000000" w:rsidRPr="008D7E3E" w:rsidRDefault="00816272" w:rsidP="008D7E3E">
            <w:pPr>
              <w:pStyle w:val="ad"/>
              <w:keepLines w:val="0"/>
              <w:widowControl w:val="0"/>
              <w:spacing w:after="0"/>
              <w:jc w:val="left"/>
              <w:outlineLvl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8D7E3E">
              <w:rPr>
                <w:rFonts w:ascii="Times New Roman" w:hAnsi="Times New Roman"/>
                <w:sz w:val="26"/>
                <w:szCs w:val="26"/>
                <w:lang w:eastAsia="en-US"/>
              </w:rPr>
              <w:t>г</w:t>
            </w:r>
            <w:r w:rsidRPr="008D7E3E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. </w:t>
            </w:r>
            <w:r w:rsidRPr="008D7E3E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</w:p>
        </w:tc>
        <w:tc>
          <w:tcPr>
            <w:tcW w:w="5132" w:type="dxa"/>
            <w:hideMark/>
          </w:tcPr>
          <w:p w:rsidR="00000000" w:rsidRPr="008D7E3E" w:rsidRDefault="00816272" w:rsidP="008D7E3E">
            <w:pPr>
              <w:pStyle w:val="ad"/>
              <w:keepLines w:val="0"/>
              <w:widowControl w:val="0"/>
              <w:spacing w:after="0"/>
              <w:jc w:val="right"/>
              <w:outlineLvl w:val="0"/>
              <w:rPr>
                <w:rFonts w:ascii="Times New Roman" w:hAnsi="Times New Roman"/>
                <w:sz w:val="26"/>
                <w:szCs w:val="26"/>
                <w:lang w:val="en-US" w:eastAsia="en-US"/>
              </w:rPr>
            </w:pPr>
            <w:r w:rsidRPr="008D7E3E">
              <w:rPr>
                <w:rFonts w:ascii="Times New Roman" w:hAnsi="Times New Roman"/>
                <w:bCs/>
                <w:color w:val="000000"/>
                <w:sz w:val="26"/>
                <w:szCs w:val="26"/>
                <w:lang w:val="en-US" w:eastAsia="en-US"/>
              </w:rPr>
              <w:t>«19» января 2016</w:t>
            </w:r>
            <w:r w:rsidRPr="008D7E3E">
              <w:rPr>
                <w:rFonts w:ascii="Times New Roman" w:hAnsi="Times New Roman"/>
                <w:color w:val="000000"/>
                <w:sz w:val="26"/>
                <w:szCs w:val="26"/>
                <w:lang w:val="en-US" w:eastAsia="en-US"/>
              </w:rPr>
              <w:t xml:space="preserve"> </w:t>
            </w:r>
            <w:r w:rsidRPr="008D7E3E"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>г</w:t>
            </w:r>
            <w:r w:rsidRPr="008D7E3E">
              <w:rPr>
                <w:rFonts w:ascii="Times New Roman" w:hAnsi="Times New Roman"/>
                <w:color w:val="000000"/>
                <w:sz w:val="26"/>
                <w:szCs w:val="26"/>
                <w:lang w:val="en-US" w:eastAsia="en-US"/>
              </w:rPr>
              <w:t>.</w:t>
            </w:r>
          </w:p>
        </w:tc>
      </w:tr>
    </w:tbl>
    <w:p w:rsidR="00000000" w:rsidRPr="008D7E3E" w:rsidRDefault="00816272" w:rsidP="008D7E3E">
      <w:pPr>
        <w:keepLines w:val="0"/>
        <w:widowControl w:val="0"/>
        <w:rPr>
          <w:rFonts w:ascii="Times New Roman" w:hAnsi="Times New Roman"/>
          <w:b/>
          <w:bCs/>
          <w:sz w:val="26"/>
          <w:szCs w:val="26"/>
          <w:lang w:val="en-US"/>
        </w:rPr>
      </w:pPr>
    </w:p>
    <w:p w:rsidR="00ED0D25" w:rsidRPr="008D7E3E" w:rsidRDefault="00ED0D25" w:rsidP="008D7E3E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8D7E3E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D7E3E">
        <w:rPr>
          <w:rFonts w:ascii="Times New Roman" w:hAnsi="Times New Roman"/>
          <w:sz w:val="26"/>
          <w:szCs w:val="26"/>
        </w:rPr>
        <w:t>Росатом</w:t>
      </w:r>
      <w:proofErr w:type="spellEnd"/>
      <w:r w:rsidRPr="008D7E3E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8D7E3E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8D7E3E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8D7E3E">
        <w:rPr>
          <w:rFonts w:ascii="Times New Roman" w:hAnsi="Times New Roman"/>
          <w:sz w:val="26"/>
          <w:szCs w:val="26"/>
        </w:rPr>
        <w:t>Росатом</w:t>
      </w:r>
      <w:proofErr w:type="spellEnd"/>
      <w:r w:rsidRPr="008D7E3E">
        <w:rPr>
          <w:rFonts w:ascii="Times New Roman" w:hAnsi="Times New Roman"/>
          <w:sz w:val="26"/>
          <w:szCs w:val="26"/>
        </w:rPr>
        <w:t>» (протокол от 22.09.2015 №76) (далее – ЕОСЗ) в его действующей редакции,</w:t>
      </w:r>
      <w:r w:rsidRPr="008D7E3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8D7E3E">
        <w:rPr>
          <w:rFonts w:ascii="Times New Roman" w:hAnsi="Times New Roman"/>
          <w:sz w:val="26"/>
          <w:szCs w:val="26"/>
        </w:rPr>
        <w:t>с использованием функционала ЭТП «АКД» согласно регламенту ее работы.</w:t>
      </w:r>
      <w:proofErr w:type="gramEnd"/>
    </w:p>
    <w:p w:rsidR="00ED0D25" w:rsidRPr="008D7E3E" w:rsidRDefault="00ED0D25" w:rsidP="008D7E3E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ED0D25" w:rsidRPr="008D7E3E" w:rsidRDefault="00ED0D25" w:rsidP="008D7E3E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8D7E3E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ED0D25" w:rsidRPr="008D7E3E" w:rsidRDefault="00ED0D25" w:rsidP="008D7E3E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8D7E3E">
        <w:rPr>
          <w:rFonts w:ascii="Times New Roman" w:hAnsi="Times New Roman"/>
          <w:sz w:val="26"/>
          <w:szCs w:val="26"/>
        </w:rPr>
        <w:t>Заказчик: АО «НИАЭП».</w:t>
      </w:r>
    </w:p>
    <w:p w:rsidR="00ED0D25" w:rsidRPr="008D7E3E" w:rsidRDefault="00ED0D25" w:rsidP="008D7E3E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8D7E3E">
        <w:rPr>
          <w:rFonts w:ascii="Times New Roman" w:hAnsi="Times New Roman"/>
          <w:sz w:val="26"/>
          <w:szCs w:val="26"/>
        </w:rPr>
        <w:t xml:space="preserve">Организатор </w:t>
      </w:r>
      <w:r w:rsidRPr="008D7E3E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8D7E3E">
        <w:rPr>
          <w:rFonts w:ascii="Times New Roman" w:hAnsi="Times New Roman"/>
          <w:sz w:val="26"/>
          <w:szCs w:val="26"/>
        </w:rPr>
        <w:t>: АО «НИАЭП».</w:t>
      </w:r>
    </w:p>
    <w:p w:rsidR="00ED0D25" w:rsidRPr="008D7E3E" w:rsidRDefault="00ED0D25" w:rsidP="008D7E3E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8D7E3E">
        <w:rPr>
          <w:rFonts w:ascii="Times New Roman" w:hAnsi="Times New Roman"/>
          <w:sz w:val="26"/>
          <w:szCs w:val="26"/>
        </w:rPr>
        <w:t xml:space="preserve">Предмет </w:t>
      </w:r>
      <w:r w:rsidRPr="008D7E3E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8D7E3E">
        <w:rPr>
          <w:rFonts w:ascii="Times New Roman" w:hAnsi="Times New Roman"/>
          <w:sz w:val="26"/>
          <w:szCs w:val="26"/>
        </w:rPr>
        <w:t>: право заключения договора на поставку по лоту №8903/129 Р</w:t>
      </w:r>
      <w:proofErr w:type="gramStart"/>
      <w:r w:rsidRPr="008D7E3E">
        <w:rPr>
          <w:rFonts w:ascii="Times New Roman" w:hAnsi="Times New Roman"/>
          <w:sz w:val="26"/>
          <w:szCs w:val="26"/>
        </w:rPr>
        <w:t>4</w:t>
      </w:r>
      <w:proofErr w:type="gramEnd"/>
      <w:r w:rsidRPr="008D7E3E">
        <w:rPr>
          <w:rFonts w:ascii="Times New Roman" w:hAnsi="Times New Roman"/>
          <w:sz w:val="26"/>
          <w:szCs w:val="26"/>
        </w:rPr>
        <w:t xml:space="preserve">/П-16 «Поставка клапанов электромагнитных </w:t>
      </w:r>
      <w:r w:rsidRPr="008D7E3E">
        <w:rPr>
          <w:rFonts w:ascii="Times New Roman" w:hAnsi="Times New Roman"/>
          <w:sz w:val="26"/>
          <w:szCs w:val="26"/>
          <w:lang w:val="en-US"/>
        </w:rPr>
        <w:t>DN</w:t>
      </w:r>
      <w:r w:rsidRPr="008D7E3E">
        <w:rPr>
          <w:rFonts w:ascii="Times New Roman" w:hAnsi="Times New Roman"/>
          <w:sz w:val="26"/>
          <w:szCs w:val="26"/>
        </w:rPr>
        <w:t xml:space="preserve"> 40 для сооружения энергоблока № 4 Ростовской АЭС».</w:t>
      </w:r>
    </w:p>
    <w:p w:rsidR="00ED0D25" w:rsidRPr="008D7E3E" w:rsidRDefault="00ED0D25" w:rsidP="008D7E3E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8D7E3E">
        <w:rPr>
          <w:rFonts w:ascii="Times New Roman" w:hAnsi="Times New Roman"/>
          <w:sz w:val="26"/>
          <w:szCs w:val="26"/>
        </w:rPr>
        <w:t xml:space="preserve">Предмет договора: Поставка клапанов электромагнитных </w:t>
      </w:r>
      <w:r w:rsidRPr="008D7E3E">
        <w:rPr>
          <w:rFonts w:ascii="Times New Roman" w:hAnsi="Times New Roman"/>
          <w:sz w:val="26"/>
          <w:szCs w:val="26"/>
          <w:lang w:val="en-US"/>
        </w:rPr>
        <w:t>DN</w:t>
      </w:r>
      <w:r w:rsidRPr="008D7E3E">
        <w:rPr>
          <w:rFonts w:ascii="Times New Roman" w:hAnsi="Times New Roman"/>
          <w:sz w:val="26"/>
          <w:szCs w:val="26"/>
        </w:rPr>
        <w:t xml:space="preserve"> 40 для сооружения энергоблока № 4 Ростовской АЭС. </w:t>
      </w:r>
    </w:p>
    <w:p w:rsidR="00ED0D25" w:rsidRPr="008D7E3E" w:rsidRDefault="00ED0D25" w:rsidP="008D7E3E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8D7E3E">
        <w:rPr>
          <w:rFonts w:ascii="Times New Roman" w:hAnsi="Times New Roman"/>
          <w:sz w:val="26"/>
          <w:szCs w:val="26"/>
        </w:rPr>
        <w:t xml:space="preserve">Начальная (максимальная) цена договора: 497 170,10 (Четыреста девяносто семь тысяч сто семьдесят) рублей 10 копеек, включая НДС. </w:t>
      </w:r>
    </w:p>
    <w:p w:rsidR="00ED0D25" w:rsidRPr="008D7E3E" w:rsidRDefault="00ED0D25" w:rsidP="008D7E3E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8D7E3E">
        <w:rPr>
          <w:rFonts w:ascii="Times New Roman" w:hAnsi="Times New Roman"/>
          <w:sz w:val="26"/>
          <w:szCs w:val="26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ED0D25" w:rsidRPr="008D7E3E" w:rsidRDefault="00ED0D25" w:rsidP="008D7E3E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8D7E3E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8D7E3E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8D7E3E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8D7E3E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8D7E3E">
        <w:rPr>
          <w:rFonts w:ascii="Times New Roman" w:hAnsi="Times New Roman"/>
          <w:sz w:val="26"/>
          <w:szCs w:val="26"/>
        </w:rPr>
        <w:t xml:space="preserve"> опубликован</w:t>
      </w:r>
      <w:r w:rsidRPr="008D7E3E">
        <w:rPr>
          <w:rFonts w:ascii="Times New Roman" w:hAnsi="Times New Roman"/>
          <w:color w:val="000000"/>
          <w:sz w:val="26"/>
          <w:szCs w:val="26"/>
          <w:lang w:eastAsia="ar-SA"/>
        </w:rPr>
        <w:t>ы «26» ноября 2015 года в информационно</w:t>
      </w:r>
      <w:r w:rsidRPr="008D7E3E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8D7E3E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8D7E3E">
        <w:rPr>
          <w:rStyle w:val="a3"/>
          <w:rFonts w:ascii="Times New Roman" w:hAnsi="Times New Roman"/>
          <w:sz w:val="26"/>
          <w:szCs w:val="26"/>
        </w:rPr>
        <w:t>/</w:t>
      </w:r>
      <w:r w:rsidRPr="008D7E3E">
        <w:rPr>
          <w:rFonts w:ascii="Times New Roman" w:hAnsi="Times New Roman"/>
          <w:sz w:val="26"/>
          <w:szCs w:val="26"/>
        </w:rPr>
        <w:t xml:space="preserve">, закупка 31503004699, на официальном сайте о размещении заказов на закупки товаров, работ и услуг для нужд </w:t>
      </w:r>
      <w:proofErr w:type="spellStart"/>
      <w:r w:rsidRPr="008D7E3E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8D7E3E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8D7E3E">
        <w:rPr>
          <w:rFonts w:ascii="Times New Roman" w:hAnsi="Times New Roman"/>
          <w:sz w:val="26"/>
          <w:szCs w:val="26"/>
        </w:rPr>
        <w:t>Росатом</w:t>
      </w:r>
      <w:proofErr w:type="spellEnd"/>
      <w:r w:rsidRPr="008D7E3E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8D7E3E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8D7E3E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8D7E3E">
        <w:rPr>
          <w:rFonts w:ascii="Times New Roman" w:hAnsi="Times New Roman"/>
          <w:sz w:val="26"/>
          <w:szCs w:val="26"/>
        </w:rPr>
        <w:t>, закупка №151126/0536/1578,</w:t>
      </w:r>
      <w:r w:rsidRPr="008D7E3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8D7E3E">
        <w:rPr>
          <w:rFonts w:ascii="Times New Roman" w:hAnsi="Times New Roman"/>
          <w:sz w:val="26"/>
          <w:szCs w:val="26"/>
        </w:rPr>
        <w:t>на ЭТП «АКД», закупка №R028397.</w:t>
      </w:r>
    </w:p>
    <w:p w:rsidR="00ED0D25" w:rsidRPr="008D7E3E" w:rsidRDefault="00ED0D25" w:rsidP="008D7E3E">
      <w:pPr>
        <w:pStyle w:val="310"/>
        <w:widowControl w:val="0"/>
        <w:ind w:firstLine="567"/>
        <w:rPr>
          <w:b w:val="0"/>
          <w:bCs w:val="0"/>
          <w:color w:val="000000"/>
        </w:rPr>
      </w:pPr>
      <w:r w:rsidRPr="008D7E3E">
        <w:rPr>
          <w:b w:val="0"/>
          <w:bCs w:val="0"/>
        </w:rPr>
        <w:t xml:space="preserve">Заседание закупочной комиссии проводится в 10:00:00 (время московское) «19» января 2016 года, по адресу: </w:t>
      </w:r>
      <w:proofErr w:type="gramStart"/>
      <w:r w:rsidRPr="008D7E3E">
        <w:rPr>
          <w:b w:val="0"/>
          <w:bCs w:val="0"/>
          <w:color w:val="000000"/>
        </w:rPr>
        <w:t>г</w:t>
      </w:r>
      <w:proofErr w:type="gramEnd"/>
      <w:r w:rsidRPr="008D7E3E">
        <w:rPr>
          <w:b w:val="0"/>
          <w:bCs w:val="0"/>
          <w:color w:val="000000"/>
        </w:rPr>
        <w:t xml:space="preserve">.Н.Новгород, пл. Свободы, д.3. </w:t>
      </w:r>
      <w:r w:rsidRPr="008D7E3E">
        <w:rPr>
          <w:b w:val="0"/>
          <w:bCs w:val="0"/>
        </w:rPr>
        <w:t>Заседание проводится с использованием средств видеосвязи.</w:t>
      </w:r>
    </w:p>
    <w:p w:rsidR="00ED0D25" w:rsidRPr="008D7E3E" w:rsidRDefault="00ED0D25" w:rsidP="008D7E3E">
      <w:pPr>
        <w:keepLines w:val="0"/>
        <w:widowControl w:val="0"/>
        <w:ind w:firstLine="540"/>
        <w:outlineLvl w:val="0"/>
        <w:rPr>
          <w:rFonts w:ascii="Times New Roman" w:hAnsi="Times New Roman"/>
          <w:sz w:val="26"/>
          <w:szCs w:val="26"/>
        </w:rPr>
      </w:pPr>
      <w:r w:rsidRPr="008D7E3E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8D7E3E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5117" w:type="pct"/>
        <w:tblInd w:w="-104" w:type="dxa"/>
        <w:tblLayout w:type="fixed"/>
        <w:tblLook w:val="00A0"/>
      </w:tblPr>
      <w:tblGrid>
        <w:gridCol w:w="3065"/>
        <w:gridCol w:w="7283"/>
      </w:tblGrid>
      <w:tr w:rsidR="00ED0D25" w:rsidRPr="008D7E3E" w:rsidTr="00380CA8">
        <w:tc>
          <w:tcPr>
            <w:tcW w:w="14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D0D25" w:rsidRPr="008D7E3E" w:rsidRDefault="00ED0D25" w:rsidP="008D7E3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D7E3E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3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D0D25" w:rsidRPr="008D7E3E" w:rsidRDefault="00ED0D25" w:rsidP="008D7E3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D7E3E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ED0D25" w:rsidRPr="008D7E3E" w:rsidTr="00380CA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D0D25" w:rsidRPr="008D7E3E" w:rsidRDefault="00ED0D25" w:rsidP="008D7E3E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8D7E3E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ED0D25" w:rsidRPr="008D7E3E" w:rsidTr="00380CA8">
        <w:tc>
          <w:tcPr>
            <w:tcW w:w="14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D25" w:rsidRPr="008D7E3E" w:rsidRDefault="00ED0D25" w:rsidP="008D7E3E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D7E3E">
              <w:rPr>
                <w:rFonts w:ascii="Times New Roman" w:hAnsi="Times New Roman"/>
                <w:sz w:val="26"/>
                <w:szCs w:val="26"/>
              </w:rPr>
              <w:t>Иванов Юрий Алексеевич</w:t>
            </w:r>
          </w:p>
        </w:tc>
        <w:tc>
          <w:tcPr>
            <w:tcW w:w="3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D25" w:rsidRPr="008D7E3E" w:rsidRDefault="00ED0D25" w:rsidP="008D7E3E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D7E3E">
              <w:rPr>
                <w:rFonts w:ascii="Times New Roman" w:hAnsi="Times New Roman"/>
                <w:sz w:val="26"/>
                <w:szCs w:val="26"/>
              </w:rPr>
              <w:t>Старший вице-президент по проектированию АО «НИАЭП»</w:t>
            </w:r>
          </w:p>
        </w:tc>
      </w:tr>
      <w:tr w:rsidR="00ED0D25" w:rsidRPr="008D7E3E" w:rsidTr="00380CA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D0D25" w:rsidRPr="008D7E3E" w:rsidRDefault="00ED0D25" w:rsidP="008D7E3E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D7E3E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ED0D25" w:rsidRPr="008D7E3E" w:rsidTr="00380CA8">
        <w:tc>
          <w:tcPr>
            <w:tcW w:w="14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D25" w:rsidRPr="008D7E3E" w:rsidRDefault="00ED0D25" w:rsidP="008D7E3E">
            <w:pPr>
              <w:keepLines w:val="0"/>
              <w:widowControl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D7E3E">
              <w:rPr>
                <w:rFonts w:ascii="Times New Roman" w:hAnsi="Times New Roman"/>
                <w:sz w:val="26"/>
                <w:szCs w:val="26"/>
              </w:rPr>
              <w:t>Ткачев Герман Владимирович</w:t>
            </w:r>
          </w:p>
        </w:tc>
        <w:tc>
          <w:tcPr>
            <w:tcW w:w="3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D25" w:rsidRPr="008D7E3E" w:rsidRDefault="00ED0D25" w:rsidP="008D7E3E">
            <w:pPr>
              <w:keepLines w:val="0"/>
              <w:widowControl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D7E3E">
              <w:rPr>
                <w:rFonts w:ascii="Times New Roman" w:hAnsi="Times New Roman"/>
                <w:sz w:val="26"/>
                <w:szCs w:val="26"/>
              </w:rPr>
              <w:t xml:space="preserve">Главный специалист отдела физической защиты и безопасности финансово-экономической деятельности управления </w:t>
            </w:r>
            <w:r w:rsidRPr="008D7E3E">
              <w:rPr>
                <w:rFonts w:ascii="Times New Roman" w:hAnsi="Times New Roman"/>
                <w:sz w:val="26"/>
                <w:szCs w:val="26"/>
              </w:rPr>
              <w:lastRenderedPageBreak/>
              <w:t>специальной безопасности и защиты активов российских проектов АО «НИАЭП»</w:t>
            </w:r>
          </w:p>
        </w:tc>
      </w:tr>
      <w:tr w:rsidR="00ED0D25" w:rsidRPr="008D7E3E" w:rsidTr="00380CA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D0D25" w:rsidRPr="008D7E3E" w:rsidRDefault="00ED0D25" w:rsidP="008D7E3E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D7E3E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Члены закупочной комиссии:</w:t>
            </w:r>
          </w:p>
        </w:tc>
      </w:tr>
      <w:tr w:rsidR="00ED0D25" w:rsidRPr="008D7E3E" w:rsidTr="00380CA8">
        <w:tc>
          <w:tcPr>
            <w:tcW w:w="14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D25" w:rsidRPr="008D7E3E" w:rsidRDefault="00ED0D25" w:rsidP="008D7E3E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D7E3E">
              <w:rPr>
                <w:rFonts w:ascii="Times New Roman" w:hAnsi="Times New Roman"/>
                <w:sz w:val="26"/>
                <w:szCs w:val="26"/>
              </w:rPr>
              <w:t>Мильниченко</w:t>
            </w:r>
            <w:proofErr w:type="spellEnd"/>
            <w:r w:rsidRPr="008D7E3E">
              <w:rPr>
                <w:rFonts w:ascii="Times New Roman" w:hAnsi="Times New Roman"/>
                <w:sz w:val="26"/>
                <w:szCs w:val="26"/>
              </w:rPr>
              <w:t xml:space="preserve"> Дмитрий Николаевич</w:t>
            </w:r>
          </w:p>
        </w:tc>
        <w:tc>
          <w:tcPr>
            <w:tcW w:w="3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D25" w:rsidRPr="008D7E3E" w:rsidRDefault="00ED0D25" w:rsidP="008D7E3E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D7E3E">
              <w:rPr>
                <w:rFonts w:ascii="Times New Roman" w:hAnsi="Times New Roman"/>
                <w:sz w:val="26"/>
                <w:szCs w:val="26"/>
              </w:rPr>
              <w:t xml:space="preserve">Начальник отдела комплектации сооружаемых энергоблоков АЭС  АО «Концерн </w:t>
            </w:r>
            <w:proofErr w:type="spellStart"/>
            <w:r w:rsidRPr="008D7E3E">
              <w:rPr>
                <w:rFonts w:ascii="Times New Roman" w:hAnsi="Times New Roman"/>
                <w:sz w:val="26"/>
                <w:szCs w:val="26"/>
              </w:rPr>
              <w:t>Росэнергоатом</w:t>
            </w:r>
            <w:proofErr w:type="spellEnd"/>
            <w:r w:rsidRPr="008D7E3E">
              <w:rPr>
                <w:rFonts w:ascii="Times New Roman" w:hAnsi="Times New Roman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ED0D25" w:rsidRPr="008D7E3E" w:rsidTr="00380CA8">
        <w:tc>
          <w:tcPr>
            <w:tcW w:w="14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D25" w:rsidRPr="008D7E3E" w:rsidRDefault="00ED0D25" w:rsidP="008D7E3E">
            <w:pPr>
              <w:keepLines w:val="0"/>
              <w:widowControl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8D7E3E">
              <w:rPr>
                <w:rFonts w:ascii="Times New Roman" w:hAnsi="Times New Roman"/>
                <w:color w:val="000000"/>
                <w:sz w:val="26"/>
                <w:szCs w:val="26"/>
              </w:rPr>
              <w:t>Шкитилев</w:t>
            </w:r>
            <w:proofErr w:type="spellEnd"/>
            <w:r w:rsidRPr="008D7E3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 Владимирович</w:t>
            </w:r>
          </w:p>
        </w:tc>
        <w:tc>
          <w:tcPr>
            <w:tcW w:w="3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D25" w:rsidRPr="008D7E3E" w:rsidRDefault="00ED0D25" w:rsidP="008D7E3E">
            <w:pPr>
              <w:keepLines w:val="0"/>
              <w:widowControl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D7E3E">
              <w:rPr>
                <w:rFonts w:ascii="Times New Roman" w:hAnsi="Times New Roman"/>
                <w:color w:val="000000"/>
                <w:sz w:val="26"/>
                <w:szCs w:val="26"/>
              </w:rPr>
              <w:t>Директор по проектированию - главный инженер АО «НИАЭП»</w:t>
            </w:r>
          </w:p>
        </w:tc>
      </w:tr>
      <w:tr w:rsidR="00ED0D25" w:rsidRPr="008D7E3E" w:rsidTr="00380CA8">
        <w:trPr>
          <w:trHeight w:val="492"/>
        </w:trPr>
        <w:tc>
          <w:tcPr>
            <w:tcW w:w="14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D25" w:rsidRPr="008D7E3E" w:rsidRDefault="00ED0D25" w:rsidP="008D7E3E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D7E3E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3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D25" w:rsidRPr="008D7E3E" w:rsidRDefault="00ED0D25" w:rsidP="008D7E3E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D7E3E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ED0D25" w:rsidRPr="008D7E3E" w:rsidTr="00380CA8">
        <w:trPr>
          <w:trHeight w:val="492"/>
        </w:trPr>
        <w:tc>
          <w:tcPr>
            <w:tcW w:w="14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D25" w:rsidRPr="008D7E3E" w:rsidRDefault="00ED0D25" w:rsidP="008D7E3E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D7E3E">
              <w:rPr>
                <w:rFonts w:ascii="Times New Roman" w:hAnsi="Times New Roman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3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D25" w:rsidRPr="008D7E3E" w:rsidRDefault="00ED0D25" w:rsidP="008D7E3E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D7E3E">
              <w:rPr>
                <w:rFonts w:ascii="Times New Roman" w:hAnsi="Times New Roman"/>
                <w:sz w:val="26"/>
                <w:szCs w:val="26"/>
              </w:rPr>
              <w:t>Начальник финансового управления российских проектов АО «НИАЭП»</w:t>
            </w:r>
          </w:p>
        </w:tc>
      </w:tr>
      <w:tr w:rsidR="00ED0D25" w:rsidRPr="008D7E3E" w:rsidTr="00380CA8">
        <w:tc>
          <w:tcPr>
            <w:tcW w:w="14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D25" w:rsidRPr="008D7E3E" w:rsidRDefault="00ED0D25" w:rsidP="008D7E3E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D7E3E">
              <w:rPr>
                <w:rFonts w:ascii="Times New Roman" w:hAnsi="Times New Roman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3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D25" w:rsidRPr="008D7E3E" w:rsidRDefault="00ED0D25" w:rsidP="008D7E3E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D7E3E">
              <w:rPr>
                <w:rFonts w:ascii="Times New Roman" w:hAnsi="Times New Roman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8D7E3E">
              <w:rPr>
                <w:rFonts w:ascii="Times New Roman" w:hAnsi="Times New Roman"/>
                <w:sz w:val="26"/>
                <w:szCs w:val="26"/>
              </w:rPr>
              <w:t>Волгодонского</w:t>
            </w:r>
            <w:proofErr w:type="spellEnd"/>
            <w:r w:rsidRPr="008D7E3E">
              <w:rPr>
                <w:rFonts w:ascii="Times New Roman" w:hAnsi="Times New Roman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ED0D25" w:rsidRPr="008D7E3E" w:rsidTr="00380CA8">
        <w:tc>
          <w:tcPr>
            <w:tcW w:w="14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D25" w:rsidRPr="008D7E3E" w:rsidRDefault="00ED0D25" w:rsidP="008D7E3E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D7E3E">
              <w:rPr>
                <w:rFonts w:ascii="Times New Roman" w:hAnsi="Times New Roman"/>
                <w:sz w:val="26"/>
                <w:szCs w:val="26"/>
              </w:rPr>
              <w:t>Молодцов Алексей Юрьевич</w:t>
            </w:r>
          </w:p>
        </w:tc>
        <w:tc>
          <w:tcPr>
            <w:tcW w:w="3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D25" w:rsidRPr="008D7E3E" w:rsidRDefault="00ED0D25" w:rsidP="008D7E3E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D7E3E">
              <w:rPr>
                <w:rFonts w:ascii="Times New Roman" w:hAnsi="Times New Roman"/>
                <w:sz w:val="26"/>
                <w:szCs w:val="26"/>
              </w:rPr>
              <w:t xml:space="preserve">Эксперт </w:t>
            </w:r>
            <w:proofErr w:type="gramStart"/>
            <w:r w:rsidRPr="008D7E3E">
              <w:rPr>
                <w:rFonts w:ascii="Times New Roman" w:hAnsi="Times New Roman"/>
                <w:sz w:val="26"/>
                <w:szCs w:val="26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8D7E3E">
              <w:rPr>
                <w:rFonts w:ascii="Times New Roman" w:hAnsi="Times New Roman"/>
                <w:sz w:val="26"/>
                <w:szCs w:val="26"/>
              </w:rPr>
              <w:t xml:space="preserve"> АО «НИАЭП»</w:t>
            </w:r>
          </w:p>
        </w:tc>
      </w:tr>
      <w:tr w:rsidR="00ED0D25" w:rsidRPr="008D7E3E" w:rsidTr="00380CA8">
        <w:tc>
          <w:tcPr>
            <w:tcW w:w="14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D25" w:rsidRPr="008D7E3E" w:rsidRDefault="00ED0D25" w:rsidP="008D7E3E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D7E3E">
              <w:rPr>
                <w:rFonts w:ascii="Times New Roman" w:hAnsi="Times New Roman"/>
                <w:sz w:val="26"/>
                <w:szCs w:val="26"/>
              </w:rPr>
              <w:t>Хлыбов Игорь Дмитриевич</w:t>
            </w:r>
          </w:p>
        </w:tc>
        <w:tc>
          <w:tcPr>
            <w:tcW w:w="3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D25" w:rsidRPr="008D7E3E" w:rsidRDefault="00ED0D25" w:rsidP="008D7E3E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D7E3E">
              <w:rPr>
                <w:rFonts w:ascii="Times New Roman" w:hAnsi="Times New Roman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ED0D25" w:rsidRPr="008D7E3E" w:rsidTr="00380CA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D0D25" w:rsidRPr="008D7E3E" w:rsidRDefault="00ED0D25" w:rsidP="008D7E3E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D7E3E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ED0D25" w:rsidRPr="008D7E3E" w:rsidTr="00380CA8">
        <w:tc>
          <w:tcPr>
            <w:tcW w:w="14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D25" w:rsidRPr="008D7E3E" w:rsidRDefault="00ED0D25" w:rsidP="008D7E3E">
            <w:pPr>
              <w:keepLines w:val="0"/>
              <w:widowControl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0" w:history="1">
              <w:r w:rsidRPr="008D7E3E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</w:rPr>
                <w:t>Белоусова</w:t>
              </w:r>
            </w:hyperlink>
            <w:r w:rsidRPr="008D7E3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3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D0D25" w:rsidRPr="008D7E3E" w:rsidRDefault="00ED0D25" w:rsidP="008D7E3E">
            <w:pPr>
              <w:keepLines w:val="0"/>
              <w:widowControl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D7E3E">
              <w:rPr>
                <w:rFonts w:ascii="Times New Roman" w:hAnsi="Times New Roman"/>
                <w:color w:val="000000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ED0D25" w:rsidRPr="008D7E3E" w:rsidRDefault="00ED0D25" w:rsidP="008D7E3E">
      <w:pPr>
        <w:keepLines w:val="0"/>
        <w:widowControl w:val="0"/>
        <w:ind w:firstLine="540"/>
        <w:outlineLvl w:val="0"/>
        <w:rPr>
          <w:rFonts w:ascii="Times New Roman" w:hAnsi="Times New Roman"/>
          <w:sz w:val="26"/>
          <w:szCs w:val="26"/>
        </w:rPr>
      </w:pPr>
      <w:r w:rsidRPr="008D7E3E">
        <w:rPr>
          <w:rFonts w:ascii="Times New Roman" w:hAnsi="Times New Roman"/>
          <w:sz w:val="26"/>
          <w:szCs w:val="26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правомочно.</w:t>
      </w:r>
    </w:p>
    <w:p w:rsidR="00000000" w:rsidRPr="008D7E3E" w:rsidRDefault="00816272" w:rsidP="008D7E3E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ED0D25" w:rsidRPr="008D7E3E" w:rsidRDefault="00ED0D25" w:rsidP="008D7E3E">
      <w:pPr>
        <w:pStyle w:val="af4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D7E3E">
        <w:rPr>
          <w:rFonts w:ascii="Times New Roman" w:hAnsi="Times New Roman" w:cs="Times New Roman"/>
          <w:sz w:val="26"/>
          <w:szCs w:val="26"/>
        </w:rPr>
        <w:t>1. Согласно протоколу открытия доступа к заявкам на участие в запросе предложений от 08.12.2015 года №8903/129 Р</w:t>
      </w:r>
      <w:proofErr w:type="gramStart"/>
      <w:r w:rsidRPr="008D7E3E">
        <w:rPr>
          <w:rFonts w:ascii="Times New Roman" w:hAnsi="Times New Roman" w:cs="Times New Roman"/>
          <w:sz w:val="26"/>
          <w:szCs w:val="26"/>
        </w:rPr>
        <w:t>4</w:t>
      </w:r>
      <w:proofErr w:type="gramEnd"/>
      <w:r w:rsidRPr="008D7E3E">
        <w:rPr>
          <w:rFonts w:ascii="Times New Roman" w:hAnsi="Times New Roman" w:cs="Times New Roman"/>
          <w:sz w:val="26"/>
          <w:szCs w:val="26"/>
        </w:rPr>
        <w:t xml:space="preserve">/П-16-1 были поданы заявки на участие в запросе предложений следующими участниками </w:t>
      </w:r>
      <w:r w:rsidRPr="008D7E3E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Pr="008D7E3E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5175" w:type="pct"/>
        <w:jc w:val="center"/>
        <w:tblCellMar>
          <w:left w:w="0" w:type="dxa"/>
          <w:right w:w="0" w:type="dxa"/>
        </w:tblCellMar>
        <w:tblLook w:val="04A0"/>
      </w:tblPr>
      <w:tblGrid>
        <w:gridCol w:w="1136"/>
        <w:gridCol w:w="2890"/>
        <w:gridCol w:w="2703"/>
        <w:gridCol w:w="3674"/>
      </w:tblGrid>
      <w:tr w:rsidR="00ED0D25" w:rsidRPr="008D7E3E" w:rsidTr="00ED0D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D25" w:rsidRPr="008D7E3E" w:rsidRDefault="00ED0D25" w:rsidP="008D7E3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D7E3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№ </w:t>
            </w:r>
          </w:p>
        </w:tc>
        <w:tc>
          <w:tcPr>
            <w:tcW w:w="13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D25" w:rsidRPr="008D7E3E" w:rsidRDefault="00ED0D25" w:rsidP="008D7E3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D7E3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D25" w:rsidRPr="008D7E3E" w:rsidRDefault="00ED0D25" w:rsidP="008D7E3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D7E3E">
              <w:rPr>
                <w:rFonts w:ascii="Times New Roman" w:hAnsi="Times New Roman"/>
                <w:b/>
                <w:bCs/>
                <w:sz w:val="26"/>
                <w:szCs w:val="26"/>
              </w:rPr>
              <w:t>Адрес</w:t>
            </w:r>
          </w:p>
        </w:tc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D25" w:rsidRPr="008D7E3E" w:rsidRDefault="00ED0D25" w:rsidP="008D7E3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D7E3E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</w:t>
            </w:r>
          </w:p>
        </w:tc>
      </w:tr>
      <w:tr w:rsidR="00ED0D25" w:rsidRPr="008D7E3E" w:rsidTr="00ED0D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D25" w:rsidRPr="008D7E3E" w:rsidRDefault="00ED0D25" w:rsidP="008D7E3E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D7E3E">
              <w:rPr>
                <w:rFonts w:ascii="Times New Roman" w:hAnsi="Times New Roman"/>
                <w:sz w:val="26"/>
                <w:szCs w:val="26"/>
              </w:rPr>
              <w:t>60350449</w:t>
            </w:r>
          </w:p>
        </w:tc>
        <w:tc>
          <w:tcPr>
            <w:tcW w:w="13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D25" w:rsidRPr="008D7E3E" w:rsidRDefault="00ED0D25" w:rsidP="008D7E3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D7E3E">
              <w:rPr>
                <w:rFonts w:ascii="Times New Roman" w:hAnsi="Times New Roman"/>
                <w:sz w:val="26"/>
                <w:szCs w:val="26"/>
              </w:rPr>
              <w:t>ООО «ПФ «Ока»</w:t>
            </w:r>
          </w:p>
          <w:p w:rsidR="00ED0D25" w:rsidRPr="008D7E3E" w:rsidRDefault="00ED0D25" w:rsidP="008D7E3E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D7E3E">
              <w:rPr>
                <w:rFonts w:ascii="Times New Roman" w:hAnsi="Times New Roman"/>
                <w:sz w:val="26"/>
                <w:szCs w:val="26"/>
              </w:rPr>
              <w:t>ИНН 5252012050</w:t>
            </w:r>
          </w:p>
        </w:tc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D25" w:rsidRPr="008D7E3E" w:rsidRDefault="00ED0D25" w:rsidP="008D7E3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D7E3E">
              <w:rPr>
                <w:rFonts w:ascii="Times New Roman" w:hAnsi="Times New Roman"/>
                <w:sz w:val="26"/>
                <w:szCs w:val="26"/>
              </w:rPr>
              <w:t>606108,  Нижегородская область, г</w:t>
            </w:r>
            <w:proofErr w:type="gramStart"/>
            <w:r w:rsidRPr="008D7E3E">
              <w:rPr>
                <w:rFonts w:ascii="Times New Roman" w:hAnsi="Times New Roman"/>
                <w:sz w:val="26"/>
                <w:szCs w:val="26"/>
              </w:rPr>
              <w:t>.П</w:t>
            </w:r>
            <w:proofErr w:type="gramEnd"/>
            <w:r w:rsidRPr="008D7E3E">
              <w:rPr>
                <w:rFonts w:ascii="Times New Roman" w:hAnsi="Times New Roman"/>
                <w:sz w:val="26"/>
                <w:szCs w:val="26"/>
              </w:rPr>
              <w:t>авлово, ул.1-ая Северная, д.39</w:t>
            </w:r>
          </w:p>
        </w:tc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D25" w:rsidRPr="008D7E3E" w:rsidRDefault="00ED0D25" w:rsidP="008D7E3E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D7E3E">
              <w:rPr>
                <w:rFonts w:ascii="Times New Roman" w:hAnsi="Times New Roman"/>
                <w:sz w:val="26"/>
                <w:szCs w:val="26"/>
              </w:rPr>
              <w:t>494 936,60 (Четыреста девяносто четыре тысячи девятьсот тридцать шесть) рублей 60 копеек, включая НДС</w:t>
            </w:r>
          </w:p>
        </w:tc>
      </w:tr>
      <w:tr w:rsidR="00ED0D25" w:rsidRPr="008D7E3E" w:rsidTr="00ED0D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D25" w:rsidRPr="008D7E3E" w:rsidRDefault="00ED0D25" w:rsidP="008D7E3E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D7E3E">
              <w:rPr>
                <w:rFonts w:ascii="Times New Roman" w:hAnsi="Times New Roman"/>
                <w:sz w:val="26"/>
                <w:szCs w:val="26"/>
              </w:rPr>
              <w:t>60350694</w:t>
            </w:r>
          </w:p>
        </w:tc>
        <w:tc>
          <w:tcPr>
            <w:tcW w:w="13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D25" w:rsidRPr="008D7E3E" w:rsidRDefault="00ED0D25" w:rsidP="008D7E3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D7E3E">
              <w:rPr>
                <w:rFonts w:ascii="Times New Roman" w:hAnsi="Times New Roman"/>
                <w:sz w:val="26"/>
                <w:szCs w:val="26"/>
              </w:rPr>
              <w:t>ООО «Строймеханизация-7»</w:t>
            </w:r>
          </w:p>
          <w:p w:rsidR="00ED0D25" w:rsidRPr="008D7E3E" w:rsidRDefault="00ED0D25" w:rsidP="008D7E3E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D7E3E">
              <w:rPr>
                <w:rFonts w:ascii="Times New Roman" w:hAnsi="Times New Roman"/>
                <w:sz w:val="26"/>
                <w:szCs w:val="26"/>
              </w:rPr>
              <w:t>ИНН 7717754283</w:t>
            </w:r>
          </w:p>
        </w:tc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D25" w:rsidRPr="008D7E3E" w:rsidRDefault="00ED0D25" w:rsidP="008D7E3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D7E3E">
              <w:rPr>
                <w:rFonts w:ascii="Times New Roman" w:hAnsi="Times New Roman"/>
                <w:sz w:val="26"/>
                <w:szCs w:val="26"/>
              </w:rPr>
              <w:t>129226,  г. Москва, Проспект Мира, 131 оф.3</w:t>
            </w:r>
          </w:p>
        </w:tc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D25" w:rsidRPr="008D7E3E" w:rsidRDefault="00ED0D25" w:rsidP="008D7E3E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D7E3E">
              <w:rPr>
                <w:rFonts w:ascii="Times New Roman" w:hAnsi="Times New Roman"/>
                <w:sz w:val="26"/>
                <w:szCs w:val="26"/>
              </w:rPr>
              <w:t>460 200,00 (Четыреста шестьдесят тысяч двести) рублей 00 копеек, включая НДС</w:t>
            </w:r>
          </w:p>
        </w:tc>
      </w:tr>
    </w:tbl>
    <w:p w:rsidR="00ED0D25" w:rsidRPr="008D7E3E" w:rsidRDefault="00ED0D25" w:rsidP="008D7E3E">
      <w:pPr>
        <w:keepLines w:val="0"/>
        <w:widowControl w:val="0"/>
        <w:outlineLvl w:val="0"/>
        <w:rPr>
          <w:rFonts w:ascii="Times New Roman" w:hAnsi="Times New Roman"/>
          <w:sz w:val="26"/>
          <w:szCs w:val="26"/>
        </w:rPr>
      </w:pPr>
    </w:p>
    <w:p w:rsidR="00ED0D25" w:rsidRPr="008D7E3E" w:rsidRDefault="00ED0D25" w:rsidP="008D7E3E">
      <w:pPr>
        <w:keepLines w:val="0"/>
        <w:widowControl w:val="0"/>
        <w:outlineLvl w:val="0"/>
        <w:rPr>
          <w:rFonts w:ascii="Times New Roman" w:hAnsi="Times New Roman"/>
          <w:sz w:val="26"/>
          <w:szCs w:val="26"/>
        </w:rPr>
      </w:pPr>
      <w:r w:rsidRPr="008D7E3E">
        <w:rPr>
          <w:rFonts w:ascii="Times New Roman" w:hAnsi="Times New Roman"/>
          <w:sz w:val="26"/>
          <w:szCs w:val="26"/>
        </w:rPr>
        <w:t>2. Согласно протоколу рассмотрения заявок на участие в запросе предложений на отборочной стадии от 23.12.2015 года №8903/129 Р</w:t>
      </w:r>
      <w:proofErr w:type="gramStart"/>
      <w:r w:rsidRPr="008D7E3E">
        <w:rPr>
          <w:rFonts w:ascii="Times New Roman" w:hAnsi="Times New Roman"/>
          <w:sz w:val="26"/>
          <w:szCs w:val="26"/>
        </w:rPr>
        <w:t>4</w:t>
      </w:r>
      <w:proofErr w:type="gramEnd"/>
      <w:r w:rsidRPr="008D7E3E">
        <w:rPr>
          <w:rFonts w:ascii="Times New Roman" w:hAnsi="Times New Roman"/>
          <w:sz w:val="26"/>
          <w:szCs w:val="26"/>
        </w:rPr>
        <w:t>/П-16-2 закупочной комиссией были</w:t>
      </w:r>
      <w:r w:rsidRPr="008D7E3E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8D7E3E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ED0D25" w:rsidRPr="008D7E3E" w:rsidRDefault="00ED0D25" w:rsidP="008D7E3E">
      <w:pPr>
        <w:pStyle w:val="a5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 w:rsidRPr="008D7E3E">
        <w:rPr>
          <w:sz w:val="26"/>
          <w:szCs w:val="26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</w:t>
      </w:r>
      <w:r w:rsidRPr="008D7E3E">
        <w:rPr>
          <w:sz w:val="26"/>
          <w:szCs w:val="26"/>
        </w:rPr>
        <w:lastRenderedPageBreak/>
        <w:t xml:space="preserve">документации: </w:t>
      </w:r>
    </w:p>
    <w:p w:rsidR="00ED0D25" w:rsidRPr="008D7E3E" w:rsidRDefault="00ED0D25" w:rsidP="008D7E3E">
      <w:pPr>
        <w:pStyle w:val="a5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 w:rsidRPr="008D7E3E">
        <w:rPr>
          <w:sz w:val="26"/>
          <w:szCs w:val="26"/>
        </w:rPr>
        <w:t>2.1.1. ООО «ПФ «Ока».</w:t>
      </w:r>
    </w:p>
    <w:p w:rsidR="00ED0D25" w:rsidRPr="008D7E3E" w:rsidRDefault="00ED0D25" w:rsidP="008D7E3E">
      <w:pPr>
        <w:pStyle w:val="a5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 w:rsidRPr="008D7E3E">
        <w:rPr>
          <w:sz w:val="26"/>
          <w:szCs w:val="26"/>
        </w:rPr>
        <w:t xml:space="preserve">2.2. 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ED0D25" w:rsidRPr="008D7E3E" w:rsidRDefault="00ED0D25" w:rsidP="008D7E3E">
      <w:pPr>
        <w:pStyle w:val="a5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 w:rsidRPr="008D7E3E">
        <w:rPr>
          <w:sz w:val="26"/>
          <w:szCs w:val="26"/>
        </w:rPr>
        <w:t>2.2.1. направить участнику запроса предложений: ООО «Строймеханизация-7» запрос о предоставлении уточняющей информации.</w:t>
      </w:r>
    </w:p>
    <w:p w:rsidR="00ED0D25" w:rsidRPr="008D7E3E" w:rsidRDefault="00ED0D25" w:rsidP="008D7E3E">
      <w:pPr>
        <w:keepLines w:val="0"/>
        <w:widowControl w:val="0"/>
        <w:tabs>
          <w:tab w:val="left" w:pos="540"/>
        </w:tabs>
        <w:rPr>
          <w:rFonts w:ascii="Times New Roman" w:hAnsi="Times New Roman"/>
          <w:i/>
          <w:sz w:val="26"/>
          <w:szCs w:val="26"/>
        </w:rPr>
      </w:pPr>
    </w:p>
    <w:p w:rsidR="00ED0D25" w:rsidRPr="008D7E3E" w:rsidRDefault="00ED0D25" w:rsidP="008D7E3E">
      <w:pPr>
        <w:keepLines w:val="0"/>
        <w:widowControl w:val="0"/>
        <w:outlineLvl w:val="0"/>
        <w:rPr>
          <w:rFonts w:ascii="Times New Roman" w:hAnsi="Times New Roman"/>
          <w:sz w:val="26"/>
          <w:szCs w:val="26"/>
        </w:rPr>
      </w:pPr>
      <w:r w:rsidRPr="008D7E3E">
        <w:rPr>
          <w:rFonts w:ascii="Times New Roman" w:hAnsi="Times New Roman"/>
          <w:sz w:val="26"/>
          <w:szCs w:val="26"/>
        </w:rPr>
        <w:t>3. По результатам повторного рассмотрения заявок на участие в запросе предложений на отборочной стадии, с учетом документов, представленных на основании запроса об уточнении заявок,  закупочной комиссией были</w:t>
      </w:r>
      <w:r w:rsidRPr="008D7E3E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8D7E3E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ED0D25" w:rsidRPr="008D7E3E" w:rsidRDefault="00ED0D25" w:rsidP="008D7E3E">
      <w:pPr>
        <w:pStyle w:val="a5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 w:rsidRPr="008D7E3E">
        <w:rPr>
          <w:sz w:val="26"/>
          <w:szCs w:val="26"/>
        </w:rPr>
        <w:t xml:space="preserve">3.1.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ED0D25" w:rsidRPr="008D7E3E" w:rsidRDefault="00ED0D25" w:rsidP="008D7E3E">
      <w:pPr>
        <w:keepLines w:val="0"/>
        <w:widowControl w:val="0"/>
        <w:tabs>
          <w:tab w:val="left" w:pos="540"/>
        </w:tabs>
        <w:rPr>
          <w:rFonts w:ascii="Times New Roman" w:eastAsiaTheme="minorEastAsia" w:hAnsi="Times New Roman"/>
          <w:sz w:val="26"/>
          <w:szCs w:val="26"/>
        </w:rPr>
      </w:pPr>
      <w:r w:rsidRPr="008D7E3E">
        <w:rPr>
          <w:rFonts w:ascii="Times New Roman" w:eastAsiaTheme="minorEastAsia" w:hAnsi="Times New Roman"/>
          <w:sz w:val="26"/>
          <w:szCs w:val="26"/>
        </w:rPr>
        <w:t>3.1.1. ООО «Строймеханизация-7».</w:t>
      </w:r>
    </w:p>
    <w:p w:rsidR="00ED0D25" w:rsidRPr="008D7E3E" w:rsidRDefault="00ED0D25" w:rsidP="008D7E3E">
      <w:pPr>
        <w:keepLines w:val="0"/>
        <w:widowControl w:val="0"/>
        <w:outlineLvl w:val="0"/>
        <w:rPr>
          <w:rFonts w:ascii="Times New Roman" w:eastAsiaTheme="minorEastAsia" w:hAnsi="Times New Roman"/>
          <w:sz w:val="26"/>
          <w:szCs w:val="26"/>
        </w:rPr>
      </w:pPr>
      <w:r w:rsidRPr="008D7E3E">
        <w:rPr>
          <w:rFonts w:ascii="Times New Roman" w:eastAsiaTheme="minorEastAsia" w:hAnsi="Times New Roman"/>
          <w:sz w:val="26"/>
          <w:szCs w:val="26"/>
        </w:rPr>
        <w:t xml:space="preserve">3.2. Провести процедуру переторжки </w:t>
      </w:r>
      <w:proofErr w:type="gramStart"/>
      <w:r w:rsidRPr="008D7E3E">
        <w:rPr>
          <w:rFonts w:ascii="Times New Roman" w:eastAsiaTheme="minorEastAsia" w:hAnsi="Times New Roman"/>
          <w:sz w:val="26"/>
          <w:szCs w:val="26"/>
        </w:rPr>
        <w:t>в заочной форме по снижению первоначально указанной в заявке на участие в запросе</w:t>
      </w:r>
      <w:proofErr w:type="gramEnd"/>
      <w:r w:rsidRPr="008D7E3E">
        <w:rPr>
          <w:rFonts w:ascii="Times New Roman" w:eastAsiaTheme="minorEastAsia" w:hAnsi="Times New Roman"/>
          <w:sz w:val="26"/>
          <w:szCs w:val="26"/>
        </w:rPr>
        <w:t xml:space="preserve"> предложений цены между участниками запроса предложений:</w:t>
      </w:r>
    </w:p>
    <w:p w:rsidR="00ED0D25" w:rsidRPr="008D7E3E" w:rsidRDefault="00ED0D25" w:rsidP="008D7E3E">
      <w:pPr>
        <w:keepLines w:val="0"/>
        <w:widowControl w:val="0"/>
        <w:outlineLvl w:val="0"/>
        <w:rPr>
          <w:rFonts w:ascii="Times New Roman" w:eastAsiaTheme="minorEastAsia" w:hAnsi="Times New Roman"/>
          <w:sz w:val="26"/>
          <w:szCs w:val="26"/>
        </w:rPr>
      </w:pPr>
      <w:r w:rsidRPr="008D7E3E">
        <w:rPr>
          <w:rFonts w:ascii="Times New Roman" w:eastAsiaTheme="minorEastAsia" w:hAnsi="Times New Roman"/>
          <w:sz w:val="26"/>
          <w:szCs w:val="26"/>
        </w:rPr>
        <w:t>3.2.1. ООО «ПФ «Ока»;</w:t>
      </w:r>
    </w:p>
    <w:p w:rsidR="00ED0D25" w:rsidRPr="008D7E3E" w:rsidRDefault="00ED0D25" w:rsidP="008D7E3E">
      <w:pPr>
        <w:keepLines w:val="0"/>
        <w:widowControl w:val="0"/>
        <w:outlineLvl w:val="0"/>
        <w:rPr>
          <w:rFonts w:ascii="Times New Roman" w:eastAsiaTheme="minorEastAsia" w:hAnsi="Times New Roman"/>
          <w:sz w:val="26"/>
          <w:szCs w:val="26"/>
        </w:rPr>
      </w:pPr>
      <w:r w:rsidRPr="008D7E3E">
        <w:rPr>
          <w:rFonts w:ascii="Times New Roman" w:eastAsiaTheme="minorEastAsia" w:hAnsi="Times New Roman"/>
          <w:sz w:val="26"/>
          <w:szCs w:val="26"/>
        </w:rPr>
        <w:t>3.2.2. ООО «Строймеханизация-7».</w:t>
      </w:r>
    </w:p>
    <w:p w:rsidR="00ED0D25" w:rsidRPr="008D7E3E" w:rsidRDefault="00ED0D25" w:rsidP="008D7E3E">
      <w:pPr>
        <w:keepLines w:val="0"/>
        <w:widowControl w:val="0"/>
        <w:ind w:firstLine="567"/>
        <w:outlineLvl w:val="0"/>
        <w:rPr>
          <w:rFonts w:ascii="Times New Roman" w:eastAsiaTheme="minorEastAsia" w:hAnsi="Times New Roman"/>
          <w:sz w:val="26"/>
          <w:szCs w:val="26"/>
        </w:rPr>
      </w:pPr>
      <w:r w:rsidRPr="008D7E3E">
        <w:rPr>
          <w:rFonts w:ascii="Times New Roman" w:eastAsiaTheme="minorEastAsia" w:hAnsi="Times New Roman"/>
          <w:sz w:val="26"/>
          <w:szCs w:val="26"/>
        </w:rPr>
        <w:t>Переторжку назначить на период с 13.01.2016г. 11-00 (время московское) до 15.01.2016г., 11-00 (время московское).</w:t>
      </w:r>
    </w:p>
    <w:p w:rsidR="00ED0D25" w:rsidRPr="008D7E3E" w:rsidRDefault="00ED0D25" w:rsidP="008D7E3E">
      <w:pPr>
        <w:keepLines w:val="0"/>
        <w:widowControl w:val="0"/>
        <w:outlineLvl w:val="0"/>
        <w:rPr>
          <w:rFonts w:ascii="Times New Roman" w:hAnsi="Times New Roman"/>
          <w:sz w:val="26"/>
          <w:szCs w:val="26"/>
        </w:rPr>
      </w:pPr>
    </w:p>
    <w:p w:rsidR="00060AE1" w:rsidRPr="008D7E3E" w:rsidRDefault="00816272" w:rsidP="008D7E3E">
      <w:pPr>
        <w:keepLines w:val="0"/>
        <w:widowControl w:val="0"/>
        <w:tabs>
          <w:tab w:val="left" w:pos="284"/>
          <w:tab w:val="left" w:pos="567"/>
        </w:tabs>
        <w:rPr>
          <w:rFonts w:ascii="Times New Roman" w:hAnsi="Times New Roman"/>
          <w:sz w:val="26"/>
          <w:szCs w:val="26"/>
        </w:rPr>
      </w:pPr>
      <w:r w:rsidRPr="008D7E3E">
        <w:rPr>
          <w:rFonts w:ascii="Times New Roman" w:hAnsi="Times New Roman"/>
          <w:sz w:val="26"/>
          <w:szCs w:val="26"/>
        </w:rPr>
        <w:t xml:space="preserve">4. </w:t>
      </w:r>
      <w:r w:rsidRPr="008D7E3E">
        <w:rPr>
          <w:rFonts w:ascii="Times New Roman" w:hAnsi="Times New Roman"/>
          <w:sz w:val="26"/>
          <w:szCs w:val="26"/>
        </w:rPr>
        <w:t>С</w:t>
      </w:r>
      <w:r w:rsidR="00060AE1" w:rsidRPr="008D7E3E">
        <w:rPr>
          <w:rFonts w:ascii="Times New Roman" w:hAnsi="Times New Roman"/>
          <w:sz w:val="26"/>
          <w:szCs w:val="26"/>
        </w:rPr>
        <w:t xml:space="preserve"> Согласно протоколу процедуры переторжки в </w:t>
      </w:r>
      <w:r w:rsidRPr="008D7E3E">
        <w:rPr>
          <w:rFonts w:ascii="Times New Roman" w:hAnsi="Times New Roman"/>
          <w:sz w:val="26"/>
          <w:szCs w:val="26"/>
        </w:rPr>
        <w:t>заочной</w:t>
      </w:r>
      <w:r w:rsidR="00060AE1" w:rsidRPr="008D7E3E">
        <w:rPr>
          <w:rFonts w:ascii="Times New Roman" w:hAnsi="Times New Roman"/>
          <w:sz w:val="26"/>
          <w:szCs w:val="26"/>
        </w:rPr>
        <w:t xml:space="preserve"> </w:t>
      </w:r>
      <w:r w:rsidRPr="008D7E3E">
        <w:rPr>
          <w:rFonts w:ascii="Times New Roman" w:hAnsi="Times New Roman"/>
          <w:sz w:val="26"/>
          <w:szCs w:val="26"/>
        </w:rPr>
        <w:t>форме</w:t>
      </w:r>
      <w:r w:rsidRPr="008D7E3E">
        <w:rPr>
          <w:rFonts w:ascii="Times New Roman" w:hAnsi="Times New Roman"/>
          <w:sz w:val="26"/>
          <w:szCs w:val="26"/>
        </w:rPr>
        <w:t xml:space="preserve"> </w:t>
      </w:r>
      <w:r w:rsidRPr="008D7E3E">
        <w:rPr>
          <w:rFonts w:ascii="Times New Roman" w:hAnsi="Times New Roman"/>
          <w:sz w:val="26"/>
          <w:szCs w:val="26"/>
        </w:rPr>
        <w:t>от</w:t>
      </w:r>
      <w:r w:rsidRPr="008D7E3E">
        <w:rPr>
          <w:rFonts w:ascii="Times New Roman" w:hAnsi="Times New Roman"/>
          <w:sz w:val="26"/>
          <w:szCs w:val="26"/>
        </w:rPr>
        <w:t xml:space="preserve"> 15.01.2016</w:t>
      </w:r>
      <w:r w:rsidR="00F933B0" w:rsidRPr="008D7E3E">
        <w:rPr>
          <w:rFonts w:ascii="Times New Roman" w:hAnsi="Times New Roman"/>
          <w:sz w:val="26"/>
          <w:szCs w:val="26"/>
        </w:rPr>
        <w:t>г.</w:t>
      </w:r>
      <w:r w:rsidRPr="008D7E3E">
        <w:rPr>
          <w:rFonts w:ascii="Times New Roman" w:hAnsi="Times New Roman"/>
          <w:sz w:val="26"/>
          <w:szCs w:val="26"/>
        </w:rPr>
        <w:t xml:space="preserve"> №</w:t>
      </w:r>
      <w:r w:rsidRPr="008D7E3E">
        <w:rPr>
          <w:rFonts w:ascii="Times New Roman" w:hAnsi="Times New Roman"/>
          <w:sz w:val="26"/>
          <w:szCs w:val="26"/>
        </w:rPr>
        <w:t>8903/129 Р</w:t>
      </w:r>
      <w:proofErr w:type="gramStart"/>
      <w:r w:rsidRPr="008D7E3E">
        <w:rPr>
          <w:rFonts w:ascii="Times New Roman" w:hAnsi="Times New Roman"/>
          <w:sz w:val="26"/>
          <w:szCs w:val="26"/>
        </w:rPr>
        <w:t>4</w:t>
      </w:r>
      <w:proofErr w:type="gramEnd"/>
      <w:r w:rsidRPr="008D7E3E">
        <w:rPr>
          <w:rFonts w:ascii="Times New Roman" w:hAnsi="Times New Roman"/>
          <w:sz w:val="26"/>
          <w:szCs w:val="26"/>
        </w:rPr>
        <w:t xml:space="preserve">/П-16-4 </w:t>
      </w:r>
      <w:r w:rsidR="00060AE1" w:rsidRPr="008D7E3E">
        <w:rPr>
          <w:rFonts w:ascii="Times New Roman" w:hAnsi="Times New Roman"/>
          <w:sz w:val="26"/>
          <w:szCs w:val="26"/>
        </w:rPr>
        <w:t xml:space="preserve">окончательные предложения, представленные на процедуру переторжки в </w:t>
      </w:r>
      <w:r w:rsidR="00060AE1" w:rsidRPr="008D7E3E">
        <w:rPr>
          <w:rFonts w:ascii="Times New Roman" w:hAnsi="Times New Roman"/>
          <w:bCs/>
          <w:sz w:val="26"/>
          <w:szCs w:val="26"/>
        </w:rPr>
        <w:t xml:space="preserve">заочной </w:t>
      </w:r>
      <w:r w:rsidR="00060AE1" w:rsidRPr="008D7E3E">
        <w:rPr>
          <w:rFonts w:ascii="Times New Roman" w:hAnsi="Times New Roman"/>
          <w:sz w:val="26"/>
          <w:szCs w:val="26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55"/>
        <w:gridCol w:w="2945"/>
        <w:gridCol w:w="6152"/>
      </w:tblGrid>
      <w:tr w:rsidR="00060AE1" w:rsidRPr="008D7E3E" w:rsidTr="00060A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AE1" w:rsidRPr="008D7E3E" w:rsidRDefault="00060AE1" w:rsidP="008D7E3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8D7E3E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AE1" w:rsidRPr="008D7E3E" w:rsidRDefault="00060AE1" w:rsidP="008D7E3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8D7E3E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AE1" w:rsidRPr="008D7E3E" w:rsidRDefault="00060AE1" w:rsidP="008D7E3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8D7E3E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Окончательное предложение участника запроса предложений </w:t>
            </w:r>
          </w:p>
        </w:tc>
      </w:tr>
      <w:tr w:rsidR="00060AE1" w:rsidRPr="008D7E3E" w:rsidTr="00060A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AE1" w:rsidRPr="008D7E3E" w:rsidRDefault="00060AE1" w:rsidP="008D7E3E">
            <w:pPr>
              <w:keepLines w:val="0"/>
              <w:widowControl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8D7E3E">
              <w:rPr>
                <w:rFonts w:ascii="Times New Roman" w:eastAsia="Calibri" w:hAnsi="Times New Roman"/>
                <w:sz w:val="26"/>
                <w:szCs w:val="26"/>
              </w:rPr>
              <w:t>60350449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AE1" w:rsidRPr="008D7E3E" w:rsidRDefault="00060AE1" w:rsidP="008D7E3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D7E3E">
              <w:rPr>
                <w:rFonts w:ascii="Times New Roman" w:hAnsi="Times New Roman"/>
                <w:sz w:val="26"/>
                <w:szCs w:val="26"/>
              </w:rPr>
              <w:t>ООО «ПФ «Ока»</w:t>
            </w:r>
          </w:p>
          <w:p w:rsidR="00060AE1" w:rsidRPr="008D7E3E" w:rsidRDefault="00060AE1" w:rsidP="008D7E3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8D7E3E">
              <w:rPr>
                <w:rFonts w:ascii="Times New Roman" w:hAnsi="Times New Roman"/>
                <w:sz w:val="26"/>
                <w:szCs w:val="26"/>
              </w:rPr>
              <w:t>ИНН 5252012050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AE1" w:rsidRPr="008D7E3E" w:rsidRDefault="00060AE1" w:rsidP="008D7E3E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D7E3E">
              <w:rPr>
                <w:rFonts w:ascii="Times New Roman" w:hAnsi="Times New Roman"/>
                <w:sz w:val="26"/>
                <w:szCs w:val="26"/>
              </w:rPr>
              <w:t>494 936,60 (Четыреста девяносто четыре тысячи девятьсот тридцать шесть) рублей 60 копеек, включая НДС</w:t>
            </w:r>
          </w:p>
        </w:tc>
      </w:tr>
      <w:tr w:rsidR="00060AE1" w:rsidRPr="008D7E3E" w:rsidTr="00060A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AE1" w:rsidRPr="008D7E3E" w:rsidRDefault="00060AE1" w:rsidP="008D7E3E">
            <w:pPr>
              <w:keepLines w:val="0"/>
              <w:widowControl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8D7E3E">
              <w:rPr>
                <w:rFonts w:ascii="Times New Roman" w:eastAsia="Calibri" w:hAnsi="Times New Roman"/>
                <w:sz w:val="26"/>
                <w:szCs w:val="26"/>
              </w:rPr>
              <w:t>60350694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AE1" w:rsidRPr="008D7E3E" w:rsidRDefault="00060AE1" w:rsidP="008D7E3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D7E3E">
              <w:rPr>
                <w:rFonts w:ascii="Times New Roman" w:hAnsi="Times New Roman"/>
                <w:sz w:val="26"/>
                <w:szCs w:val="26"/>
              </w:rPr>
              <w:t>ООО «Строймеханизация-7»</w:t>
            </w:r>
          </w:p>
          <w:p w:rsidR="00060AE1" w:rsidRPr="008D7E3E" w:rsidRDefault="00060AE1" w:rsidP="008D7E3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8D7E3E">
              <w:rPr>
                <w:rFonts w:ascii="Times New Roman" w:hAnsi="Times New Roman"/>
                <w:sz w:val="26"/>
                <w:szCs w:val="26"/>
              </w:rPr>
              <w:t>ИНН 7717754283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AE1" w:rsidRPr="008D7E3E" w:rsidRDefault="00060AE1" w:rsidP="008D7E3E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D7E3E">
              <w:rPr>
                <w:rFonts w:ascii="Times New Roman" w:hAnsi="Times New Roman"/>
                <w:sz w:val="26"/>
                <w:szCs w:val="26"/>
              </w:rPr>
              <w:t>460 200,00 (Четыреста шестьдесят тысяч двести) рублей 00 копеек, включая НДС</w:t>
            </w:r>
          </w:p>
        </w:tc>
      </w:tr>
    </w:tbl>
    <w:p w:rsidR="00060AE1" w:rsidRPr="008D7E3E" w:rsidRDefault="00060AE1" w:rsidP="008D7E3E">
      <w:pPr>
        <w:keepLines w:val="0"/>
        <w:widowControl w:val="0"/>
        <w:jc w:val="left"/>
        <w:rPr>
          <w:rFonts w:ascii="Times New Roman" w:eastAsia="Calibri" w:hAnsi="Times New Roman"/>
          <w:sz w:val="26"/>
          <w:szCs w:val="26"/>
        </w:rPr>
      </w:pPr>
    </w:p>
    <w:p w:rsidR="00000000" w:rsidRPr="008D7E3E" w:rsidRDefault="00816272" w:rsidP="008D7E3E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8D7E3E">
        <w:rPr>
          <w:rFonts w:ascii="Times New Roman" w:hAnsi="Times New Roman"/>
          <w:sz w:val="26"/>
          <w:szCs w:val="26"/>
        </w:rPr>
        <w:t xml:space="preserve">5. </w:t>
      </w:r>
      <w:r w:rsidR="00060AE1" w:rsidRPr="008D7E3E">
        <w:rPr>
          <w:rFonts w:ascii="Times New Roman" w:hAnsi="Times New Roman"/>
          <w:sz w:val="26"/>
          <w:szCs w:val="26"/>
        </w:rPr>
        <w:t>В соответствии с разделом 4 части 1 тома 1 закупочной документации, критерии оценки заявок на участие в запросе предложений и количество баллов, присужденных Конкурсной комиссией каждой заявке составляют:</w:t>
      </w:r>
    </w:p>
    <w:tbl>
      <w:tblPr>
        <w:tblStyle w:val="af3"/>
        <w:tblW w:w="500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4078"/>
        <w:gridCol w:w="3543"/>
        <w:gridCol w:w="2630"/>
      </w:tblGrid>
      <w:tr w:rsidR="00000000" w:rsidRPr="008D7E3E" w:rsidTr="00060AE1">
        <w:trPr>
          <w:jc w:val="center"/>
        </w:trPr>
        <w:tc>
          <w:tcPr>
            <w:tcW w:w="1989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D7E3E" w:rsidRDefault="00816272" w:rsidP="008D7E3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8D7E3E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301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D7E3E" w:rsidRDefault="00816272" w:rsidP="008D7E3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8D7E3E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Баллы, п</w:t>
            </w:r>
            <w:r w:rsidRPr="008D7E3E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рисвоенные </w:t>
            </w:r>
            <w:r w:rsidR="00380CA8" w:rsidRPr="008D7E3E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заявкам</w:t>
            </w:r>
            <w:r w:rsidRPr="008D7E3E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 участников </w:t>
            </w:r>
            <w:r w:rsidR="00380CA8" w:rsidRPr="008D7E3E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запроса предложений </w:t>
            </w:r>
            <w:r w:rsidRPr="008D7E3E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с учетом значимости критерия/подкритерия </w:t>
            </w:r>
          </w:p>
        </w:tc>
      </w:tr>
      <w:tr w:rsidR="00000000" w:rsidRPr="008D7E3E" w:rsidTr="008D7E3E">
        <w:trPr>
          <w:jc w:val="center"/>
        </w:trPr>
        <w:tc>
          <w:tcPr>
            <w:tcW w:w="1989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D7E3E" w:rsidRDefault="00816272" w:rsidP="008D7E3E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D7E3E" w:rsidRDefault="00060AE1" w:rsidP="008D7E3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8D7E3E">
              <w:rPr>
                <w:rFonts w:ascii="Times New Roman" w:hAnsi="Times New Roman"/>
                <w:sz w:val="26"/>
                <w:szCs w:val="26"/>
              </w:rPr>
              <w:t>ООО «Строймеханизация-7»</w:t>
            </w:r>
          </w:p>
        </w:tc>
        <w:tc>
          <w:tcPr>
            <w:tcW w:w="1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D7E3E" w:rsidRDefault="00060AE1" w:rsidP="008D7E3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8D7E3E">
              <w:rPr>
                <w:rFonts w:ascii="Times New Roman" w:hAnsi="Times New Roman"/>
                <w:sz w:val="26"/>
                <w:szCs w:val="26"/>
              </w:rPr>
              <w:t>ООО «ПФ «Ока»</w:t>
            </w:r>
          </w:p>
        </w:tc>
      </w:tr>
      <w:tr w:rsidR="00000000" w:rsidRPr="008D7E3E" w:rsidTr="008D7E3E">
        <w:trPr>
          <w:jc w:val="center"/>
        </w:trPr>
        <w:tc>
          <w:tcPr>
            <w:tcW w:w="1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D7E3E" w:rsidRDefault="00816272" w:rsidP="008D7E3E">
            <w:pPr>
              <w:keepLines w:val="0"/>
              <w:widowControl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8D7E3E">
              <w:rPr>
                <w:rFonts w:ascii="Times New Roman" w:eastAsia="Calibri" w:hAnsi="Times New Roman"/>
                <w:sz w:val="26"/>
                <w:szCs w:val="26"/>
              </w:rPr>
              <w:t>Цена договора (95%</w:t>
            </w:r>
            <w:r w:rsidRPr="008D7E3E">
              <w:rPr>
                <w:rFonts w:ascii="Times New Roman" w:eastAsia="Calibri" w:hAnsi="Times New Roman"/>
                <w:sz w:val="26"/>
                <w:szCs w:val="26"/>
              </w:rPr>
              <w:t>)</w:t>
            </w: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D7E3E" w:rsidRDefault="00380CA8" w:rsidP="008D7E3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8D7E3E">
              <w:rPr>
                <w:rFonts w:ascii="Times New Roman" w:eastAsia="Calibri" w:hAnsi="Times New Roman"/>
                <w:sz w:val="26"/>
                <w:szCs w:val="26"/>
              </w:rPr>
              <w:t>95.00</w:t>
            </w:r>
          </w:p>
        </w:tc>
        <w:tc>
          <w:tcPr>
            <w:tcW w:w="1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D7E3E" w:rsidRDefault="00380CA8" w:rsidP="008D7E3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8D7E3E">
              <w:rPr>
                <w:rFonts w:ascii="Times New Roman" w:eastAsia="Calibri" w:hAnsi="Times New Roman"/>
                <w:sz w:val="26"/>
                <w:szCs w:val="26"/>
              </w:rPr>
              <w:t>88.33</w:t>
            </w:r>
          </w:p>
        </w:tc>
      </w:tr>
      <w:tr w:rsidR="00000000" w:rsidRPr="008D7E3E" w:rsidTr="008D7E3E">
        <w:trPr>
          <w:jc w:val="center"/>
        </w:trPr>
        <w:tc>
          <w:tcPr>
            <w:tcW w:w="1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D7E3E" w:rsidRDefault="00816272" w:rsidP="008D7E3E">
            <w:pPr>
              <w:keepLines w:val="0"/>
              <w:widowControl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8D7E3E">
              <w:rPr>
                <w:rFonts w:ascii="Times New Roman" w:eastAsia="Calibri" w:hAnsi="Times New Roman"/>
                <w:sz w:val="26"/>
                <w:szCs w:val="26"/>
              </w:rPr>
              <w:t>Опыт участника открытого запроса предложений (5%</w:t>
            </w:r>
            <w:r w:rsidR="00060AE1" w:rsidRPr="008D7E3E">
              <w:rPr>
                <w:rFonts w:ascii="Times New Roman" w:eastAsia="Calibri" w:hAnsi="Times New Roman"/>
                <w:sz w:val="26"/>
                <w:szCs w:val="26"/>
              </w:rPr>
              <w:t>)</w:t>
            </w: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D7E3E" w:rsidRDefault="00816272" w:rsidP="008D7E3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8D7E3E">
              <w:rPr>
                <w:rFonts w:ascii="Times New Roman" w:eastAsia="Calibri" w:hAnsi="Times New Roman"/>
                <w:sz w:val="26"/>
                <w:szCs w:val="26"/>
              </w:rPr>
              <w:t>0.00</w:t>
            </w:r>
          </w:p>
        </w:tc>
        <w:tc>
          <w:tcPr>
            <w:tcW w:w="1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D7E3E" w:rsidRDefault="00816272" w:rsidP="008D7E3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8D7E3E">
              <w:rPr>
                <w:rFonts w:ascii="Times New Roman" w:eastAsia="Calibri" w:hAnsi="Times New Roman"/>
                <w:sz w:val="26"/>
                <w:szCs w:val="26"/>
              </w:rPr>
              <w:t>0.00</w:t>
            </w:r>
          </w:p>
        </w:tc>
      </w:tr>
      <w:tr w:rsidR="00000000" w:rsidRPr="008D7E3E" w:rsidTr="008D7E3E">
        <w:trPr>
          <w:jc w:val="center"/>
        </w:trPr>
        <w:tc>
          <w:tcPr>
            <w:tcW w:w="1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D7E3E" w:rsidRDefault="00816272" w:rsidP="008D7E3E">
            <w:pPr>
              <w:keepLines w:val="0"/>
              <w:widowControl w:val="0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8D7E3E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Рейтинг</w:t>
            </w: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D7E3E" w:rsidRDefault="00380CA8" w:rsidP="008D7E3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8D7E3E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95</w:t>
            </w:r>
            <w:r w:rsidR="00816272" w:rsidRPr="008D7E3E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.00</w:t>
            </w:r>
          </w:p>
        </w:tc>
        <w:tc>
          <w:tcPr>
            <w:tcW w:w="1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D7E3E" w:rsidRDefault="00380CA8" w:rsidP="008D7E3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8D7E3E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88.33</w:t>
            </w:r>
          </w:p>
        </w:tc>
      </w:tr>
    </w:tbl>
    <w:p w:rsidR="00000000" w:rsidRPr="008D7E3E" w:rsidRDefault="00816272" w:rsidP="008D7E3E">
      <w:pPr>
        <w:keepLines w:val="0"/>
        <w:widowControl w:val="0"/>
        <w:jc w:val="left"/>
        <w:rPr>
          <w:rFonts w:ascii="Times New Roman" w:eastAsia="Calibri" w:hAnsi="Times New Roman"/>
          <w:sz w:val="26"/>
          <w:szCs w:val="26"/>
        </w:rPr>
      </w:pPr>
    </w:p>
    <w:p w:rsidR="00000000" w:rsidRPr="008D7E3E" w:rsidRDefault="00816272" w:rsidP="008D7E3E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8D7E3E">
        <w:rPr>
          <w:rFonts w:ascii="Times New Roman" w:hAnsi="Times New Roman"/>
          <w:sz w:val="26"/>
          <w:szCs w:val="26"/>
        </w:rPr>
        <w:t xml:space="preserve">6. </w:t>
      </w:r>
      <w:r w:rsidR="00380CA8" w:rsidRPr="008D7E3E">
        <w:rPr>
          <w:rFonts w:ascii="Times New Roman" w:hAnsi="Times New Roman"/>
          <w:sz w:val="26"/>
          <w:szCs w:val="26"/>
        </w:rPr>
        <w:t xml:space="preserve">На основании результатов оценки и сопоставления заявок участников </w:t>
      </w:r>
      <w:r w:rsidR="00380CA8" w:rsidRPr="008D7E3E">
        <w:rPr>
          <w:rFonts w:ascii="Times New Roman" w:hAnsi="Times New Roman"/>
          <w:bCs/>
          <w:sz w:val="26"/>
          <w:szCs w:val="26"/>
        </w:rPr>
        <w:t xml:space="preserve">запроса предложений </w:t>
      </w:r>
      <w:r w:rsidR="00380CA8" w:rsidRPr="008D7E3E">
        <w:rPr>
          <w:rFonts w:ascii="Times New Roman" w:hAnsi="Times New Roman"/>
          <w:sz w:val="26"/>
          <w:szCs w:val="26"/>
        </w:rPr>
        <w:t>каждой заявке, исходя из подсчитанных баллов, присвоены следующие места (заявка на участие в запросе предложений которое оценено наибольшим количеством баллов, присвоено первое место):</w:t>
      </w:r>
    </w:p>
    <w:tbl>
      <w:tblPr>
        <w:tblStyle w:val="af3"/>
        <w:tblW w:w="505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115"/>
        <w:gridCol w:w="7239"/>
      </w:tblGrid>
      <w:tr w:rsidR="00000000" w:rsidRPr="008D7E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D7E3E" w:rsidRDefault="00816272" w:rsidP="008D7E3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8D7E3E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D7E3E" w:rsidRDefault="00816272" w:rsidP="008D7E3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8D7E3E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Наименование </w:t>
            </w:r>
            <w:r w:rsidRPr="008D7E3E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участника запроса предложений</w:t>
            </w:r>
            <w:r w:rsidRPr="008D7E3E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000000" w:rsidRPr="008D7E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D7E3E" w:rsidRDefault="00816272" w:rsidP="008D7E3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8D7E3E"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D7E3E" w:rsidRDefault="00380CA8" w:rsidP="008D7E3E">
            <w:pPr>
              <w:keepLines w:val="0"/>
              <w:widowControl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8D7E3E">
              <w:rPr>
                <w:rFonts w:ascii="Times New Roman" w:hAnsi="Times New Roman"/>
                <w:sz w:val="26"/>
                <w:szCs w:val="26"/>
              </w:rPr>
              <w:t>ООО «Строймеханизация-7»</w:t>
            </w:r>
          </w:p>
        </w:tc>
      </w:tr>
      <w:tr w:rsidR="00000000" w:rsidRPr="008D7E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D7E3E" w:rsidRDefault="00816272" w:rsidP="008D7E3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8D7E3E">
              <w:rPr>
                <w:rFonts w:ascii="Times New Roman" w:eastAsia="Calibri" w:hAnsi="Times New Roman"/>
                <w:sz w:val="26"/>
                <w:szCs w:val="26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D7E3E" w:rsidRDefault="00380CA8" w:rsidP="008D7E3E">
            <w:pPr>
              <w:keepLines w:val="0"/>
              <w:widowControl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8D7E3E">
              <w:rPr>
                <w:rFonts w:ascii="Times New Roman" w:hAnsi="Times New Roman"/>
                <w:sz w:val="26"/>
                <w:szCs w:val="26"/>
              </w:rPr>
              <w:t>ООО «ПФ «Ока»</w:t>
            </w:r>
          </w:p>
        </w:tc>
      </w:tr>
    </w:tbl>
    <w:p w:rsidR="00000000" w:rsidRPr="008D7E3E" w:rsidRDefault="00816272" w:rsidP="008D7E3E">
      <w:pPr>
        <w:keepLines w:val="0"/>
        <w:widowControl w:val="0"/>
        <w:jc w:val="left"/>
        <w:rPr>
          <w:rFonts w:ascii="Times New Roman" w:eastAsia="Calibri" w:hAnsi="Times New Roman"/>
          <w:sz w:val="26"/>
          <w:szCs w:val="26"/>
        </w:rPr>
      </w:pPr>
    </w:p>
    <w:p w:rsidR="00000000" w:rsidRPr="008D7E3E" w:rsidRDefault="00816272" w:rsidP="008D7E3E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8D7E3E">
        <w:rPr>
          <w:rFonts w:ascii="Times New Roman" w:hAnsi="Times New Roman"/>
          <w:sz w:val="26"/>
          <w:szCs w:val="26"/>
        </w:rPr>
        <w:t xml:space="preserve">7. По результатам оценки и сопоставления </w:t>
      </w:r>
      <w:r w:rsidR="00380CA8" w:rsidRPr="008D7E3E">
        <w:rPr>
          <w:rFonts w:ascii="Times New Roman" w:hAnsi="Times New Roman"/>
          <w:sz w:val="26"/>
          <w:szCs w:val="26"/>
        </w:rPr>
        <w:t>заявок</w:t>
      </w:r>
      <w:r w:rsidRPr="008D7E3E">
        <w:rPr>
          <w:rFonts w:ascii="Times New Roman" w:hAnsi="Times New Roman"/>
          <w:sz w:val="26"/>
          <w:szCs w:val="26"/>
        </w:rPr>
        <w:t xml:space="preserve"> участников </w:t>
      </w:r>
      <w:r w:rsidR="00380CA8" w:rsidRPr="008D7E3E">
        <w:rPr>
          <w:rFonts w:ascii="Times New Roman" w:hAnsi="Times New Roman"/>
          <w:sz w:val="26"/>
          <w:szCs w:val="26"/>
        </w:rPr>
        <w:t xml:space="preserve">запроса предложений Конкурсной </w:t>
      </w:r>
      <w:r w:rsidRPr="008D7E3E">
        <w:rPr>
          <w:rFonts w:ascii="Times New Roman" w:hAnsi="Times New Roman"/>
          <w:sz w:val="26"/>
          <w:szCs w:val="26"/>
        </w:rPr>
        <w:t xml:space="preserve">комиссией </w:t>
      </w:r>
      <w:r w:rsidRPr="008D7E3E">
        <w:rPr>
          <w:rFonts w:ascii="Times New Roman" w:hAnsi="Times New Roman"/>
          <w:sz w:val="26"/>
          <w:szCs w:val="26"/>
        </w:rPr>
        <w:t>принято решение</w:t>
      </w:r>
      <w:r w:rsidR="00380CA8" w:rsidRPr="008D7E3E">
        <w:rPr>
          <w:rFonts w:ascii="Times New Roman" w:hAnsi="Times New Roman"/>
          <w:sz w:val="26"/>
          <w:szCs w:val="26"/>
        </w:rPr>
        <w:t xml:space="preserve"> </w:t>
      </w:r>
      <w:r w:rsidRPr="008D7E3E">
        <w:rPr>
          <w:rFonts w:ascii="Times New Roman" w:hAnsi="Times New Roman"/>
          <w:sz w:val="26"/>
          <w:szCs w:val="26"/>
        </w:rPr>
        <w:t xml:space="preserve">признать победителем </w:t>
      </w:r>
      <w:r w:rsidRPr="008D7E3E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8D7E3E">
        <w:rPr>
          <w:rFonts w:ascii="Times New Roman" w:hAnsi="Times New Roman"/>
          <w:sz w:val="26"/>
          <w:szCs w:val="26"/>
        </w:rPr>
        <w:t xml:space="preserve"> </w:t>
      </w:r>
      <w:r w:rsidR="00380CA8" w:rsidRPr="008D7E3E">
        <w:rPr>
          <w:rFonts w:ascii="Times New Roman" w:hAnsi="Times New Roman"/>
          <w:sz w:val="26"/>
          <w:szCs w:val="26"/>
        </w:rPr>
        <w:t xml:space="preserve">ООО «Строймеханизация-7» (129226, г. Москва, Проспект Мира, 131 оф.3) </w:t>
      </w:r>
      <w:r w:rsidRPr="008D7E3E">
        <w:rPr>
          <w:rFonts w:ascii="Times New Roman" w:hAnsi="Times New Roman"/>
          <w:sz w:val="26"/>
          <w:szCs w:val="26"/>
        </w:rPr>
        <w:t xml:space="preserve">с ценой </w:t>
      </w:r>
      <w:r w:rsidR="00380CA8" w:rsidRPr="008D7E3E">
        <w:rPr>
          <w:rFonts w:ascii="Times New Roman" w:hAnsi="Times New Roman"/>
          <w:sz w:val="26"/>
          <w:szCs w:val="26"/>
        </w:rPr>
        <w:t>заявки 460 200,00 (Четыреста шестьдесят тысяч двести) рублей 00 копеек, включая НДС</w:t>
      </w:r>
      <w:r w:rsidRPr="008D7E3E">
        <w:rPr>
          <w:rFonts w:ascii="Times New Roman" w:hAnsi="Times New Roman"/>
          <w:sz w:val="26"/>
          <w:szCs w:val="26"/>
        </w:rPr>
        <w:t>.</w:t>
      </w:r>
      <w:r w:rsidR="00380CA8" w:rsidRPr="008D7E3E">
        <w:rPr>
          <w:rFonts w:ascii="Times New Roman" w:hAnsi="Times New Roman"/>
          <w:sz w:val="26"/>
          <w:szCs w:val="26"/>
        </w:rPr>
        <w:t xml:space="preserve"> Сроки и объемы исполнения договора – в соответствии со Спецификацией, приведенной в закупочной документации.</w:t>
      </w:r>
    </w:p>
    <w:p w:rsidR="00ED0D25" w:rsidRPr="008D7E3E" w:rsidRDefault="00ED0D25" w:rsidP="008D7E3E">
      <w:pPr>
        <w:keepLines w:val="0"/>
        <w:widowControl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8D7E3E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ED0D25" w:rsidRPr="008D7E3E" w:rsidRDefault="00ED0D25" w:rsidP="008D7E3E">
      <w:pPr>
        <w:keepLines w:val="0"/>
        <w:widowControl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8D7E3E">
        <w:rPr>
          <w:rFonts w:ascii="Times New Roman" w:hAnsi="Times New Roman"/>
          <w:i/>
          <w:sz w:val="26"/>
          <w:szCs w:val="26"/>
        </w:rPr>
        <w:t>«за» - 9 голосов;</w:t>
      </w:r>
    </w:p>
    <w:p w:rsidR="00ED0D25" w:rsidRPr="008D7E3E" w:rsidRDefault="00ED0D25" w:rsidP="008D7E3E">
      <w:pPr>
        <w:keepLines w:val="0"/>
        <w:widowControl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8D7E3E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ED0D25" w:rsidRPr="008D7E3E" w:rsidRDefault="00ED0D25" w:rsidP="008D7E3E">
      <w:pPr>
        <w:pStyle w:val="1"/>
        <w:widowControl w:val="0"/>
        <w:ind w:left="0"/>
        <w:outlineLvl w:val="0"/>
        <w:rPr>
          <w:sz w:val="26"/>
          <w:szCs w:val="26"/>
        </w:rPr>
      </w:pPr>
      <w:r w:rsidRPr="008D7E3E">
        <w:rPr>
          <w:i/>
          <w:sz w:val="26"/>
          <w:szCs w:val="26"/>
        </w:rPr>
        <w:t>воздержался» - 0 голосов</w:t>
      </w:r>
      <w:r w:rsidRPr="008D7E3E">
        <w:rPr>
          <w:sz w:val="26"/>
          <w:szCs w:val="26"/>
        </w:rPr>
        <w:t>.</w:t>
      </w:r>
    </w:p>
    <w:p w:rsidR="00ED0D25" w:rsidRPr="008D7E3E" w:rsidRDefault="00ED0D25" w:rsidP="008D7E3E">
      <w:pPr>
        <w:pStyle w:val="1"/>
        <w:widowControl w:val="0"/>
        <w:ind w:left="0" w:firstLine="540"/>
        <w:outlineLvl w:val="0"/>
        <w:rPr>
          <w:sz w:val="26"/>
          <w:szCs w:val="26"/>
        </w:rPr>
      </w:pPr>
    </w:p>
    <w:p w:rsidR="00ED0D25" w:rsidRPr="008D7E3E" w:rsidRDefault="00ED0D25" w:rsidP="008D7E3E">
      <w:pPr>
        <w:pStyle w:val="1"/>
        <w:widowControl w:val="0"/>
        <w:ind w:left="0" w:firstLine="540"/>
        <w:outlineLvl w:val="0"/>
        <w:rPr>
          <w:b/>
          <w:sz w:val="26"/>
          <w:szCs w:val="26"/>
          <w:lang w:eastAsia="ar-SA"/>
        </w:rPr>
      </w:pPr>
      <w:r w:rsidRPr="008D7E3E">
        <w:rPr>
          <w:b/>
          <w:sz w:val="26"/>
          <w:szCs w:val="26"/>
          <w:lang w:eastAsia="ar-SA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ED0D25" w:rsidRPr="008D7E3E" w:rsidTr="00ED0D25">
        <w:trPr>
          <w:trHeight w:val="293"/>
        </w:trPr>
        <w:tc>
          <w:tcPr>
            <w:tcW w:w="4950" w:type="dxa"/>
            <w:vAlign w:val="center"/>
          </w:tcPr>
          <w:p w:rsidR="00ED0D25" w:rsidRPr="008D7E3E" w:rsidRDefault="00ED0D25" w:rsidP="008D7E3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D7E3E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vAlign w:val="center"/>
          </w:tcPr>
          <w:p w:rsidR="00ED0D25" w:rsidRPr="008D7E3E" w:rsidRDefault="00ED0D25" w:rsidP="008D7E3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D7E3E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ED0D25" w:rsidRPr="008D7E3E" w:rsidTr="00ED0D25">
        <w:trPr>
          <w:trHeight w:val="269"/>
        </w:trPr>
        <w:tc>
          <w:tcPr>
            <w:tcW w:w="9900" w:type="dxa"/>
            <w:gridSpan w:val="2"/>
            <w:vAlign w:val="center"/>
          </w:tcPr>
          <w:p w:rsidR="00ED0D25" w:rsidRPr="008D7E3E" w:rsidRDefault="00ED0D25" w:rsidP="008D7E3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D7E3E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ED0D25" w:rsidRPr="008D7E3E" w:rsidTr="00ED0D25">
        <w:trPr>
          <w:trHeight w:val="404"/>
        </w:trPr>
        <w:tc>
          <w:tcPr>
            <w:tcW w:w="4950" w:type="dxa"/>
            <w:vAlign w:val="center"/>
          </w:tcPr>
          <w:p w:rsidR="00ED0D25" w:rsidRPr="008D7E3E" w:rsidRDefault="00ED0D25" w:rsidP="008D7E3E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D7E3E">
              <w:rPr>
                <w:rFonts w:ascii="Times New Roman" w:hAnsi="Times New Roman"/>
                <w:sz w:val="26"/>
                <w:szCs w:val="26"/>
              </w:rPr>
              <w:t>Иванов Юрий Алексеевич</w:t>
            </w:r>
          </w:p>
        </w:tc>
        <w:tc>
          <w:tcPr>
            <w:tcW w:w="4950" w:type="dxa"/>
          </w:tcPr>
          <w:p w:rsidR="00ED0D25" w:rsidRPr="008D7E3E" w:rsidRDefault="00ED0D25" w:rsidP="008D7E3E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D0D25" w:rsidRPr="008D7E3E" w:rsidTr="00ED0D25">
        <w:trPr>
          <w:trHeight w:val="237"/>
        </w:trPr>
        <w:tc>
          <w:tcPr>
            <w:tcW w:w="9900" w:type="dxa"/>
            <w:gridSpan w:val="2"/>
            <w:vAlign w:val="center"/>
          </w:tcPr>
          <w:p w:rsidR="00ED0D25" w:rsidRPr="008D7E3E" w:rsidRDefault="00ED0D25" w:rsidP="008D7E3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D7E3E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ED0D25" w:rsidRPr="008D7E3E" w:rsidTr="00ED0D25">
        <w:trPr>
          <w:trHeight w:val="432"/>
        </w:trPr>
        <w:tc>
          <w:tcPr>
            <w:tcW w:w="4950" w:type="dxa"/>
            <w:vAlign w:val="center"/>
          </w:tcPr>
          <w:p w:rsidR="00ED0D25" w:rsidRPr="008D7E3E" w:rsidRDefault="00ED0D25" w:rsidP="008D7E3E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D7E3E">
              <w:rPr>
                <w:rFonts w:ascii="Times New Roman" w:hAnsi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vAlign w:val="center"/>
          </w:tcPr>
          <w:p w:rsidR="00ED0D25" w:rsidRPr="008D7E3E" w:rsidRDefault="00ED0D25" w:rsidP="008D7E3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D0D25" w:rsidRPr="008D7E3E" w:rsidTr="00ED0D25">
        <w:trPr>
          <w:trHeight w:val="234"/>
        </w:trPr>
        <w:tc>
          <w:tcPr>
            <w:tcW w:w="9900" w:type="dxa"/>
            <w:gridSpan w:val="2"/>
            <w:vAlign w:val="center"/>
          </w:tcPr>
          <w:p w:rsidR="00ED0D25" w:rsidRPr="008D7E3E" w:rsidRDefault="00ED0D25" w:rsidP="008D7E3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D7E3E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ED0D25" w:rsidRPr="008D7E3E" w:rsidTr="00ED0D25">
        <w:trPr>
          <w:trHeight w:val="432"/>
        </w:trPr>
        <w:tc>
          <w:tcPr>
            <w:tcW w:w="4950" w:type="dxa"/>
            <w:vAlign w:val="center"/>
          </w:tcPr>
          <w:p w:rsidR="00ED0D25" w:rsidRPr="008D7E3E" w:rsidRDefault="00ED0D25" w:rsidP="008D7E3E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D7E3E">
              <w:rPr>
                <w:rFonts w:ascii="Times New Roman" w:hAnsi="Times New Roman"/>
                <w:sz w:val="26"/>
                <w:szCs w:val="26"/>
              </w:rPr>
              <w:t>Мильниченко</w:t>
            </w:r>
            <w:proofErr w:type="spellEnd"/>
            <w:r w:rsidRPr="008D7E3E">
              <w:rPr>
                <w:rFonts w:ascii="Times New Roman" w:hAnsi="Times New Roman"/>
                <w:sz w:val="26"/>
                <w:szCs w:val="26"/>
              </w:rPr>
              <w:t xml:space="preserve"> Дмитрий Николаевич</w:t>
            </w:r>
          </w:p>
        </w:tc>
        <w:tc>
          <w:tcPr>
            <w:tcW w:w="4950" w:type="dxa"/>
            <w:vAlign w:val="center"/>
          </w:tcPr>
          <w:p w:rsidR="00ED0D25" w:rsidRPr="008D7E3E" w:rsidRDefault="00ED0D25" w:rsidP="008D7E3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D0D25" w:rsidRPr="008D7E3E" w:rsidTr="00ED0D25">
        <w:trPr>
          <w:trHeight w:val="432"/>
        </w:trPr>
        <w:tc>
          <w:tcPr>
            <w:tcW w:w="4950" w:type="dxa"/>
            <w:vAlign w:val="center"/>
          </w:tcPr>
          <w:p w:rsidR="00ED0D25" w:rsidRPr="008D7E3E" w:rsidRDefault="00ED0D25" w:rsidP="008D7E3E">
            <w:pPr>
              <w:keepLines w:val="0"/>
              <w:widowControl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8D7E3E">
              <w:rPr>
                <w:rFonts w:ascii="Times New Roman" w:hAnsi="Times New Roman"/>
                <w:color w:val="000000"/>
                <w:sz w:val="26"/>
                <w:szCs w:val="26"/>
              </w:rPr>
              <w:t>Шкитилев</w:t>
            </w:r>
            <w:proofErr w:type="spellEnd"/>
            <w:r w:rsidRPr="008D7E3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 Владимирович</w:t>
            </w:r>
          </w:p>
        </w:tc>
        <w:tc>
          <w:tcPr>
            <w:tcW w:w="4950" w:type="dxa"/>
            <w:vAlign w:val="center"/>
          </w:tcPr>
          <w:p w:rsidR="00ED0D25" w:rsidRPr="008D7E3E" w:rsidRDefault="00ED0D25" w:rsidP="008D7E3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D0D25" w:rsidRPr="008D7E3E" w:rsidTr="00ED0D25">
        <w:trPr>
          <w:trHeight w:val="432"/>
        </w:trPr>
        <w:tc>
          <w:tcPr>
            <w:tcW w:w="4950" w:type="dxa"/>
            <w:vAlign w:val="center"/>
          </w:tcPr>
          <w:p w:rsidR="00ED0D25" w:rsidRPr="008D7E3E" w:rsidRDefault="00ED0D25" w:rsidP="008D7E3E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D7E3E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ED0D25" w:rsidRPr="008D7E3E" w:rsidRDefault="00ED0D25" w:rsidP="008D7E3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D0D25" w:rsidRPr="008D7E3E" w:rsidTr="00ED0D25">
        <w:trPr>
          <w:trHeight w:val="432"/>
        </w:trPr>
        <w:tc>
          <w:tcPr>
            <w:tcW w:w="4950" w:type="dxa"/>
            <w:vAlign w:val="center"/>
          </w:tcPr>
          <w:p w:rsidR="00ED0D25" w:rsidRPr="008D7E3E" w:rsidRDefault="00ED0D25" w:rsidP="008D7E3E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D7E3E">
              <w:rPr>
                <w:rFonts w:ascii="Times New Roman" w:hAnsi="Times New Roman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ED0D25" w:rsidRPr="008D7E3E" w:rsidRDefault="00ED0D25" w:rsidP="008D7E3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D0D25" w:rsidRPr="008D7E3E" w:rsidTr="00ED0D25">
        <w:trPr>
          <w:trHeight w:val="432"/>
        </w:trPr>
        <w:tc>
          <w:tcPr>
            <w:tcW w:w="4950" w:type="dxa"/>
            <w:vAlign w:val="center"/>
          </w:tcPr>
          <w:p w:rsidR="00ED0D25" w:rsidRPr="008D7E3E" w:rsidRDefault="00ED0D25" w:rsidP="008D7E3E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D7E3E">
              <w:rPr>
                <w:rFonts w:ascii="Times New Roman" w:hAnsi="Times New Roman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ED0D25" w:rsidRPr="008D7E3E" w:rsidRDefault="00ED0D25" w:rsidP="008D7E3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D0D25" w:rsidRPr="008D7E3E" w:rsidTr="00ED0D25">
        <w:trPr>
          <w:trHeight w:val="432"/>
        </w:trPr>
        <w:tc>
          <w:tcPr>
            <w:tcW w:w="4950" w:type="dxa"/>
            <w:vAlign w:val="center"/>
          </w:tcPr>
          <w:p w:rsidR="00ED0D25" w:rsidRPr="008D7E3E" w:rsidRDefault="00ED0D25" w:rsidP="008D7E3E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D7E3E">
              <w:rPr>
                <w:rFonts w:ascii="Times New Roman" w:hAnsi="Times New Roman"/>
                <w:sz w:val="26"/>
                <w:szCs w:val="26"/>
              </w:rPr>
              <w:t>Молодцов Алексей Юрьевич</w:t>
            </w:r>
          </w:p>
        </w:tc>
        <w:tc>
          <w:tcPr>
            <w:tcW w:w="4950" w:type="dxa"/>
            <w:vAlign w:val="center"/>
          </w:tcPr>
          <w:p w:rsidR="00ED0D25" w:rsidRPr="008D7E3E" w:rsidRDefault="00ED0D25" w:rsidP="008D7E3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D0D25" w:rsidRPr="008D7E3E" w:rsidTr="00ED0D25">
        <w:trPr>
          <w:trHeight w:val="432"/>
        </w:trPr>
        <w:tc>
          <w:tcPr>
            <w:tcW w:w="4950" w:type="dxa"/>
            <w:vAlign w:val="center"/>
          </w:tcPr>
          <w:p w:rsidR="00ED0D25" w:rsidRPr="008D7E3E" w:rsidRDefault="00ED0D25" w:rsidP="008D7E3E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D7E3E">
              <w:rPr>
                <w:rFonts w:ascii="Times New Roman" w:hAnsi="Times New Roman"/>
                <w:sz w:val="26"/>
                <w:szCs w:val="26"/>
              </w:rPr>
              <w:t>Хлыбов Игорь Дмитриевич</w:t>
            </w:r>
          </w:p>
        </w:tc>
        <w:tc>
          <w:tcPr>
            <w:tcW w:w="4950" w:type="dxa"/>
            <w:vAlign w:val="center"/>
          </w:tcPr>
          <w:p w:rsidR="00ED0D25" w:rsidRPr="008D7E3E" w:rsidRDefault="00ED0D25" w:rsidP="008D7E3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D0D25" w:rsidRPr="008D7E3E" w:rsidTr="00ED0D25">
        <w:trPr>
          <w:trHeight w:val="245"/>
        </w:trPr>
        <w:tc>
          <w:tcPr>
            <w:tcW w:w="9900" w:type="dxa"/>
            <w:gridSpan w:val="2"/>
            <w:vAlign w:val="center"/>
          </w:tcPr>
          <w:p w:rsidR="00ED0D25" w:rsidRPr="008D7E3E" w:rsidRDefault="00ED0D25" w:rsidP="008D7E3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D7E3E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ED0D25" w:rsidRPr="008D7E3E" w:rsidTr="00ED0D25">
        <w:trPr>
          <w:trHeight w:val="432"/>
        </w:trPr>
        <w:tc>
          <w:tcPr>
            <w:tcW w:w="4950" w:type="dxa"/>
            <w:vAlign w:val="center"/>
          </w:tcPr>
          <w:p w:rsidR="00ED0D25" w:rsidRPr="008D7E3E" w:rsidRDefault="00ED0D25" w:rsidP="008D7E3E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hyperlink r:id="rId11" w:history="1">
              <w:r w:rsidRPr="008D7E3E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</w:rPr>
                <w:t>Белоусова</w:t>
              </w:r>
            </w:hyperlink>
            <w:r w:rsidRPr="008D7E3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4950" w:type="dxa"/>
          </w:tcPr>
          <w:p w:rsidR="00ED0D25" w:rsidRPr="008D7E3E" w:rsidRDefault="00ED0D25" w:rsidP="008D7E3E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D0D25" w:rsidRPr="008D7E3E" w:rsidRDefault="00ED0D25" w:rsidP="008D7E3E">
      <w:pPr>
        <w:keepLines w:val="0"/>
        <w:widowControl w:val="0"/>
        <w:outlineLvl w:val="0"/>
        <w:rPr>
          <w:rFonts w:ascii="Times New Roman" w:hAnsi="Times New Roman"/>
          <w:sz w:val="26"/>
          <w:szCs w:val="26"/>
        </w:rPr>
      </w:pPr>
    </w:p>
    <w:p w:rsidR="00816272" w:rsidRPr="008D7E3E" w:rsidRDefault="00ED0D25" w:rsidP="008D7E3E">
      <w:pPr>
        <w:pStyle w:val="a5"/>
        <w:widowControl w:val="0"/>
        <w:spacing w:before="0" w:beforeAutospacing="0" w:after="0" w:afterAutospacing="0"/>
        <w:jc w:val="both"/>
        <w:rPr>
          <w:rFonts w:eastAsia="Calibri"/>
          <w:sz w:val="26"/>
          <w:szCs w:val="26"/>
        </w:rPr>
      </w:pPr>
      <w:r w:rsidRPr="008D7E3E">
        <w:rPr>
          <w:sz w:val="20"/>
          <w:szCs w:val="26"/>
        </w:rPr>
        <w:t>Шахнюк Н.А., 21-32</w:t>
      </w:r>
    </w:p>
    <w:sectPr w:rsidR="00816272" w:rsidRPr="008D7E3E" w:rsidSect="00380CA8">
      <w:footerReference w:type="default" r:id="rId12"/>
      <w:pgSz w:w="11906" w:h="16838"/>
      <w:pgMar w:top="1134" w:right="737" w:bottom="1134" w:left="1134" w:header="708" w:footer="3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6272" w:rsidRDefault="00816272">
      <w:r>
        <w:separator/>
      </w:r>
    </w:p>
  </w:endnote>
  <w:endnote w:type="continuationSeparator" w:id="0">
    <w:p w:rsidR="00816272" w:rsidRDefault="008162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816272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8903/129 Р</w:t>
    </w:r>
    <w:proofErr w:type="gramStart"/>
    <w:r>
      <w:rPr>
        <w:rFonts w:ascii="Times New Roman" w:hAnsi="Times New Roman"/>
        <w:bCs/>
        <w:sz w:val="16"/>
        <w:szCs w:val="16"/>
      </w:rPr>
      <w:t>4</w:t>
    </w:r>
    <w:proofErr w:type="gramEnd"/>
    <w:r>
      <w:rPr>
        <w:rFonts w:ascii="Times New Roman" w:hAnsi="Times New Roman"/>
        <w:bCs/>
        <w:sz w:val="16"/>
        <w:szCs w:val="16"/>
      </w:rPr>
      <w:t xml:space="preserve">/П-16-5 </w:t>
    </w:r>
    <w:r w:rsidR="00380CA8" w:rsidRPr="00380CA8">
      <w:rPr>
        <w:rFonts w:ascii="Times New Roman" w:hAnsi="Times New Roman"/>
        <w:bCs/>
        <w:sz w:val="16"/>
        <w:szCs w:val="16"/>
      </w:rPr>
      <w:t>заседания Конкурсной комиссии по рассмотрению заявок на оценочной стадии и подведению итогов по открытому запросу предложений в электронной форме на право заключения договора на поставку по лоту</w:t>
    </w:r>
    <w:r>
      <w:rPr>
        <w:rFonts w:ascii="Times New Roman" w:hAnsi="Times New Roman"/>
        <w:bCs/>
        <w:sz w:val="16"/>
        <w:szCs w:val="16"/>
      </w:rPr>
      <w:t xml:space="preserve"> №8903/129 Р4/П-16 «Поставка клапанов электромагнитных DN 40 для сооружения энерг</w:t>
    </w:r>
    <w:r>
      <w:rPr>
        <w:rFonts w:ascii="Times New Roman" w:hAnsi="Times New Roman"/>
        <w:bCs/>
        <w:sz w:val="16"/>
        <w:szCs w:val="16"/>
      </w:rPr>
      <w:t>облока № 4 Ростовской АЭС»</w:t>
    </w:r>
  </w:p>
  <w:p w:rsidR="00000000" w:rsidRDefault="00816272">
    <w:pPr>
      <w:pStyle w:val="ab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FB4CDA">
      <w:rPr>
        <w:rFonts w:ascii="Times New Roman" w:hAnsi="Times New Roman"/>
        <w:bCs/>
        <w:noProof/>
        <w:sz w:val="16"/>
        <w:szCs w:val="16"/>
      </w:rPr>
      <w:t>3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FB4CDA"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6272" w:rsidRDefault="00816272">
      <w:r>
        <w:separator/>
      </w:r>
    </w:p>
  </w:footnote>
  <w:footnote w:type="continuationSeparator" w:id="0">
    <w:p w:rsidR="00816272" w:rsidRDefault="0081627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102B14"/>
    <w:multiLevelType w:val="multilevel"/>
    <w:tmpl w:val="C3D683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57127F"/>
    <w:rsid w:val="00060AE1"/>
    <w:rsid w:val="00380CA8"/>
    <w:rsid w:val="0057127F"/>
    <w:rsid w:val="00816272"/>
    <w:rsid w:val="008D7E3E"/>
    <w:rsid w:val="00ED0D25"/>
    <w:rsid w:val="00F933B0"/>
    <w:rsid w:val="00FB4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* С выравниванием по левому краю"/>
    <w:uiPriority w:val="99"/>
    <w:rsid w:val="00ED0D25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ED0D25"/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Абзац списка1"/>
    <w:basedOn w:val="a"/>
    <w:semiHidden/>
    <w:rsid w:val="00ED0D25"/>
    <w:pPr>
      <w:keepLines w:val="0"/>
      <w:ind w:left="720"/>
      <w:contextualSpacing/>
      <w:jc w:val="left"/>
    </w:pPr>
    <w:rPr>
      <w:rFonts w:ascii="Times New Roman" w:eastAsia="Calibri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A030F9-5B6F-419B-8BA5-B73622E0F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1340</Words>
  <Characters>7642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2016-01-20T09:30:00Z</cp:lastPrinted>
  <dcterms:created xsi:type="dcterms:W3CDTF">2016-01-20T08:55:00Z</dcterms:created>
  <dcterms:modified xsi:type="dcterms:W3CDTF">2016-01-20T09:35:00Z</dcterms:modified>
</cp:coreProperties>
</file>