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94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50-озц</w:t>
      </w:r>
      <w:r w:rsid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5447E5" w:rsidRPr="00644A4A" w:rsidRDefault="005447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4F9F" w:rsidRDefault="0025445A" w:rsidP="00594F9F">
      <w:pPr>
        <w:pStyle w:val="af1"/>
        <w:tabs>
          <w:tab w:val="left" w:pos="0"/>
          <w:tab w:val="left" w:pos="1134"/>
        </w:tabs>
        <w:spacing w:after="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  <w:r w:rsidRPr="009F0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61B1E" w:rsidRPr="009F0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861B1E" w:rsidRPr="009F0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</w:t>
      </w:r>
      <w:r w:rsidR="00450B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запросе </w:t>
      </w:r>
      <w:r w:rsidR="00594F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</w:t>
      </w:r>
      <w:r w:rsidR="004209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94F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право </w:t>
      </w:r>
      <w:r w:rsidR="00594F9F">
        <w:rPr>
          <w:rFonts w:ascii="Times New Roman" w:hAnsi="Times New Roman"/>
          <w:spacing w:val="-6"/>
          <w:sz w:val="28"/>
          <w:szCs w:val="28"/>
        </w:rPr>
        <w:t xml:space="preserve">заключения договора на </w:t>
      </w:r>
      <w:r w:rsidR="00594F9F">
        <w:rPr>
          <w:rFonts w:ascii="Times New Roman" w:hAnsi="Times New Roman"/>
          <w:sz w:val="28"/>
          <w:szCs w:val="28"/>
        </w:rPr>
        <w:t>в</w:t>
      </w:r>
      <w:r w:rsidR="00594F9F" w:rsidRPr="00C83A8E">
        <w:rPr>
          <w:rFonts w:ascii="Times New Roman" w:hAnsi="Times New Roman"/>
          <w:sz w:val="28"/>
          <w:szCs w:val="28"/>
        </w:rPr>
        <w:t>ыполнение</w:t>
      </w:r>
      <w:proofErr w:type="gramEnd"/>
      <w:r w:rsidR="00594F9F" w:rsidRPr="00C83A8E">
        <w:rPr>
          <w:rFonts w:ascii="Times New Roman" w:hAnsi="Times New Roman"/>
          <w:sz w:val="28"/>
          <w:szCs w:val="28"/>
        </w:rPr>
        <w:t xml:space="preserve"> комплекса работ, относящегося к приемке оборудования на строительную площа</w:t>
      </w:r>
      <w:r w:rsidR="00594F9F">
        <w:rPr>
          <w:rFonts w:ascii="Times New Roman" w:hAnsi="Times New Roman"/>
          <w:sz w:val="28"/>
          <w:szCs w:val="28"/>
        </w:rPr>
        <w:t>дку Балтийской АЭС в 2016 году</w:t>
      </w:r>
    </w:p>
    <w:p w:rsidR="00594F9F" w:rsidRPr="00C83A8E" w:rsidRDefault="00594F9F" w:rsidP="00594F9F">
      <w:pPr>
        <w:pStyle w:val="af1"/>
        <w:tabs>
          <w:tab w:val="left" w:pos="0"/>
          <w:tab w:val="left" w:pos="1134"/>
        </w:tabs>
        <w:spacing w:after="0" w:line="240" w:lineRule="auto"/>
        <w:ind w:left="709"/>
        <w:jc w:val="center"/>
        <w:rPr>
          <w:rFonts w:ascii="Times New Roman" w:hAnsi="Times New Roman"/>
          <w:spacing w:val="-6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D45E99" w:rsidP="00594F9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594F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594F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января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 w:rsidR="00594F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F9F" w:rsidRPr="00594F9F" w:rsidRDefault="00594F9F" w:rsidP="00594F9F">
      <w:pPr>
        <w:pStyle w:val="af1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4F9F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594F9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94F9F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94F9F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94F9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94F9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94F9F">
        <w:rPr>
          <w:rFonts w:ascii="Times New Roman" w:hAnsi="Times New Roman" w:cs="Times New Roman"/>
          <w:sz w:val="28"/>
          <w:szCs w:val="28"/>
        </w:rPr>
        <w:t>» (протокол от 29.07.2015 г. № 75).</w:t>
      </w:r>
    </w:p>
    <w:p w:rsidR="00594F9F" w:rsidRPr="00594F9F" w:rsidRDefault="00594F9F" w:rsidP="00594F9F">
      <w:pPr>
        <w:tabs>
          <w:tab w:val="left" w:pos="1134"/>
        </w:tabs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94F9F">
        <w:rPr>
          <w:rFonts w:ascii="Times New Roman" w:eastAsia="Calibri" w:hAnsi="Times New Roman" w:cs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594F9F">
        <w:rPr>
          <w:rFonts w:ascii="Times New Roman" w:eastAsia="Calibri" w:hAnsi="Times New Roman" w:cs="Times New Roman"/>
          <w:sz w:val="28"/>
          <w:szCs w:val="28"/>
        </w:rPr>
        <w:t xml:space="preserve"> видами юридических лиц» (далее – Положение).</w:t>
      </w:r>
    </w:p>
    <w:p w:rsidR="00D660D1" w:rsidRPr="00D45E99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594F9F" w:rsidRDefault="00D91BF3" w:rsidP="00594F9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8215E">
        <w:rPr>
          <w:rFonts w:ascii="Times New Roman" w:hAnsi="Times New Roman" w:cs="Times New Roman"/>
          <w:sz w:val="28"/>
          <w:szCs w:val="28"/>
        </w:rPr>
        <w:t>Заказчик: А</w:t>
      </w:r>
      <w:r w:rsidR="00E631A1"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="00E631A1" w:rsidRPr="00FA1BE6">
        <w:rPr>
          <w:rFonts w:ascii="Times New Roman" w:hAnsi="Times New Roman" w:cs="Times New Roman"/>
          <w:sz w:val="28"/>
          <w:szCs w:val="28"/>
        </w:rPr>
        <w:t>КОМПАНИЯ «АТОМЭНЕРГОПРОЕ</w:t>
      </w:r>
      <w:r w:rsidR="0058215E" w:rsidRPr="00FA1BE6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FA1BE6">
        <w:rPr>
          <w:rFonts w:ascii="Times New Roman" w:hAnsi="Times New Roman" w:cs="Times New Roman"/>
          <w:sz w:val="28"/>
          <w:szCs w:val="28"/>
        </w:rPr>
        <w:t>АО «НИАЭП» «</w:t>
      </w:r>
      <w:r w:rsidR="00E631A1" w:rsidRPr="00594F9F">
        <w:rPr>
          <w:rFonts w:ascii="Times New Roman" w:hAnsi="Times New Roman" w:cs="Times New Roman"/>
          <w:sz w:val="28"/>
          <w:szCs w:val="28"/>
        </w:rPr>
        <w:t>Дирекция Генерального подрядчика на Балтийской атомной станции».</w:t>
      </w:r>
    </w:p>
    <w:p w:rsidR="00594F9F" w:rsidRPr="00594F9F" w:rsidRDefault="004209C9" w:rsidP="00594F9F">
      <w:pPr>
        <w:pStyle w:val="af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94F9F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861B1E" w:rsidRPr="00594F9F">
        <w:rPr>
          <w:rFonts w:ascii="Times New Roman" w:eastAsia="Times New Roman" w:hAnsi="Times New Roman" w:cs="Times New Roman"/>
          <w:sz w:val="28"/>
          <w:szCs w:val="28"/>
        </w:rPr>
        <w:t xml:space="preserve">Предмет </w:t>
      </w:r>
      <w:r w:rsidR="00143958" w:rsidRPr="00594F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открытого </w:t>
      </w:r>
      <w:r w:rsidRPr="00594F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594F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</w:t>
      </w:r>
      <w:r w:rsidR="00861B1E" w:rsidRPr="00594F9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594F9F">
        <w:rPr>
          <w:rFonts w:ascii="Times New Roman" w:hAnsi="Times New Roman" w:cs="Times New Roman"/>
          <w:spacing w:val="-6"/>
          <w:sz w:val="28"/>
          <w:szCs w:val="28"/>
        </w:rPr>
        <w:t xml:space="preserve">право заключения договора </w:t>
      </w:r>
      <w:r w:rsidRPr="00594F9F">
        <w:rPr>
          <w:rFonts w:ascii="Times New Roman" w:hAnsi="Times New Roman" w:cs="Times New Roman"/>
          <w:sz w:val="28"/>
          <w:szCs w:val="28"/>
        </w:rPr>
        <w:t xml:space="preserve">на выполнение комплекса работ, </w:t>
      </w:r>
      <w:r w:rsidR="00594F9F" w:rsidRPr="00594F9F">
        <w:rPr>
          <w:rFonts w:ascii="Times New Roman" w:hAnsi="Times New Roman" w:cs="Times New Roman"/>
          <w:sz w:val="28"/>
          <w:szCs w:val="28"/>
        </w:rPr>
        <w:t>относящегося к приемке оборудования на строительную площадку Балтийской АЭС в 2016 году</w:t>
      </w:r>
    </w:p>
    <w:p w:rsidR="00594F9F" w:rsidRPr="00594F9F" w:rsidRDefault="00594F9F" w:rsidP="00594F9F">
      <w:pPr>
        <w:pStyle w:val="af1"/>
        <w:tabs>
          <w:tab w:val="left" w:pos="0"/>
          <w:tab w:val="left" w:pos="567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61B1E" w:rsidRPr="00594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9F0F0D" w:rsidRPr="00594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Pr="00594F9F">
        <w:rPr>
          <w:rFonts w:ascii="Times New Roman" w:hAnsi="Times New Roman" w:cs="Times New Roman"/>
          <w:b/>
          <w:sz w:val="28"/>
          <w:szCs w:val="28"/>
          <w:lang w:eastAsia="x-none"/>
        </w:rPr>
        <w:t xml:space="preserve">3 261 669.64 руб. (три миллиона двести шестьдесят одна тысяча шестьсот шестьдесят девять рублей шестьдесят четыре копейки), в </w:t>
      </w:r>
      <w:proofErr w:type="spellStart"/>
      <w:r w:rsidRPr="00594F9F">
        <w:rPr>
          <w:rFonts w:ascii="Times New Roman" w:hAnsi="Times New Roman" w:cs="Times New Roman"/>
          <w:b/>
          <w:sz w:val="28"/>
          <w:szCs w:val="28"/>
          <w:lang w:eastAsia="x-none"/>
        </w:rPr>
        <w:t>т.ч</w:t>
      </w:r>
      <w:proofErr w:type="spellEnd"/>
      <w:r w:rsidRPr="00594F9F">
        <w:rPr>
          <w:rFonts w:ascii="Times New Roman" w:hAnsi="Times New Roman" w:cs="Times New Roman"/>
          <w:b/>
          <w:sz w:val="28"/>
          <w:szCs w:val="28"/>
          <w:lang w:eastAsia="x-none"/>
        </w:rPr>
        <w:t xml:space="preserve">. НДС (18%) 497 542.83 руб. (четыреста девяносто семь тысяч пятьсот сорок два рубля восемьдесят три копейки) </w:t>
      </w:r>
    </w:p>
    <w:p w:rsidR="00644A4A" w:rsidRPr="00C24E29" w:rsidRDefault="00C30F07" w:rsidP="00C24E29">
      <w:pPr>
        <w:pStyle w:val="af5"/>
        <w:tabs>
          <w:tab w:val="left" w:pos="0"/>
          <w:tab w:val="left" w:pos="284"/>
        </w:tabs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C24E29">
        <w:rPr>
          <w:rFonts w:eastAsia="Times New Roman"/>
          <w:sz w:val="28"/>
          <w:szCs w:val="28"/>
        </w:rPr>
        <w:t xml:space="preserve"> </w:t>
      </w:r>
      <w:proofErr w:type="gramStart"/>
      <w:r w:rsidR="00644A4A" w:rsidRPr="00C24E29">
        <w:rPr>
          <w:rFonts w:eastAsia="Times New Roman"/>
          <w:sz w:val="28"/>
          <w:szCs w:val="28"/>
        </w:rPr>
        <w:t xml:space="preserve">Сроки и объемы </w:t>
      </w:r>
      <w:r w:rsidR="001137F1" w:rsidRPr="00C24E29">
        <w:rPr>
          <w:rFonts w:eastAsia="Times New Roman"/>
          <w:sz w:val="28"/>
          <w:szCs w:val="28"/>
        </w:rPr>
        <w:t>выполнения работ</w:t>
      </w:r>
      <w:r w:rsidR="00644A4A" w:rsidRPr="00C24E29">
        <w:rPr>
          <w:rFonts w:eastAsia="Times New Roman"/>
          <w:sz w:val="28"/>
          <w:szCs w:val="28"/>
        </w:rPr>
        <w:t xml:space="preserve"> – в соответствии </w:t>
      </w:r>
      <w:r w:rsidR="001137F1" w:rsidRPr="00C24E29">
        <w:rPr>
          <w:rFonts w:eastAsia="Times New Roman"/>
          <w:sz w:val="28"/>
          <w:szCs w:val="28"/>
        </w:rPr>
        <w:t>с техническим заданием</w:t>
      </w:r>
      <w:r w:rsidR="00644A4A" w:rsidRPr="00C24E29">
        <w:rPr>
          <w:rFonts w:eastAsia="Times New Roman"/>
          <w:sz w:val="28"/>
          <w:szCs w:val="28"/>
        </w:rPr>
        <w:t>, приведенной в закупочной документации.</w:t>
      </w:r>
      <w:proofErr w:type="gramEnd"/>
    </w:p>
    <w:p w:rsidR="00D660D1" w:rsidRPr="00C24E29" w:rsidRDefault="00C24E29" w:rsidP="00C24E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A77134" w:rsidRPr="00C24E2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открытого запроса </w:t>
      </w:r>
      <w:r w:rsidR="00594F9F" w:rsidRPr="00C24E2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</w:t>
      </w:r>
      <w:r w:rsidR="00214D7B" w:rsidRPr="00C24E2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861B1E" w:rsidRPr="00C24E2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 электронной форме опубликовано</w:t>
      </w:r>
      <w:r w:rsidR="002838DA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</w:t>
      </w:r>
      <w:r w:rsidR="00594F9F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2838DA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552B85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</w:t>
      </w:r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D45E99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="00861B1E" w:rsidRPr="00C24E2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="00861B1E" w:rsidRPr="00C24E29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61B1E" w:rsidRPr="00C24E29">
        <w:rPr>
          <w:rFonts w:ascii="Times New Roman" w:hAnsi="Times New Roman" w:cs="Times New Roman"/>
          <w:sz w:val="28"/>
          <w:szCs w:val="28"/>
        </w:rPr>
        <w:t xml:space="preserve"> </w:t>
      </w:r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Pr="00C24E29">
        <w:rPr>
          <w:rFonts w:ascii="Times New Roman" w:hAnsi="Times New Roman" w:cs="Times New Roman"/>
          <w:sz w:val="28"/>
          <w:szCs w:val="28"/>
        </w:rPr>
        <w:t>31503152885</w:t>
      </w:r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="00861B1E" w:rsidRPr="00C24E2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r w:rsidR="009F0F0D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30F07" w:rsidRPr="00C24E29">
        <w:rPr>
          <w:rFonts w:ascii="Times New Roman" w:hAnsi="Times New Roman" w:cs="Times New Roman"/>
          <w:sz w:val="28"/>
          <w:szCs w:val="28"/>
        </w:rPr>
        <w:t>151225/0536/1817</w:t>
      </w:r>
      <w:proofErr w:type="gramEnd"/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r w:rsidR="00644A4A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861B1E"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</w:t>
      </w:r>
      <w:r w:rsidR="00594F9F" w:rsidRPr="00C24E29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FC0990" w:rsidRPr="00C24E29">
        <w:rPr>
          <w:rFonts w:ascii="Times New Roman" w:hAnsi="Times New Roman" w:cs="Times New Roman"/>
          <w:sz w:val="28"/>
          <w:szCs w:val="28"/>
        </w:rPr>
        <w:t>041524.</w:t>
      </w:r>
    </w:p>
    <w:p w:rsidR="00D660D1" w:rsidRPr="009921CC" w:rsidRDefault="00861B1E" w:rsidP="009F0F0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</w:t>
      </w:r>
      <w:r w:rsidR="00FF276C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участие в </w:t>
      </w:r>
      <w:r w:rsidR="0092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открытом </w:t>
      </w:r>
      <w:r w:rsidR="00A77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 w:rsidR="00FC099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="00FA1BE6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706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10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FC0990">
        <w:rPr>
          <w:rFonts w:ascii="Times New Roman" w:eastAsia="Times New Roman" w:hAnsi="Times New Roman" w:cs="Times New Roman"/>
          <w:sz w:val="28"/>
          <w:szCs w:val="28"/>
          <w:lang w:eastAsia="ru-RU"/>
        </w:rPr>
        <w:t>«15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C0990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FC099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9F0F0D" w:rsidP="009921CC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</w:t>
      </w:r>
      <w:r w:rsidR="0092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713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A7713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открытом </w:t>
      </w:r>
      <w:r w:rsidR="00A77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 w:rsidR="00FC099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="00644A4A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Pr="009F0F0D" w:rsidRDefault="00861B1E" w:rsidP="009921CC">
      <w:pPr>
        <w:keepLines/>
        <w:tabs>
          <w:tab w:val="left" w:pos="567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</w:t>
      </w:r>
      <w:r w:rsidRPr="009F0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участие в </w:t>
      </w:r>
      <w:r w:rsidR="009F0F0D" w:rsidRPr="009F0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открытом </w:t>
      </w:r>
      <w:r w:rsidR="00FC09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запросе цен</w:t>
      </w:r>
      <w:r w:rsidRPr="009F0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61796" w:rsidRDefault="00E27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</w:t>
      </w:r>
      <w:r w:rsidR="00A77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</w:t>
      </w:r>
      <w:r w:rsidR="00FC099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подавшего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"/>
        <w:gridCol w:w="4208"/>
        <w:gridCol w:w="1835"/>
        <w:gridCol w:w="3423"/>
      </w:tblGrid>
      <w:tr w:rsidR="00661156" w:rsidRPr="00FA1BE6" w:rsidTr="00251151">
        <w:trPr>
          <w:jc w:val="center"/>
        </w:trPr>
        <w:tc>
          <w:tcPr>
            <w:tcW w:w="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861B1E" w:rsidP="009B2D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</w:t>
            </w:r>
            <w:r w:rsidR="0066115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открытого </w:t>
            </w:r>
            <w:r w:rsidR="00A7713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запроса </w:t>
            </w:r>
            <w:r w:rsidR="009B2D8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цен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644A4A" w:rsidP="009B2D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Адрес</w:t>
            </w:r>
            <w:r w:rsidR="00861B1E"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участника </w:t>
            </w:r>
            <w:r w:rsidR="0066115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открытого </w:t>
            </w:r>
            <w:r w:rsidR="00A7713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запроса </w:t>
            </w:r>
            <w:r w:rsidR="009B2D8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цен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61156" w:rsidRPr="00FA1BE6" w:rsidTr="00251151">
        <w:trPr>
          <w:jc w:val="center"/>
        </w:trPr>
        <w:tc>
          <w:tcPr>
            <w:tcW w:w="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C52A11" w:rsidRDefault="00C51176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D92" w:rsidRPr="00C52A11" w:rsidRDefault="002838DA" w:rsidP="00FC0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FC09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БАЛТЭНЕРГОСТРОЙТЕХНОЛОГИЯ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C52A11" w:rsidRDefault="00FC0990" w:rsidP="005A6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236010</w:t>
            </w:r>
            <w:r w:rsidR="002838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5A6F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Калининград</w:t>
            </w:r>
            <w:r w:rsidR="002838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Проспект мира д.144 а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C52A11" w:rsidRDefault="00251151" w:rsidP="00A01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11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3 260 038 (Три миллиона двести шестьдесят тысяч тридцать восемь) рублей 81 копейка, в том числе НДС 18% – 497 294 (Четыреста девяносто семь тысяч двести девяносто четыре) рубля 06 копеек</w:t>
            </w:r>
          </w:p>
        </w:tc>
      </w:tr>
    </w:tbl>
    <w:p w:rsidR="00103D87" w:rsidRDefault="00103D87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3D87" w:rsidRDefault="00103D87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660D1" w:rsidRDefault="00A77134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51151">
        <w:rPr>
          <w:rFonts w:ascii="Times New Roman" w:eastAsia="Times New Roman" w:hAnsi="Times New Roman" w:cs="Times New Roman"/>
          <w:sz w:val="28"/>
          <w:szCs w:val="28"/>
        </w:rPr>
        <w:t>Заявка участник</w:t>
      </w:r>
      <w:proofErr w:type="gramStart"/>
      <w:r w:rsidRPr="00251151">
        <w:rPr>
          <w:rFonts w:ascii="Times New Roman" w:eastAsia="Times New Roman" w:hAnsi="Times New Roman" w:cs="Times New Roman"/>
          <w:sz w:val="28"/>
          <w:szCs w:val="28"/>
        </w:rPr>
        <w:t>а ООО</w:t>
      </w:r>
      <w:proofErr w:type="gramEnd"/>
      <w:r w:rsidRPr="0025115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251151" w:rsidRPr="00251151">
        <w:rPr>
          <w:rFonts w:ascii="Times New Roman" w:hAnsi="Times New Roman" w:cs="Times New Roman"/>
          <w:sz w:val="28"/>
          <w:szCs w:val="28"/>
          <w:lang w:eastAsia="ru-RU"/>
        </w:rPr>
        <w:t>БАЛТЭНЕРГОСТРОЙТЕХНОЛОГИЯ</w:t>
      </w:r>
      <w:r w:rsidRPr="0025115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03D87" w:rsidRPr="00251151">
        <w:rPr>
          <w:rFonts w:ascii="Times New Roman" w:hAnsi="Times New Roman" w:cs="Times New Roman"/>
          <w:sz w:val="28"/>
          <w:szCs w:val="28"/>
        </w:rPr>
        <w:t xml:space="preserve"> </w:t>
      </w:r>
      <w:r w:rsidR="00E2706A" w:rsidRPr="00251151">
        <w:rPr>
          <w:rFonts w:ascii="Times New Roman" w:eastAsia="Times New Roman" w:hAnsi="Times New Roman" w:cs="Times New Roman"/>
          <w:sz w:val="28"/>
          <w:szCs w:val="28"/>
        </w:rPr>
        <w:t>принят</w:t>
      </w:r>
      <w:r w:rsidRPr="0025115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A1BE6" w:rsidRPr="00251151">
        <w:rPr>
          <w:rFonts w:ascii="Times New Roman" w:eastAsia="Times New Roman" w:hAnsi="Times New Roman" w:cs="Times New Roman"/>
          <w:sz w:val="28"/>
          <w:szCs w:val="28"/>
        </w:rPr>
        <w:t xml:space="preserve"> к рассмотрению</w:t>
      </w:r>
      <w:r w:rsidR="00E2706A" w:rsidRPr="0025115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349BF" w:rsidRDefault="008349BF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49BF" w:rsidRPr="00251151" w:rsidRDefault="008349BF" w:rsidP="008349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349BF">
        <w:rPr>
          <w:rFonts w:ascii="Times New Roman" w:eastAsia="Times New Roman" w:hAnsi="Times New Roman" w:cs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в соответствии с подпунктом а) пункта 13.5.</w:t>
      </w:r>
      <w:r>
        <w:rPr>
          <w:rFonts w:ascii="Times New Roman" w:eastAsia="Times New Roman" w:hAnsi="Times New Roman" w:cs="Times New Roman"/>
          <w:sz w:val="28"/>
          <w:szCs w:val="28"/>
        </w:rPr>
        <w:t>1 ЕОСЗ, открытый запрос цен на право заключения договора на в</w:t>
      </w:r>
      <w:r w:rsidRPr="008349BF">
        <w:rPr>
          <w:rFonts w:ascii="Times New Roman" w:eastAsia="Times New Roman" w:hAnsi="Times New Roman" w:cs="Times New Roman"/>
          <w:sz w:val="28"/>
          <w:szCs w:val="28"/>
        </w:rPr>
        <w:t>ыполнение комплек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349BF">
        <w:rPr>
          <w:rFonts w:ascii="Times New Roman" w:eastAsia="Times New Roman" w:hAnsi="Times New Roman" w:cs="Times New Roman"/>
          <w:sz w:val="28"/>
          <w:szCs w:val="28"/>
        </w:rPr>
        <w:t>а работ, относящихся к приемке оборудования на строительную площадку Балтийской АЭС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2016 году</w:t>
      </w:r>
      <w:r w:rsidRPr="008349BF">
        <w:rPr>
          <w:rFonts w:ascii="Times New Roman" w:eastAsia="Times New Roman" w:hAnsi="Times New Roman" w:cs="Times New Roman"/>
          <w:sz w:val="28"/>
          <w:szCs w:val="28"/>
        </w:rPr>
        <w:t xml:space="preserve"> признан несостоявшимся.</w:t>
      </w:r>
      <w:proofErr w:type="gramEnd"/>
    </w:p>
    <w:p w:rsidR="00871C76" w:rsidRDefault="00871C76" w:rsidP="00871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C92A5D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C92A5D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5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5"/>
        <w:jc w:val="both"/>
        <w:rPr>
          <w:rFonts w:eastAsia="Times New Roman"/>
          <w:sz w:val="28"/>
          <w:szCs w:val="28"/>
        </w:rPr>
      </w:pPr>
      <w:bookmarkStart w:id="0" w:name="_GoBack"/>
      <w:bookmarkEnd w:id="0"/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A5D" w:rsidRDefault="00C92A5D">
      <w:pPr>
        <w:spacing w:after="0" w:line="240" w:lineRule="auto"/>
      </w:pPr>
      <w:r>
        <w:separator/>
      </w:r>
    </w:p>
  </w:endnote>
  <w:endnote w:type="continuationSeparator" w:id="0">
    <w:p w:rsidR="00C92A5D" w:rsidRDefault="00C92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A5D" w:rsidRDefault="00C92A5D">
      <w:pPr>
        <w:spacing w:after="0" w:line="240" w:lineRule="auto"/>
      </w:pPr>
      <w:r>
        <w:separator/>
      </w:r>
    </w:p>
  </w:footnote>
  <w:footnote w:type="continuationSeparator" w:id="0">
    <w:p w:rsidR="00C92A5D" w:rsidRDefault="00C92A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8D0437"/>
    <w:multiLevelType w:val="hybridMultilevel"/>
    <w:tmpl w:val="CD96A686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60080"/>
    <w:rsid w:val="00085CF1"/>
    <w:rsid w:val="000B4310"/>
    <w:rsid w:val="000F080C"/>
    <w:rsid w:val="00103D87"/>
    <w:rsid w:val="001137F1"/>
    <w:rsid w:val="001140CD"/>
    <w:rsid w:val="00120D69"/>
    <w:rsid w:val="00143958"/>
    <w:rsid w:val="00162C9A"/>
    <w:rsid w:val="001F1237"/>
    <w:rsid w:val="00214D7B"/>
    <w:rsid w:val="00236BE6"/>
    <w:rsid w:val="00251151"/>
    <w:rsid w:val="0025445A"/>
    <w:rsid w:val="002838DA"/>
    <w:rsid w:val="0033231F"/>
    <w:rsid w:val="003361E0"/>
    <w:rsid w:val="003B7737"/>
    <w:rsid w:val="00401503"/>
    <w:rsid w:val="0041331B"/>
    <w:rsid w:val="004209C9"/>
    <w:rsid w:val="004476E2"/>
    <w:rsid w:val="00450B0B"/>
    <w:rsid w:val="004C15D3"/>
    <w:rsid w:val="004D1508"/>
    <w:rsid w:val="005447E5"/>
    <w:rsid w:val="00552B85"/>
    <w:rsid w:val="0058215E"/>
    <w:rsid w:val="00594F9F"/>
    <w:rsid w:val="005A6FE3"/>
    <w:rsid w:val="00607BC5"/>
    <w:rsid w:val="00622D1C"/>
    <w:rsid w:val="00630206"/>
    <w:rsid w:val="00635BEF"/>
    <w:rsid w:val="00644A4A"/>
    <w:rsid w:val="00661156"/>
    <w:rsid w:val="0066144C"/>
    <w:rsid w:val="006D769B"/>
    <w:rsid w:val="006F1250"/>
    <w:rsid w:val="0071339C"/>
    <w:rsid w:val="00771C28"/>
    <w:rsid w:val="00806F4A"/>
    <w:rsid w:val="008349BF"/>
    <w:rsid w:val="00861B1E"/>
    <w:rsid w:val="00871C76"/>
    <w:rsid w:val="00872F48"/>
    <w:rsid w:val="008B0951"/>
    <w:rsid w:val="008B1027"/>
    <w:rsid w:val="008E48F5"/>
    <w:rsid w:val="00925CEB"/>
    <w:rsid w:val="00931463"/>
    <w:rsid w:val="00952CE1"/>
    <w:rsid w:val="009921CC"/>
    <w:rsid w:val="00993B6C"/>
    <w:rsid w:val="009B2D8E"/>
    <w:rsid w:val="009C2D18"/>
    <w:rsid w:val="009C5337"/>
    <w:rsid w:val="009F0F0D"/>
    <w:rsid w:val="00A01803"/>
    <w:rsid w:val="00A41457"/>
    <w:rsid w:val="00A77134"/>
    <w:rsid w:val="00AC28CA"/>
    <w:rsid w:val="00AC31F7"/>
    <w:rsid w:val="00AD6AFD"/>
    <w:rsid w:val="00AE049D"/>
    <w:rsid w:val="00BA017F"/>
    <w:rsid w:val="00BA4F3E"/>
    <w:rsid w:val="00BD47E2"/>
    <w:rsid w:val="00C17015"/>
    <w:rsid w:val="00C24E29"/>
    <w:rsid w:val="00C30F07"/>
    <w:rsid w:val="00C51176"/>
    <w:rsid w:val="00C52A11"/>
    <w:rsid w:val="00C61796"/>
    <w:rsid w:val="00C92A5D"/>
    <w:rsid w:val="00CB4C98"/>
    <w:rsid w:val="00CD05CF"/>
    <w:rsid w:val="00D128A1"/>
    <w:rsid w:val="00D13072"/>
    <w:rsid w:val="00D33892"/>
    <w:rsid w:val="00D45E99"/>
    <w:rsid w:val="00D61D92"/>
    <w:rsid w:val="00D660D1"/>
    <w:rsid w:val="00D7125C"/>
    <w:rsid w:val="00D91BF3"/>
    <w:rsid w:val="00DE4FAD"/>
    <w:rsid w:val="00E2706A"/>
    <w:rsid w:val="00E3044C"/>
    <w:rsid w:val="00E631A1"/>
    <w:rsid w:val="00EB2EAE"/>
    <w:rsid w:val="00EC1D4E"/>
    <w:rsid w:val="00FA1BE6"/>
    <w:rsid w:val="00FC0990"/>
    <w:rsid w:val="00FC68AD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9F0F0D"/>
    <w:pPr>
      <w:keepNext/>
      <w:tabs>
        <w:tab w:val="num" w:pos="1134"/>
      </w:tabs>
      <w:spacing w:after="0" w:line="240" w:lineRule="auto"/>
      <w:ind w:left="1134" w:hanging="1134"/>
      <w:jc w:val="right"/>
      <w:outlineLvl w:val="0"/>
    </w:pPr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FA1BE6"/>
    <w:rPr>
      <w:b/>
      <w:bCs/>
    </w:rPr>
  </w:style>
  <w:style w:type="character" w:customStyle="1" w:styleId="af2">
    <w:name w:val="Абзац списка Знак"/>
    <w:link w:val="af1"/>
    <w:uiPriority w:val="34"/>
    <w:locked/>
    <w:rsid w:val="009921CC"/>
    <w:rPr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9F0F0D"/>
    <w:rPr>
      <w:rFonts w:ascii="Times New Roman" w:eastAsia="Times New Roman" w:hAnsi="Times New Roman" w:cs="Times New Roman"/>
      <w:iCs/>
      <w:lang w:eastAsia="ru-RU"/>
    </w:rPr>
  </w:style>
  <w:style w:type="character" w:customStyle="1" w:styleId="ListParagraphChar1">
    <w:name w:val="List Paragraph Char1"/>
    <w:link w:val="11"/>
    <w:locked/>
    <w:rsid w:val="009F0F0D"/>
    <w:rPr>
      <w:rFonts w:ascii="Calibri" w:hAnsi="Calibri"/>
    </w:rPr>
  </w:style>
  <w:style w:type="paragraph" w:customStyle="1" w:styleId="11">
    <w:name w:val="Абзац списка1"/>
    <w:basedOn w:val="a"/>
    <w:link w:val="ListParagraphChar1"/>
    <w:rsid w:val="009F0F0D"/>
    <w:pPr>
      <w:ind w:left="720"/>
      <w:contextualSpacing/>
    </w:pPr>
    <w:rPr>
      <w:rFonts w:ascii="Calibri" w:hAnsi="Calibri"/>
      <w:sz w:val="20"/>
      <w:szCs w:val="20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99"/>
    <w:locked/>
    <w:rsid w:val="004209C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8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36860-08E9-49EF-81AF-7F36973C1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75</cp:revision>
  <cp:lastPrinted>2015-12-31T10:34:00Z</cp:lastPrinted>
  <dcterms:created xsi:type="dcterms:W3CDTF">2014-08-12T07:21:00Z</dcterms:created>
  <dcterms:modified xsi:type="dcterms:W3CDTF">2016-01-15T09:24:00Z</dcterms:modified>
</cp:coreProperties>
</file>