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2F6" w:rsidRPr="000F5BE3" w:rsidRDefault="00AE2CE6" w:rsidP="000F5BE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F5BE3">
        <w:rPr>
          <w:rFonts w:ascii="Times New Roman" w:hAnsi="Times New Roman"/>
          <w:b/>
          <w:bCs/>
          <w:sz w:val="28"/>
          <w:szCs w:val="28"/>
        </w:rPr>
        <w:t xml:space="preserve">ПРОТОКОЛ №7408/706 </w:t>
      </w:r>
      <w:proofErr w:type="spellStart"/>
      <w:r w:rsidRPr="000F5BE3">
        <w:rPr>
          <w:rFonts w:ascii="Times New Roman" w:hAnsi="Times New Roman"/>
          <w:b/>
          <w:bCs/>
          <w:sz w:val="28"/>
          <w:szCs w:val="28"/>
        </w:rPr>
        <w:t>Бшр</w:t>
      </w:r>
      <w:proofErr w:type="spellEnd"/>
      <w:r w:rsidRPr="000F5BE3">
        <w:rPr>
          <w:rFonts w:ascii="Times New Roman" w:hAnsi="Times New Roman"/>
          <w:b/>
          <w:bCs/>
          <w:sz w:val="28"/>
          <w:szCs w:val="28"/>
        </w:rPr>
        <w:t>/П-15-</w:t>
      </w:r>
      <w:r w:rsidR="0051033B" w:rsidRPr="000F5BE3">
        <w:rPr>
          <w:rFonts w:ascii="Times New Roman" w:hAnsi="Times New Roman"/>
          <w:b/>
          <w:bCs/>
          <w:sz w:val="28"/>
          <w:szCs w:val="28"/>
        </w:rPr>
        <w:t>4</w:t>
      </w:r>
      <w:r w:rsidR="00D6105F" w:rsidRPr="000F5BE3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E632F6" w:rsidRPr="000F5BE3" w:rsidRDefault="00D6105F" w:rsidP="000F5BE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F5BE3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proofErr w:type="gramStart"/>
      <w:r w:rsidRPr="000F5BE3">
        <w:rPr>
          <w:rFonts w:ascii="Times New Roman" w:hAnsi="Times New Roman"/>
          <w:b/>
          <w:bCs/>
          <w:sz w:val="28"/>
          <w:szCs w:val="28"/>
        </w:rPr>
        <w:t>по рассмотрению заявок на отборочной стадии по запросу предложений на право заключения договора на поставку</w:t>
      </w:r>
      <w:proofErr w:type="gramEnd"/>
      <w:r w:rsidRPr="000F5BE3">
        <w:rPr>
          <w:rFonts w:ascii="Times New Roman" w:hAnsi="Times New Roman"/>
          <w:b/>
          <w:bCs/>
          <w:sz w:val="28"/>
          <w:szCs w:val="28"/>
        </w:rPr>
        <w:t xml:space="preserve"> по лоту №7408/706 </w:t>
      </w:r>
      <w:proofErr w:type="spellStart"/>
      <w:r w:rsidRPr="000F5BE3">
        <w:rPr>
          <w:rFonts w:ascii="Times New Roman" w:hAnsi="Times New Roman"/>
          <w:b/>
          <w:bCs/>
          <w:sz w:val="28"/>
          <w:szCs w:val="28"/>
        </w:rPr>
        <w:t>Бшр</w:t>
      </w:r>
      <w:proofErr w:type="spellEnd"/>
      <w:r w:rsidRPr="000F5BE3">
        <w:rPr>
          <w:rFonts w:ascii="Times New Roman" w:hAnsi="Times New Roman"/>
          <w:b/>
          <w:bCs/>
          <w:sz w:val="28"/>
          <w:szCs w:val="28"/>
        </w:rPr>
        <w:t xml:space="preserve">/П-15 « Поставка клапана запорного для сооружения энергоблока №1 АЭС </w:t>
      </w:r>
      <w:proofErr w:type="spellStart"/>
      <w:r w:rsidRPr="000F5BE3">
        <w:rPr>
          <w:rFonts w:ascii="Times New Roman" w:hAnsi="Times New Roman"/>
          <w:b/>
          <w:bCs/>
          <w:sz w:val="28"/>
          <w:szCs w:val="28"/>
        </w:rPr>
        <w:t>Бушер</w:t>
      </w:r>
      <w:proofErr w:type="spellEnd"/>
      <w:r w:rsidRPr="000F5BE3">
        <w:rPr>
          <w:rFonts w:ascii="Times New Roman" w:hAnsi="Times New Roman"/>
          <w:b/>
          <w:bCs/>
          <w:sz w:val="28"/>
          <w:szCs w:val="28"/>
        </w:rPr>
        <w:t>»</w:t>
      </w:r>
    </w:p>
    <w:p w:rsidR="00E632F6" w:rsidRPr="000F5BE3" w:rsidRDefault="00E632F6" w:rsidP="000F5BE3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E632F6" w:rsidRPr="000F5BE3">
        <w:tc>
          <w:tcPr>
            <w:tcW w:w="5210" w:type="dxa"/>
            <w:hideMark/>
          </w:tcPr>
          <w:p w:rsidR="00E632F6" w:rsidRPr="000F5BE3" w:rsidRDefault="00D6105F" w:rsidP="000F5BE3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0F5B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0F5B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0F5B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E632F6" w:rsidRPr="000F5BE3" w:rsidRDefault="00D6105F" w:rsidP="000F5BE3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0F5B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51033B" w:rsidRPr="000F5B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25</w:t>
            </w:r>
            <w:r w:rsidRPr="000F5B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0F5B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февраля</w:t>
            </w:r>
            <w:proofErr w:type="spellEnd"/>
            <w:r w:rsidRPr="000F5BE3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2016</w:t>
            </w:r>
            <w:r w:rsidRPr="000F5BE3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632F6" w:rsidRPr="000F5BE3" w:rsidRDefault="00E632F6" w:rsidP="000F5BE3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C5997" w:rsidRPr="000F5BE3" w:rsidRDefault="009C5997" w:rsidP="000F5BE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0F5BE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F5BE3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0F5BE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0F5BE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0F5BE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0F5BE3">
        <w:rPr>
          <w:rFonts w:ascii="Times New Roman" w:hAnsi="Times New Roman"/>
          <w:sz w:val="28"/>
          <w:szCs w:val="28"/>
        </w:rPr>
        <w:t xml:space="preserve">» (протокол от 07.02.2012 №37) (далее – ЕОСЗ), в редакции, указанной  в </w:t>
      </w:r>
      <w:r w:rsidRPr="000F5B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документации по </w:t>
      </w:r>
      <w:r w:rsidRPr="000F5BE3">
        <w:rPr>
          <w:rFonts w:ascii="Times New Roman" w:hAnsi="Times New Roman"/>
          <w:sz w:val="28"/>
          <w:szCs w:val="28"/>
        </w:rPr>
        <w:t>запросу предложений,</w:t>
      </w:r>
      <w:r w:rsidRPr="000F5B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F5BE3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</w:p>
    <w:p w:rsidR="009C5997" w:rsidRPr="000F5BE3" w:rsidRDefault="009C5997" w:rsidP="000F5BE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9C5997" w:rsidRPr="000F5BE3" w:rsidRDefault="009C5997" w:rsidP="000F5BE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F5BE3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C5997" w:rsidRPr="000F5BE3" w:rsidRDefault="009C5997" w:rsidP="000F5BE3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Заказчик: АО АСЭ.</w:t>
      </w:r>
    </w:p>
    <w:p w:rsidR="009C5997" w:rsidRPr="000F5BE3" w:rsidRDefault="009C5997" w:rsidP="000F5BE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 xml:space="preserve">Организатор </w:t>
      </w:r>
      <w:r w:rsidRPr="000F5BE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F5BE3">
        <w:rPr>
          <w:rFonts w:ascii="Times New Roman" w:hAnsi="Times New Roman"/>
          <w:sz w:val="28"/>
          <w:szCs w:val="28"/>
        </w:rPr>
        <w:t>: АО «НИАЭП».</w:t>
      </w:r>
    </w:p>
    <w:p w:rsidR="009C5997" w:rsidRPr="000F5BE3" w:rsidRDefault="009C5997" w:rsidP="000F5BE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 xml:space="preserve">Наименование </w:t>
      </w:r>
      <w:r w:rsidRPr="000F5BE3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0F5BE3">
        <w:rPr>
          <w:rFonts w:ascii="Times New Roman" w:hAnsi="Times New Roman"/>
          <w:sz w:val="28"/>
          <w:szCs w:val="28"/>
        </w:rPr>
        <w:t xml:space="preserve">: открытый запрос предложений в электронной форме без квалификационного отбора на </w:t>
      </w:r>
      <w:r w:rsidRPr="000F5BE3">
        <w:rPr>
          <w:rFonts w:ascii="Times New Roman" w:hAnsi="Times New Roman"/>
          <w:bCs/>
          <w:sz w:val="28"/>
          <w:szCs w:val="28"/>
        </w:rPr>
        <w:t xml:space="preserve">право заключения договора на поставку по лоту №7408/706 </w:t>
      </w:r>
      <w:proofErr w:type="spellStart"/>
      <w:r w:rsidRPr="000F5BE3">
        <w:rPr>
          <w:rFonts w:ascii="Times New Roman" w:hAnsi="Times New Roman"/>
          <w:bCs/>
          <w:sz w:val="28"/>
          <w:szCs w:val="28"/>
        </w:rPr>
        <w:t>Бшр</w:t>
      </w:r>
      <w:proofErr w:type="spellEnd"/>
      <w:r w:rsidRPr="000F5BE3">
        <w:rPr>
          <w:rFonts w:ascii="Times New Roman" w:hAnsi="Times New Roman"/>
          <w:bCs/>
          <w:sz w:val="28"/>
          <w:szCs w:val="28"/>
        </w:rPr>
        <w:t xml:space="preserve">/П-15 «Поставка клапана запорного для сооружения энергоблока №1 АЭС </w:t>
      </w:r>
      <w:proofErr w:type="spellStart"/>
      <w:r w:rsidRPr="000F5BE3">
        <w:rPr>
          <w:rFonts w:ascii="Times New Roman" w:hAnsi="Times New Roman"/>
          <w:bCs/>
          <w:sz w:val="28"/>
          <w:szCs w:val="28"/>
        </w:rPr>
        <w:t>Бушер</w:t>
      </w:r>
      <w:proofErr w:type="spellEnd"/>
      <w:r w:rsidRPr="000F5BE3">
        <w:rPr>
          <w:rFonts w:ascii="Times New Roman" w:hAnsi="Times New Roman"/>
          <w:bCs/>
          <w:sz w:val="28"/>
          <w:szCs w:val="28"/>
        </w:rPr>
        <w:t>».</w:t>
      </w:r>
    </w:p>
    <w:p w:rsidR="009C5997" w:rsidRPr="000F5BE3" w:rsidRDefault="009C5997" w:rsidP="000F5BE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Предмет договора: Поставка клапана запорного.</w:t>
      </w:r>
    </w:p>
    <w:p w:rsidR="009C5997" w:rsidRPr="000F5BE3" w:rsidRDefault="009C5997" w:rsidP="000F5BE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 xml:space="preserve">Начальная (максимальная) цена договора: 300 900,00 (Триста тысяч девятьсот) рублей 00 копеек, включая НДС. </w:t>
      </w:r>
    </w:p>
    <w:p w:rsidR="009C5997" w:rsidRPr="000F5BE3" w:rsidRDefault="009C5997" w:rsidP="000F5BE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9C5997" w:rsidRPr="000F5BE3" w:rsidRDefault="009C5997" w:rsidP="000F5BE3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0F5B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 w:rsidRPr="000F5BE3">
        <w:rPr>
          <w:rFonts w:ascii="Times New Roman" w:hAnsi="Times New Roman"/>
          <w:sz w:val="28"/>
          <w:szCs w:val="28"/>
        </w:rPr>
        <w:t xml:space="preserve">и </w:t>
      </w:r>
      <w:r w:rsidRPr="000F5BE3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 по </w:t>
      </w:r>
      <w:r w:rsidRPr="000F5BE3">
        <w:rPr>
          <w:rFonts w:ascii="Times New Roman" w:hAnsi="Times New Roman"/>
          <w:sz w:val="28"/>
          <w:szCs w:val="28"/>
        </w:rPr>
        <w:t xml:space="preserve">запросу предложений опубликованы «29» декабря 2015 года на официальном государственном сайте </w:t>
      </w:r>
      <w:hyperlink r:id="rId8" w:history="1"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</w:hyperlink>
      <w:r w:rsidRPr="000F5BE3">
        <w:rPr>
          <w:rStyle w:val="a3"/>
          <w:rFonts w:ascii="Times New Roman" w:hAnsi="Times New Roman"/>
          <w:sz w:val="28"/>
          <w:szCs w:val="28"/>
        </w:rPr>
        <w:t>/</w:t>
      </w:r>
      <w:r w:rsidRPr="000F5BE3">
        <w:rPr>
          <w:rFonts w:ascii="Times New Roman" w:hAnsi="Times New Roman"/>
          <w:sz w:val="28"/>
          <w:szCs w:val="28"/>
        </w:rPr>
        <w:t xml:space="preserve">, закупка 31503170386, на официальном сайте по закупкам атомной отрасли </w:t>
      </w:r>
      <w:hyperlink r:id="rId9" w:history="1"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://</w:t>
        </w:r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rosatom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0F5BE3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 w:rsidRPr="000F5BE3"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 w:rsidRPr="000F5BE3">
        <w:rPr>
          <w:rFonts w:ascii="Times New Roman" w:hAnsi="Times New Roman"/>
          <w:sz w:val="28"/>
          <w:szCs w:val="28"/>
        </w:rPr>
        <w:t>, закупка №151229/0536/1833,</w:t>
      </w:r>
      <w:r w:rsidRPr="000F5BE3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F5BE3">
        <w:rPr>
          <w:rFonts w:ascii="Times New Roman" w:hAnsi="Times New Roman"/>
          <w:sz w:val="28"/>
          <w:szCs w:val="28"/>
        </w:rPr>
        <w:t>на ЭТП «АКД», закупка №</w:t>
      </w:r>
      <w:r w:rsidRPr="000F5BE3">
        <w:rPr>
          <w:rFonts w:ascii="Times New Roman" w:hAnsi="Times New Roman"/>
          <w:sz w:val="28"/>
          <w:szCs w:val="28"/>
          <w:lang w:val="en-US"/>
        </w:rPr>
        <w:t>R</w:t>
      </w:r>
      <w:r w:rsidRPr="000F5BE3">
        <w:rPr>
          <w:rFonts w:ascii="Times New Roman" w:hAnsi="Times New Roman"/>
          <w:sz w:val="28"/>
          <w:szCs w:val="28"/>
        </w:rPr>
        <w:t>028547.</w:t>
      </w:r>
    </w:p>
    <w:p w:rsidR="00E632F6" w:rsidRPr="000F5BE3" w:rsidRDefault="00D6105F" w:rsidP="000F5BE3">
      <w:pPr>
        <w:pStyle w:val="310"/>
        <w:widowControl w:val="0"/>
        <w:ind w:firstLine="567"/>
        <w:rPr>
          <w:b w:val="0"/>
          <w:bCs w:val="0"/>
          <w:color w:val="000000"/>
          <w:sz w:val="28"/>
          <w:szCs w:val="28"/>
        </w:rPr>
      </w:pPr>
      <w:r w:rsidRPr="000F5BE3">
        <w:rPr>
          <w:b w:val="0"/>
          <w:bCs w:val="0"/>
          <w:sz w:val="28"/>
          <w:szCs w:val="28"/>
        </w:rPr>
        <w:t>Заседание закупочной комиссии проводится в 14:00:00 (время московское) «</w:t>
      </w:r>
      <w:r w:rsidR="0051033B" w:rsidRPr="000F5BE3">
        <w:rPr>
          <w:b w:val="0"/>
          <w:bCs w:val="0"/>
          <w:sz w:val="28"/>
          <w:szCs w:val="28"/>
        </w:rPr>
        <w:t>25</w:t>
      </w:r>
      <w:r w:rsidRPr="000F5BE3">
        <w:rPr>
          <w:b w:val="0"/>
          <w:bCs w:val="0"/>
          <w:sz w:val="28"/>
          <w:szCs w:val="28"/>
        </w:rPr>
        <w:t>»</w:t>
      </w:r>
      <w:r w:rsidR="00300B40" w:rsidRPr="000F5BE3">
        <w:rPr>
          <w:b w:val="0"/>
          <w:bCs w:val="0"/>
          <w:sz w:val="28"/>
          <w:szCs w:val="28"/>
        </w:rPr>
        <w:t> </w:t>
      </w:r>
      <w:r w:rsidRPr="000F5BE3">
        <w:rPr>
          <w:b w:val="0"/>
          <w:bCs w:val="0"/>
          <w:sz w:val="28"/>
          <w:szCs w:val="28"/>
        </w:rPr>
        <w:t xml:space="preserve">февраля 2016 года, по адресу: </w:t>
      </w:r>
      <w:r w:rsidRPr="000F5BE3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  <w:r w:rsidR="009C5997" w:rsidRPr="000F5BE3">
        <w:rPr>
          <w:b w:val="0"/>
          <w:bCs w:val="0"/>
          <w:sz w:val="28"/>
          <w:szCs w:val="28"/>
        </w:rPr>
        <w:t xml:space="preserve"> Заседание проводится с использованием средств видеосвязи.</w:t>
      </w:r>
    </w:p>
    <w:p w:rsidR="00063C28" w:rsidRPr="000F5BE3" w:rsidRDefault="00063C28" w:rsidP="000F5BE3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0F5BE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81" w:type="pct"/>
        <w:tblLayout w:type="fixed"/>
        <w:tblLook w:val="00A0"/>
      </w:tblPr>
      <w:tblGrid>
        <w:gridCol w:w="3441"/>
        <w:gridCol w:w="6"/>
        <w:gridCol w:w="6626"/>
      </w:tblGrid>
      <w:tr w:rsidR="00063C28" w:rsidRPr="000F5BE3" w:rsidTr="00063C28">
        <w:tc>
          <w:tcPr>
            <w:tcW w:w="17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3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063C28" w:rsidRPr="000F5BE3" w:rsidTr="006D51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063C28" w:rsidRPr="000F5BE3" w:rsidTr="00335E44">
        <w:trPr>
          <w:trHeight w:val="567"/>
        </w:trPr>
        <w:tc>
          <w:tcPr>
            <w:tcW w:w="17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3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Заместитель директора по комплектации и закупкам – начальник управления</w:t>
            </w:r>
          </w:p>
        </w:tc>
      </w:tr>
      <w:tr w:rsidR="00063C28" w:rsidRPr="000F5BE3" w:rsidTr="006D51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63C28" w:rsidRPr="000F5BE3" w:rsidTr="000F5BE3">
        <w:trPr>
          <w:trHeight w:val="1247"/>
        </w:trPr>
        <w:tc>
          <w:tcPr>
            <w:tcW w:w="17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jc w:val="left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0F5BE3">
              <w:rPr>
                <w:rFonts w:ascii="Times New Roman" w:hAnsi="Times New Roman"/>
                <w:sz w:val="28"/>
                <w:szCs w:val="28"/>
              </w:rPr>
              <w:lastRenderedPageBreak/>
              <w:t>Несин</w:t>
            </w:r>
            <w:proofErr w:type="spellEnd"/>
            <w:r w:rsidRPr="000F5BE3">
              <w:rPr>
                <w:rFonts w:ascii="Times New Roman" w:hAnsi="Times New Roman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3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 xml:space="preserve"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 </w:t>
            </w:r>
            <w:r w:rsidRPr="000F5BE3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063C28" w:rsidRPr="000F5BE3" w:rsidTr="006D51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63C28" w:rsidRPr="000F5BE3" w:rsidTr="000F5BE3">
        <w:trPr>
          <w:trHeight w:val="907"/>
        </w:trPr>
        <w:tc>
          <w:tcPr>
            <w:tcW w:w="17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djustRightInd w:val="0"/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Cs/>
                <w:sz w:val="28"/>
                <w:szCs w:val="28"/>
              </w:rPr>
              <w:t>Манаков Юрий Федорович</w:t>
            </w:r>
          </w:p>
        </w:tc>
        <w:tc>
          <w:tcPr>
            <w:tcW w:w="3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Cs/>
                <w:sz w:val="28"/>
                <w:szCs w:val="28"/>
              </w:rPr>
              <w:t xml:space="preserve">Заместитель начальника управления по строительству АЭС в Иране АО АСЭ </w:t>
            </w:r>
            <w:r w:rsidRPr="000F5BE3">
              <w:rPr>
                <w:rFonts w:ascii="Times New Roman" w:hAnsi="Times New Roman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063C28" w:rsidRPr="000F5BE3" w:rsidTr="00063C28">
        <w:trPr>
          <w:trHeight w:val="1037"/>
        </w:trPr>
        <w:tc>
          <w:tcPr>
            <w:tcW w:w="17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3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 xml:space="preserve">Главный юрисконсульт отдела общеправового сопровождения международного правового управления АО «НИАЭП» </w:t>
            </w:r>
            <w:r w:rsidRPr="000F5BE3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(присутствовал в режиме видеоконференции)</w:t>
            </w:r>
          </w:p>
        </w:tc>
      </w:tr>
      <w:tr w:rsidR="00063C28" w:rsidRPr="000F5BE3" w:rsidTr="000F5BE3">
        <w:trPr>
          <w:trHeight w:val="918"/>
        </w:trPr>
        <w:tc>
          <w:tcPr>
            <w:tcW w:w="171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32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 xml:space="preserve">Главный эксперт управления поставок по зарубежным объектам </w:t>
            </w:r>
            <w:r w:rsidRPr="000F5BE3"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  <w:t>АО «НИАЭП» (присутствовал в режиме видеоконференции)</w:t>
            </w:r>
          </w:p>
        </w:tc>
      </w:tr>
      <w:tr w:rsidR="00063C28" w:rsidRPr="000F5BE3" w:rsidTr="000F5BE3">
        <w:trPr>
          <w:trHeight w:val="624"/>
        </w:trPr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32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Начальник отдела организации закупочных процедур АО «НИАЭП»</w:t>
            </w:r>
          </w:p>
        </w:tc>
      </w:tr>
      <w:tr w:rsidR="00063C28" w:rsidRPr="000F5BE3" w:rsidTr="00335E44">
        <w:trPr>
          <w:trHeight w:val="567"/>
        </w:trPr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32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 w:rsidRPr="000F5BE3">
              <w:rPr>
                <w:rFonts w:ascii="Times New Roman" w:hAnsi="Times New Roman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0F5BE3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063C28" w:rsidRPr="000F5BE3" w:rsidTr="006D51EA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63C28" w:rsidRPr="000F5BE3" w:rsidTr="00063C28">
        <w:tc>
          <w:tcPr>
            <w:tcW w:w="170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Белоусова Ольга Александровна</w:t>
            </w:r>
          </w:p>
        </w:tc>
        <w:tc>
          <w:tcPr>
            <w:tcW w:w="329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063C28" w:rsidRPr="000F5BE3" w:rsidRDefault="00063C28" w:rsidP="000F5BE3">
            <w:pPr>
              <w:keepLines w:val="0"/>
              <w:widowControl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63C28" w:rsidRPr="000F5BE3" w:rsidRDefault="00063C28" w:rsidP="000F5BE3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Заседание проводится в присутствии 7 из 11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9C5997" w:rsidRPr="000F5BE3" w:rsidRDefault="009C5997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E632F6" w:rsidRPr="000F5BE3" w:rsidRDefault="00D6105F" w:rsidP="000F5BE3">
      <w:pPr>
        <w:pStyle w:val="af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5BE3">
        <w:rPr>
          <w:rFonts w:ascii="Times New Roman" w:hAnsi="Times New Roman" w:cs="Times New Roman"/>
          <w:sz w:val="28"/>
          <w:szCs w:val="28"/>
        </w:rPr>
        <w:t>1. Согласно протоколу открытия доступа к заявкам на участие в запросе предложений от 19</w:t>
      </w:r>
      <w:r w:rsidR="009C5997" w:rsidRPr="000F5BE3">
        <w:rPr>
          <w:rFonts w:ascii="Times New Roman" w:hAnsi="Times New Roman" w:cs="Times New Roman"/>
          <w:sz w:val="28"/>
          <w:szCs w:val="28"/>
        </w:rPr>
        <w:t>.01.</w:t>
      </w:r>
      <w:r w:rsidRPr="000F5BE3">
        <w:rPr>
          <w:rFonts w:ascii="Times New Roman" w:hAnsi="Times New Roman" w:cs="Times New Roman"/>
          <w:sz w:val="28"/>
          <w:szCs w:val="28"/>
        </w:rPr>
        <w:t xml:space="preserve">2016 года №7408/706 </w:t>
      </w:r>
      <w:proofErr w:type="spellStart"/>
      <w:r w:rsidRPr="000F5BE3">
        <w:rPr>
          <w:rFonts w:ascii="Times New Roman" w:hAnsi="Times New Roman" w:cs="Times New Roman"/>
          <w:sz w:val="28"/>
          <w:szCs w:val="28"/>
        </w:rPr>
        <w:t>Бшр</w:t>
      </w:r>
      <w:proofErr w:type="spellEnd"/>
      <w:r w:rsidRPr="000F5BE3">
        <w:rPr>
          <w:rFonts w:ascii="Times New Roman" w:hAnsi="Times New Roman" w:cs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0F5BE3">
        <w:rPr>
          <w:rFonts w:ascii="Times New Roman" w:hAnsi="Times New Roman" w:cs="Times New Roman"/>
          <w:bCs/>
          <w:sz w:val="28"/>
          <w:szCs w:val="28"/>
        </w:rPr>
        <w:t>запроса предложений</w:t>
      </w:r>
      <w:r w:rsidRPr="000F5BE3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31"/>
        <w:gridCol w:w="2325"/>
        <w:gridCol w:w="2711"/>
        <w:gridCol w:w="3285"/>
      </w:tblGrid>
      <w:tr w:rsidR="009C5997" w:rsidRPr="000F5BE3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заявки на ЭТП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Сведения заявки на участие в запросе предложений </w:t>
            </w:r>
          </w:p>
        </w:tc>
      </w:tr>
      <w:tr w:rsidR="009C5997" w:rsidRPr="000F5BE3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8674_R028547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 xml:space="preserve">ЗАО «Фирма «Союз-01» </w:t>
            </w:r>
            <w:r w:rsidRPr="000F5BE3">
              <w:rPr>
                <w:rFonts w:ascii="Times New Roman" w:hAnsi="Times New Roman"/>
                <w:sz w:val="28"/>
                <w:szCs w:val="28"/>
              </w:rPr>
              <w:br/>
              <w:t xml:space="preserve">ИНН: 5032001020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 xml:space="preserve">143000, </w:t>
            </w:r>
            <w:proofErr w:type="gramStart"/>
            <w:r w:rsidRPr="000F5BE3">
              <w:rPr>
                <w:rFonts w:ascii="Times New Roman" w:hAnsi="Times New Roman"/>
                <w:sz w:val="28"/>
                <w:szCs w:val="28"/>
              </w:rPr>
              <w:t>Московская</w:t>
            </w:r>
            <w:proofErr w:type="gramEnd"/>
            <w:r w:rsidRPr="000F5BE3">
              <w:rPr>
                <w:rFonts w:ascii="Times New Roman" w:hAnsi="Times New Roman"/>
                <w:sz w:val="28"/>
                <w:szCs w:val="28"/>
              </w:rPr>
              <w:t xml:space="preserve"> обл., г. Одинцово, Можайское шоссе, д. 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268 603,00 (Двести шестьдесят восемь тысяч шестьсот три) рубля 00 копеек, включая НДС</w:t>
            </w:r>
          </w:p>
        </w:tc>
      </w:tr>
      <w:tr w:rsidR="009C5997" w:rsidRPr="000F5BE3" w:rsidTr="009C599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7618_R028547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0F5BE3">
              <w:rPr>
                <w:rFonts w:ascii="Times New Roman" w:hAnsi="Times New Roman"/>
                <w:sz w:val="28"/>
                <w:szCs w:val="28"/>
              </w:rPr>
              <w:t>Саратовэнерго</w:t>
            </w:r>
            <w:proofErr w:type="spellEnd"/>
            <w:r w:rsidRPr="000F5BE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F5BE3"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 w:rsidRPr="000F5BE3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Pr="000F5BE3">
              <w:rPr>
                <w:rFonts w:ascii="Times New Roman" w:hAnsi="Times New Roman"/>
                <w:sz w:val="28"/>
                <w:szCs w:val="28"/>
              </w:rPr>
              <w:br/>
              <w:t xml:space="preserve">ИНН: 6454042041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0F5BE3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0F5BE3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C5997" w:rsidRPr="000F5BE3" w:rsidRDefault="009C5997" w:rsidP="000F5BE3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280 014,00 (Двести восемьдесят тысяч четырнадцать) рублей 00 копеек, включая НДС</w:t>
            </w:r>
          </w:p>
        </w:tc>
      </w:tr>
    </w:tbl>
    <w:p w:rsidR="00E632F6" w:rsidRPr="000F5BE3" w:rsidRDefault="00D6105F" w:rsidP="000F5BE3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AE2CE6" w:rsidRPr="000F5BE3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0F5BE3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AE2CE6" w:rsidRPr="000F5BE3">
        <w:rPr>
          <w:rFonts w:ascii="Times New Roman" w:hAnsi="Times New Roman"/>
          <w:sz w:val="28"/>
          <w:szCs w:val="28"/>
        </w:rPr>
        <w:t xml:space="preserve">от 02.02.2016 года №7408/706 </w:t>
      </w:r>
      <w:proofErr w:type="spellStart"/>
      <w:r w:rsidR="00AE2CE6" w:rsidRPr="000F5BE3">
        <w:rPr>
          <w:rFonts w:ascii="Times New Roman" w:hAnsi="Times New Roman"/>
          <w:sz w:val="28"/>
          <w:szCs w:val="28"/>
        </w:rPr>
        <w:t>Бшр</w:t>
      </w:r>
      <w:proofErr w:type="spellEnd"/>
      <w:r w:rsidR="00AE2CE6" w:rsidRPr="000F5BE3">
        <w:rPr>
          <w:rFonts w:ascii="Times New Roman" w:hAnsi="Times New Roman"/>
          <w:sz w:val="28"/>
          <w:szCs w:val="28"/>
        </w:rPr>
        <w:t xml:space="preserve">/П-15-2 </w:t>
      </w:r>
      <w:r w:rsidRPr="000F5BE3">
        <w:rPr>
          <w:rFonts w:ascii="Times New Roman" w:hAnsi="Times New Roman"/>
          <w:sz w:val="28"/>
          <w:szCs w:val="28"/>
        </w:rPr>
        <w:t>закупочной комиссией были</w:t>
      </w:r>
      <w:r w:rsidRPr="000F5BE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F5BE3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9C5997" w:rsidRPr="000F5BE3" w:rsidRDefault="00D6105F" w:rsidP="000F5BE3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F5BE3">
        <w:rPr>
          <w:sz w:val="28"/>
          <w:szCs w:val="28"/>
        </w:rPr>
        <w:t>2.</w:t>
      </w:r>
      <w:r w:rsidR="009C5997" w:rsidRPr="000F5BE3">
        <w:rPr>
          <w:sz w:val="28"/>
          <w:szCs w:val="28"/>
        </w:rPr>
        <w:t>1</w:t>
      </w:r>
      <w:r w:rsidRPr="000F5BE3">
        <w:rPr>
          <w:sz w:val="28"/>
          <w:szCs w:val="28"/>
        </w:rPr>
        <w:t xml:space="preserve">. </w:t>
      </w:r>
      <w:r w:rsidR="009C5997" w:rsidRPr="000F5BE3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9C5997" w:rsidRPr="000F5BE3">
        <w:rPr>
          <w:sz w:val="28"/>
          <w:szCs w:val="28"/>
        </w:rPr>
        <w:t xml:space="preserve">: </w:t>
      </w:r>
    </w:p>
    <w:p w:rsidR="009C5997" w:rsidRPr="000F5BE3" w:rsidRDefault="009C5997" w:rsidP="000F5BE3">
      <w:pPr>
        <w:pStyle w:val="af2"/>
        <w:widowControl w:val="0"/>
        <w:spacing w:before="0" w:beforeAutospacing="0" w:after="0" w:afterAutospacing="0"/>
        <w:jc w:val="both"/>
        <w:rPr>
          <w:bCs/>
          <w:sz w:val="28"/>
          <w:szCs w:val="28"/>
          <w:lang w:eastAsia="ar-SA"/>
        </w:rPr>
      </w:pPr>
      <w:r w:rsidRPr="000F5BE3">
        <w:rPr>
          <w:rFonts w:eastAsia="Times New Roman"/>
          <w:sz w:val="28"/>
          <w:szCs w:val="28"/>
        </w:rPr>
        <w:t xml:space="preserve">2.1.1 </w:t>
      </w:r>
      <w:r w:rsidRPr="000F5BE3">
        <w:rPr>
          <w:bCs/>
          <w:sz w:val="28"/>
          <w:szCs w:val="28"/>
          <w:lang w:eastAsia="ar-SA"/>
        </w:rPr>
        <w:t>направить участнику запроса предложений</w:t>
      </w:r>
      <w:r w:rsidR="0082394F" w:rsidRPr="000F5BE3">
        <w:rPr>
          <w:bCs/>
          <w:sz w:val="28"/>
          <w:szCs w:val="28"/>
          <w:lang w:eastAsia="ar-SA"/>
        </w:rPr>
        <w:t xml:space="preserve"> </w:t>
      </w:r>
      <w:r w:rsidR="0082394F" w:rsidRPr="000F5BE3">
        <w:rPr>
          <w:sz w:val="28"/>
          <w:szCs w:val="28"/>
        </w:rPr>
        <w:t>ЗАО «Фирма «Союз-01»</w:t>
      </w:r>
      <w:r w:rsidRPr="000F5BE3">
        <w:rPr>
          <w:bCs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</w:t>
      </w:r>
      <w:r w:rsidR="0082394F" w:rsidRPr="000F5BE3">
        <w:rPr>
          <w:bCs/>
          <w:sz w:val="28"/>
          <w:szCs w:val="28"/>
          <w:lang w:eastAsia="ar-SA"/>
        </w:rPr>
        <w:t>.</w:t>
      </w:r>
    </w:p>
    <w:p w:rsidR="0082394F" w:rsidRPr="000F5BE3" w:rsidRDefault="0082394F" w:rsidP="000F5BE3">
      <w:pPr>
        <w:pStyle w:val="af2"/>
        <w:widowControl w:val="0"/>
        <w:spacing w:before="0" w:beforeAutospacing="0" w:after="0" w:afterAutospacing="0"/>
        <w:jc w:val="both"/>
        <w:rPr>
          <w:bCs/>
          <w:sz w:val="28"/>
          <w:szCs w:val="28"/>
          <w:lang w:eastAsia="ar-SA"/>
        </w:rPr>
      </w:pPr>
      <w:r w:rsidRPr="000F5BE3">
        <w:rPr>
          <w:bCs/>
          <w:sz w:val="28"/>
          <w:szCs w:val="28"/>
          <w:lang w:eastAsia="ar-SA"/>
        </w:rPr>
        <w:t xml:space="preserve">2.1.2. направить участнику запроса предложений </w:t>
      </w:r>
      <w:r w:rsidRPr="000F5BE3">
        <w:rPr>
          <w:sz w:val="28"/>
          <w:szCs w:val="28"/>
        </w:rPr>
        <w:t>ЗАО</w:t>
      </w:r>
      <w:r w:rsidR="001B7F27" w:rsidRPr="000F5BE3">
        <w:rPr>
          <w:sz w:val="28"/>
          <w:szCs w:val="28"/>
        </w:rPr>
        <w:t> </w:t>
      </w:r>
      <w:r w:rsidRPr="000F5BE3">
        <w:rPr>
          <w:sz w:val="28"/>
          <w:szCs w:val="28"/>
        </w:rPr>
        <w:t>«</w:t>
      </w:r>
      <w:proofErr w:type="spellStart"/>
      <w:r w:rsidRPr="000F5BE3">
        <w:rPr>
          <w:sz w:val="28"/>
          <w:szCs w:val="28"/>
        </w:rPr>
        <w:t>Саратовэнергомашкомплект</w:t>
      </w:r>
      <w:proofErr w:type="spellEnd"/>
      <w:r w:rsidRPr="000F5BE3">
        <w:rPr>
          <w:sz w:val="28"/>
          <w:szCs w:val="28"/>
        </w:rPr>
        <w:t>»</w:t>
      </w:r>
      <w:r w:rsidRPr="000F5BE3">
        <w:rPr>
          <w:bCs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</w:t>
      </w:r>
    </w:p>
    <w:p w:rsidR="00AE2CE6" w:rsidRPr="000F5BE3" w:rsidRDefault="00AE2CE6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</w:p>
    <w:p w:rsidR="00AE2CE6" w:rsidRPr="000F5BE3" w:rsidRDefault="00AE2CE6" w:rsidP="000F5BE3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 xml:space="preserve">3. </w:t>
      </w:r>
      <w:r w:rsidR="00300B40" w:rsidRPr="000F5BE3">
        <w:rPr>
          <w:rFonts w:ascii="Times New Roman" w:hAnsi="Times New Roman"/>
          <w:sz w:val="28"/>
          <w:szCs w:val="28"/>
        </w:rPr>
        <w:t xml:space="preserve">Согласно протоколу </w:t>
      </w:r>
      <w:r w:rsidRPr="000F5BE3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</w:t>
      </w:r>
      <w:r w:rsidR="00300B40" w:rsidRPr="000F5BE3">
        <w:rPr>
          <w:rFonts w:ascii="Times New Roman" w:hAnsi="Times New Roman"/>
          <w:sz w:val="28"/>
          <w:szCs w:val="28"/>
        </w:rPr>
        <w:t xml:space="preserve">от 16.02.2016 года №7408/706 </w:t>
      </w:r>
      <w:proofErr w:type="spellStart"/>
      <w:r w:rsidR="00300B40" w:rsidRPr="000F5BE3">
        <w:rPr>
          <w:rFonts w:ascii="Times New Roman" w:hAnsi="Times New Roman"/>
          <w:sz w:val="28"/>
          <w:szCs w:val="28"/>
        </w:rPr>
        <w:t>Бшр</w:t>
      </w:r>
      <w:proofErr w:type="spellEnd"/>
      <w:r w:rsidR="00300B40" w:rsidRPr="000F5BE3">
        <w:rPr>
          <w:rFonts w:ascii="Times New Roman" w:hAnsi="Times New Roman"/>
          <w:sz w:val="28"/>
          <w:szCs w:val="28"/>
        </w:rPr>
        <w:t xml:space="preserve">/П-15-3 </w:t>
      </w:r>
      <w:r w:rsidRPr="000F5BE3">
        <w:rPr>
          <w:rFonts w:ascii="Times New Roman" w:hAnsi="Times New Roman"/>
          <w:sz w:val="28"/>
          <w:szCs w:val="28"/>
        </w:rPr>
        <w:t>закупочной комиссией были</w:t>
      </w:r>
      <w:r w:rsidRPr="000F5BE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0F5BE3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AE2CE6" w:rsidRPr="000F5BE3" w:rsidRDefault="00AE2CE6" w:rsidP="000F5BE3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F5BE3">
        <w:rPr>
          <w:sz w:val="28"/>
          <w:szCs w:val="28"/>
        </w:rPr>
        <w:t>3.1.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AE2CE6" w:rsidRPr="000F5BE3" w:rsidRDefault="00AE2CE6" w:rsidP="000F5BE3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F5BE3">
        <w:rPr>
          <w:sz w:val="28"/>
          <w:szCs w:val="28"/>
        </w:rPr>
        <w:t>3.1.1. ЗАО «Фирма «Союз-01».</w:t>
      </w:r>
    </w:p>
    <w:p w:rsidR="00AE2CE6" w:rsidRPr="000F5BE3" w:rsidRDefault="00AE2CE6" w:rsidP="000F5BE3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F5BE3">
        <w:rPr>
          <w:sz w:val="28"/>
          <w:szCs w:val="28"/>
        </w:rPr>
        <w:t xml:space="preserve">3.2. </w:t>
      </w:r>
      <w:r w:rsidRPr="000F5BE3">
        <w:rPr>
          <w:rFonts w:eastAsia="Times New Roman"/>
          <w:sz w:val="28"/>
          <w:szCs w:val="28"/>
        </w:rPr>
        <w:t>В соответствии с п. 19.8, п. 14.8.4 ЕОСЗ и п. 7.5 части 2 Тома 1 закупочной документации повторно направить запросы по уточнению заявок на участие в запросе предложений, а именно</w:t>
      </w:r>
      <w:r w:rsidRPr="000F5BE3">
        <w:rPr>
          <w:sz w:val="28"/>
          <w:szCs w:val="28"/>
        </w:rPr>
        <w:t xml:space="preserve">: </w:t>
      </w:r>
    </w:p>
    <w:p w:rsidR="00AE2CE6" w:rsidRPr="000F5BE3" w:rsidRDefault="00AE2CE6" w:rsidP="000F5BE3">
      <w:pPr>
        <w:pStyle w:val="af2"/>
        <w:widowControl w:val="0"/>
        <w:spacing w:before="0" w:beforeAutospacing="0" w:after="0" w:afterAutospacing="0"/>
        <w:jc w:val="both"/>
        <w:rPr>
          <w:bCs/>
          <w:sz w:val="28"/>
          <w:szCs w:val="28"/>
          <w:lang w:eastAsia="ar-SA"/>
        </w:rPr>
      </w:pPr>
      <w:r w:rsidRPr="000F5BE3">
        <w:rPr>
          <w:bCs/>
          <w:sz w:val="28"/>
          <w:szCs w:val="28"/>
          <w:lang w:eastAsia="ar-SA"/>
        </w:rPr>
        <w:t xml:space="preserve">3.2.1. повторно направить участнику запроса предложений </w:t>
      </w:r>
      <w:r w:rsidRPr="000F5BE3">
        <w:rPr>
          <w:sz w:val="28"/>
          <w:szCs w:val="28"/>
        </w:rPr>
        <w:t>ЗАО «</w:t>
      </w:r>
      <w:proofErr w:type="spellStart"/>
      <w:r w:rsidRPr="000F5BE3">
        <w:rPr>
          <w:sz w:val="28"/>
          <w:szCs w:val="28"/>
        </w:rPr>
        <w:t>Саратовэнергомашкомплект</w:t>
      </w:r>
      <w:proofErr w:type="spellEnd"/>
      <w:r w:rsidRPr="000F5BE3">
        <w:rPr>
          <w:sz w:val="28"/>
          <w:szCs w:val="28"/>
        </w:rPr>
        <w:t>»</w:t>
      </w:r>
      <w:r w:rsidRPr="000F5BE3">
        <w:rPr>
          <w:bCs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</w:t>
      </w:r>
    </w:p>
    <w:p w:rsidR="00AE2CE6" w:rsidRPr="000F5BE3" w:rsidRDefault="00AE2CE6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3.3. Продлить срок проведения оценочной стадии рассмотрения заявок и подведения итогов (выбора победителя):</w:t>
      </w:r>
    </w:p>
    <w:p w:rsidR="00AE2CE6" w:rsidRPr="000F5BE3" w:rsidRDefault="00AE2CE6" w:rsidP="000F5BE3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3.3.1. отборочная стадия рассмотрения заявок на участие в запросе предложений: не позднее «04» марта 2016г</w:t>
      </w:r>
      <w:r w:rsidR="0099308C" w:rsidRPr="000F5BE3">
        <w:rPr>
          <w:rFonts w:ascii="Times New Roman" w:hAnsi="Times New Roman"/>
          <w:sz w:val="28"/>
          <w:szCs w:val="28"/>
        </w:rPr>
        <w:t>.;</w:t>
      </w:r>
    </w:p>
    <w:p w:rsidR="00AE2CE6" w:rsidRPr="000F5BE3" w:rsidRDefault="00AE2CE6" w:rsidP="000F5BE3">
      <w:pPr>
        <w:keepLines w:val="0"/>
        <w:widowControl w:val="0"/>
        <w:contextualSpacing/>
        <w:rPr>
          <w:rFonts w:ascii="Times New Roman" w:hAnsi="Times New Roman"/>
          <w:b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3.3.2. оценочная стадия рассмотрения заявок на участие в запросе предложений и подведение итогов запроса предложений: не позднее «11» марта 2016г.</w:t>
      </w:r>
    </w:p>
    <w:p w:rsidR="0051033B" w:rsidRPr="000F5BE3" w:rsidRDefault="0051033B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</w:p>
    <w:p w:rsidR="0051033B" w:rsidRPr="000F5BE3" w:rsidRDefault="00300B40" w:rsidP="000F5BE3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>4</w:t>
      </w:r>
      <w:r w:rsidR="0051033B" w:rsidRPr="000F5BE3">
        <w:rPr>
          <w:rFonts w:ascii="Times New Roman" w:hAnsi="Times New Roman"/>
          <w:sz w:val="28"/>
          <w:szCs w:val="28"/>
        </w:rPr>
        <w:t>. По результатам рассмотрения заявок на участие в запросе предложений на отборочной стадии, с учетом документов, представленных на основании запроса об уточнении заявок,  закупочной комиссией были</w:t>
      </w:r>
      <w:r w:rsidR="0051033B" w:rsidRPr="000F5BE3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51033B" w:rsidRPr="000F5BE3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51033B" w:rsidRPr="000F5BE3" w:rsidRDefault="00300B40" w:rsidP="000F5BE3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F5BE3">
        <w:rPr>
          <w:sz w:val="28"/>
          <w:szCs w:val="28"/>
        </w:rPr>
        <w:t xml:space="preserve">4.1. </w:t>
      </w:r>
      <w:r w:rsidR="0051033B" w:rsidRPr="000F5BE3">
        <w:rPr>
          <w:sz w:val="28"/>
          <w:szCs w:val="28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51033B" w:rsidRPr="000F5BE3" w:rsidRDefault="00300B40" w:rsidP="000F5BE3">
      <w:pPr>
        <w:pStyle w:val="af2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0F5BE3">
        <w:rPr>
          <w:sz w:val="28"/>
          <w:szCs w:val="28"/>
        </w:rPr>
        <w:t>4</w:t>
      </w:r>
      <w:r w:rsidR="0051033B" w:rsidRPr="000F5BE3">
        <w:rPr>
          <w:sz w:val="28"/>
          <w:szCs w:val="28"/>
        </w:rPr>
        <w:t>.1.</w:t>
      </w:r>
      <w:r w:rsidRPr="000F5BE3">
        <w:rPr>
          <w:sz w:val="28"/>
          <w:szCs w:val="28"/>
        </w:rPr>
        <w:t>1.</w:t>
      </w:r>
      <w:r w:rsidR="0051033B" w:rsidRPr="000F5BE3">
        <w:rPr>
          <w:sz w:val="28"/>
          <w:szCs w:val="28"/>
        </w:rPr>
        <w:t xml:space="preserve"> ЗАО «</w:t>
      </w:r>
      <w:proofErr w:type="spellStart"/>
      <w:r w:rsidR="0051033B" w:rsidRPr="000F5BE3">
        <w:rPr>
          <w:sz w:val="28"/>
          <w:szCs w:val="28"/>
        </w:rPr>
        <w:t>Саратовэнергомашкомплект</w:t>
      </w:r>
      <w:proofErr w:type="spellEnd"/>
      <w:r w:rsidR="0051033B" w:rsidRPr="000F5BE3">
        <w:rPr>
          <w:sz w:val="28"/>
          <w:szCs w:val="28"/>
        </w:rPr>
        <w:t xml:space="preserve">» на основании п. 19.8, п.п. </w:t>
      </w:r>
      <w:proofErr w:type="spellStart"/>
      <w:r w:rsidR="0051033B" w:rsidRPr="000F5BE3">
        <w:rPr>
          <w:sz w:val="28"/>
          <w:szCs w:val="28"/>
        </w:rPr>
        <w:t>д</w:t>
      </w:r>
      <w:proofErr w:type="spellEnd"/>
      <w:r w:rsidR="0051033B" w:rsidRPr="000F5BE3">
        <w:rPr>
          <w:sz w:val="28"/>
          <w:szCs w:val="28"/>
        </w:rPr>
        <w:t>) п. 14.9.4 Единого отраслевого стандарта закупок п.п. г) п. 8.3 закупочной документации, а именно:</w:t>
      </w:r>
    </w:p>
    <w:p w:rsidR="0051033B" w:rsidRPr="000F5BE3" w:rsidRDefault="00300B40" w:rsidP="000F5BE3">
      <w:pPr>
        <w:keepLines w:val="0"/>
        <w:widowControl w:val="0"/>
        <w:rPr>
          <w:rFonts w:ascii="Times New Roman" w:eastAsiaTheme="minorEastAsia" w:hAnsi="Times New Roman"/>
          <w:sz w:val="28"/>
          <w:szCs w:val="28"/>
        </w:rPr>
      </w:pPr>
      <w:r w:rsidRPr="000F5BE3">
        <w:rPr>
          <w:rFonts w:ascii="Times New Roman" w:eastAsiaTheme="minorEastAsia" w:hAnsi="Times New Roman"/>
          <w:sz w:val="28"/>
          <w:szCs w:val="28"/>
        </w:rPr>
        <w:t>- предлагаемое</w:t>
      </w:r>
      <w:r w:rsidR="006C14B8" w:rsidRPr="000F5BE3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0F5BE3">
        <w:rPr>
          <w:rFonts w:ascii="Times New Roman" w:eastAsiaTheme="minorEastAsia" w:hAnsi="Times New Roman"/>
          <w:sz w:val="28"/>
          <w:szCs w:val="28"/>
        </w:rPr>
        <w:t xml:space="preserve">к поставке оборудование не </w:t>
      </w:r>
      <w:r w:rsidR="00063C28" w:rsidRPr="000F5BE3">
        <w:rPr>
          <w:rFonts w:ascii="Times New Roman" w:eastAsiaTheme="minorEastAsia" w:hAnsi="Times New Roman"/>
          <w:sz w:val="28"/>
          <w:szCs w:val="28"/>
        </w:rPr>
        <w:t>соответствует</w:t>
      </w:r>
      <w:r w:rsidRPr="000F5BE3">
        <w:rPr>
          <w:rFonts w:ascii="Times New Roman" w:eastAsiaTheme="minorEastAsia" w:hAnsi="Times New Roman"/>
          <w:sz w:val="28"/>
          <w:szCs w:val="28"/>
        </w:rPr>
        <w:t xml:space="preserve"> требования закупочной документации: предложено </w:t>
      </w:r>
      <w:r w:rsidR="00063C28" w:rsidRPr="000F5BE3">
        <w:rPr>
          <w:rFonts w:ascii="Times New Roman" w:eastAsiaTheme="minorEastAsia" w:hAnsi="Times New Roman"/>
          <w:sz w:val="28"/>
          <w:szCs w:val="28"/>
        </w:rPr>
        <w:t>–</w:t>
      </w:r>
      <w:r w:rsidRPr="000F5BE3">
        <w:rPr>
          <w:rFonts w:ascii="Times New Roman" w:eastAsiaTheme="minorEastAsia" w:hAnsi="Times New Roman"/>
          <w:sz w:val="28"/>
          <w:szCs w:val="28"/>
        </w:rPr>
        <w:t xml:space="preserve"> </w:t>
      </w:r>
      <w:r w:rsidR="00063C28" w:rsidRPr="000F5BE3">
        <w:rPr>
          <w:rFonts w:ascii="Times New Roman" w:eastAsiaTheme="minorEastAsia" w:hAnsi="Times New Roman"/>
          <w:sz w:val="28"/>
          <w:szCs w:val="28"/>
        </w:rPr>
        <w:t xml:space="preserve">параметр </w:t>
      </w:r>
      <w:proofErr w:type="spellStart"/>
      <w:r w:rsidR="00063C28" w:rsidRPr="000F5BE3">
        <w:rPr>
          <w:rFonts w:ascii="Times New Roman" w:hAnsi="Times New Roman"/>
          <w:sz w:val="28"/>
          <w:szCs w:val="28"/>
        </w:rPr>
        <w:t>Т</w:t>
      </w:r>
      <w:r w:rsidR="00063C28" w:rsidRPr="000F5BE3">
        <w:rPr>
          <w:rFonts w:ascii="Times New Roman" w:hAnsi="Times New Roman"/>
          <w:sz w:val="28"/>
          <w:szCs w:val="28"/>
          <w:vertAlign w:val="subscript"/>
        </w:rPr>
        <w:t>раб</w:t>
      </w:r>
      <w:proofErr w:type="spellEnd"/>
      <w:r w:rsidR="00063C28" w:rsidRPr="000F5BE3">
        <w:rPr>
          <w:rFonts w:ascii="Times New Roman" w:eastAsiaTheme="minorEastAsia" w:hAnsi="Times New Roman"/>
          <w:sz w:val="28"/>
          <w:szCs w:val="28"/>
        </w:rPr>
        <w:t xml:space="preserve"> 250</w:t>
      </w:r>
      <w:r w:rsidR="00063C28" w:rsidRPr="000F5BE3">
        <w:rPr>
          <w:rFonts w:ascii="Times New Roman" w:hAnsi="Times New Roman"/>
          <w:sz w:val="28"/>
          <w:szCs w:val="28"/>
          <w:vertAlign w:val="superscript"/>
        </w:rPr>
        <w:t>о</w:t>
      </w:r>
      <w:r w:rsidR="00063C28" w:rsidRPr="000F5BE3">
        <w:rPr>
          <w:rFonts w:ascii="Times New Roman" w:hAnsi="Times New Roman"/>
          <w:sz w:val="28"/>
          <w:szCs w:val="28"/>
        </w:rPr>
        <w:t>С</w:t>
      </w:r>
      <w:r w:rsidR="00063C28" w:rsidRPr="000F5BE3">
        <w:rPr>
          <w:rFonts w:ascii="Times New Roman" w:eastAsiaTheme="minorEastAsia" w:hAnsi="Times New Roman"/>
          <w:sz w:val="28"/>
          <w:szCs w:val="28"/>
        </w:rPr>
        <w:t xml:space="preserve">, требуется -  параметр </w:t>
      </w:r>
      <w:proofErr w:type="spellStart"/>
      <w:r w:rsidR="00063C28" w:rsidRPr="000F5BE3">
        <w:rPr>
          <w:rFonts w:ascii="Times New Roman" w:hAnsi="Times New Roman"/>
          <w:sz w:val="28"/>
          <w:szCs w:val="28"/>
        </w:rPr>
        <w:t>Т</w:t>
      </w:r>
      <w:r w:rsidR="00063C28" w:rsidRPr="000F5BE3">
        <w:rPr>
          <w:rFonts w:ascii="Times New Roman" w:hAnsi="Times New Roman"/>
          <w:sz w:val="28"/>
          <w:szCs w:val="28"/>
          <w:vertAlign w:val="subscript"/>
        </w:rPr>
        <w:t>раб</w:t>
      </w:r>
      <w:proofErr w:type="spellEnd"/>
      <w:r w:rsidR="00063C28" w:rsidRPr="000F5BE3">
        <w:rPr>
          <w:rFonts w:ascii="Times New Roman" w:hAnsi="Times New Roman"/>
          <w:sz w:val="28"/>
          <w:szCs w:val="28"/>
        </w:rPr>
        <w:t xml:space="preserve"> 274</w:t>
      </w:r>
      <w:r w:rsidR="00063C28" w:rsidRPr="000F5BE3">
        <w:rPr>
          <w:rFonts w:ascii="Times New Roman" w:hAnsi="Times New Roman"/>
          <w:sz w:val="28"/>
          <w:szCs w:val="28"/>
          <w:vertAlign w:val="superscript"/>
        </w:rPr>
        <w:t>о</w:t>
      </w:r>
      <w:r w:rsidR="00063C28" w:rsidRPr="000F5BE3">
        <w:rPr>
          <w:rFonts w:ascii="Times New Roman" w:hAnsi="Times New Roman"/>
          <w:sz w:val="28"/>
          <w:szCs w:val="28"/>
        </w:rPr>
        <w:t>С</w:t>
      </w:r>
      <w:r w:rsidR="00063C28" w:rsidRPr="000F5BE3">
        <w:rPr>
          <w:rFonts w:ascii="Times New Roman" w:eastAsiaTheme="minorEastAsia" w:hAnsi="Times New Roman"/>
          <w:sz w:val="28"/>
          <w:szCs w:val="28"/>
        </w:rPr>
        <w:t>.</w:t>
      </w:r>
    </w:p>
    <w:p w:rsidR="00335E44" w:rsidRDefault="00335E44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</w:p>
    <w:p w:rsidR="00063C28" w:rsidRPr="000F5BE3" w:rsidRDefault="00063C28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lastRenderedPageBreak/>
        <w:t xml:space="preserve">Результаты голосования членов закупочной комиссии: </w:t>
      </w:r>
    </w:p>
    <w:p w:rsidR="00063C28" w:rsidRPr="000F5BE3" w:rsidRDefault="00063C28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t>«за» - 7 голосов;</w:t>
      </w:r>
    </w:p>
    <w:p w:rsidR="00063C28" w:rsidRPr="000F5BE3" w:rsidRDefault="00063C28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t>«против» - 0 голосов.</w:t>
      </w:r>
    </w:p>
    <w:p w:rsidR="006C14B8" w:rsidRPr="000F5BE3" w:rsidRDefault="00063C28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063C28" w:rsidRPr="000F5BE3" w:rsidRDefault="00063C28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1033B" w:rsidRPr="000F5BE3" w:rsidRDefault="00063C28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 xml:space="preserve">5. </w:t>
      </w:r>
      <w:r w:rsidR="0051033B" w:rsidRPr="000F5BE3">
        <w:rPr>
          <w:rFonts w:ascii="Times New Roman" w:hAnsi="Times New Roman"/>
          <w:sz w:val="28"/>
          <w:szCs w:val="28"/>
        </w:rPr>
        <w:t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 б) пункта 13.5.2 ЕОСЗ открытый запрос предложений признан несостоявшимся.</w:t>
      </w:r>
    </w:p>
    <w:p w:rsidR="006C14B8" w:rsidRPr="000F5BE3" w:rsidRDefault="006C14B8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1033B" w:rsidRPr="000F5BE3" w:rsidRDefault="00063C28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sz w:val="28"/>
          <w:szCs w:val="28"/>
        </w:rPr>
        <w:t xml:space="preserve">6. </w:t>
      </w:r>
      <w:r w:rsidR="0051033B" w:rsidRPr="000F5BE3">
        <w:rPr>
          <w:rFonts w:ascii="Times New Roman" w:hAnsi="Times New Roman"/>
          <w:sz w:val="28"/>
          <w:szCs w:val="28"/>
        </w:rPr>
        <w:t xml:space="preserve">Признать ЗАО «Фирма «Союз-01» (143000, Московская обл., г. Одинцово, Можайское шоссе, д. 71) единственным участником </w:t>
      </w:r>
      <w:r w:rsidR="000F5BE3" w:rsidRPr="000F5BE3">
        <w:rPr>
          <w:rFonts w:ascii="Times New Roman" w:hAnsi="Times New Roman"/>
          <w:sz w:val="28"/>
          <w:szCs w:val="28"/>
        </w:rPr>
        <w:t>запроса предложений</w:t>
      </w:r>
      <w:r w:rsidR="0051033B" w:rsidRPr="000F5BE3">
        <w:rPr>
          <w:rFonts w:ascii="Times New Roman" w:hAnsi="Times New Roman"/>
          <w:sz w:val="28"/>
          <w:szCs w:val="28"/>
        </w:rPr>
        <w:t>. Цена заявки: 268 603,00 (Двести шестьдесят восемь тысяч шестьсот три) рубля 00 копеек, включая НДС. Сроки и объемы исполнения договора – в соответствии со Спецификацией, приведенной в закупочной документации.</w:t>
      </w:r>
    </w:p>
    <w:p w:rsidR="0051033B" w:rsidRPr="000F5BE3" w:rsidRDefault="0051033B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063C28" w:rsidRPr="000F5BE3" w:rsidRDefault="00063C28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063C28" w:rsidRPr="000F5BE3" w:rsidRDefault="00063C28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t>«за» - 7 голосов;</w:t>
      </w:r>
    </w:p>
    <w:p w:rsidR="00063C28" w:rsidRPr="000F5BE3" w:rsidRDefault="00063C28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t>«против» - 0 голосов.</w:t>
      </w:r>
    </w:p>
    <w:p w:rsidR="0051033B" w:rsidRPr="000F5BE3" w:rsidRDefault="00063C28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0F5BE3">
        <w:rPr>
          <w:rFonts w:ascii="Times New Roman" w:hAnsi="Times New Roman"/>
          <w:i/>
          <w:sz w:val="28"/>
          <w:szCs w:val="28"/>
        </w:rPr>
        <w:t>«воздержался» - 0 голосов.</w:t>
      </w:r>
    </w:p>
    <w:p w:rsidR="0051033B" w:rsidRPr="000F5BE3" w:rsidRDefault="0051033B" w:rsidP="000F5BE3">
      <w:pPr>
        <w:keepLines w:val="0"/>
        <w:widowControl w:val="0"/>
        <w:rPr>
          <w:rFonts w:ascii="Times New Roman" w:hAnsi="Times New Roman"/>
          <w:i/>
          <w:sz w:val="28"/>
          <w:szCs w:val="28"/>
        </w:rPr>
      </w:pPr>
    </w:p>
    <w:p w:rsidR="00063C28" w:rsidRPr="000F5BE3" w:rsidRDefault="00063C28" w:rsidP="000F5BE3">
      <w:pPr>
        <w:pStyle w:val="1"/>
        <w:widowControl w:val="0"/>
        <w:ind w:left="0" w:firstLine="540"/>
        <w:outlineLvl w:val="0"/>
        <w:rPr>
          <w:b/>
          <w:sz w:val="28"/>
          <w:szCs w:val="28"/>
          <w:lang w:eastAsia="ar-SA"/>
        </w:rPr>
      </w:pPr>
      <w:r w:rsidRPr="000F5BE3">
        <w:rPr>
          <w:b/>
          <w:sz w:val="28"/>
          <w:szCs w:val="28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63C28" w:rsidRPr="000F5BE3" w:rsidTr="006D51EA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063C28" w:rsidRPr="000F5BE3" w:rsidTr="006D51EA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063C28" w:rsidRPr="000F5BE3" w:rsidTr="006D51EA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C28" w:rsidRPr="000F5BE3" w:rsidTr="006D51EA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63C28" w:rsidRPr="000F5BE3" w:rsidTr="006D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F5BE3">
              <w:rPr>
                <w:rFonts w:ascii="Times New Roman" w:hAnsi="Times New Roman"/>
                <w:sz w:val="28"/>
                <w:szCs w:val="28"/>
              </w:rPr>
              <w:t>Несин</w:t>
            </w:r>
            <w:proofErr w:type="spellEnd"/>
            <w:r w:rsidRPr="000F5BE3">
              <w:rPr>
                <w:rFonts w:ascii="Times New Roman" w:hAnsi="Times New Roman"/>
                <w:sz w:val="28"/>
                <w:szCs w:val="28"/>
              </w:rPr>
              <w:t xml:space="preserve"> Владимир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C28" w:rsidRPr="000F5BE3" w:rsidTr="006D51EA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063C28" w:rsidRPr="000F5BE3" w:rsidTr="006D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Cs/>
                <w:sz w:val="28"/>
                <w:szCs w:val="28"/>
              </w:rPr>
              <w:t>Манаков Юрий Федорович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C28" w:rsidRPr="000F5BE3" w:rsidTr="006D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Ульянов Владимир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C28" w:rsidRPr="000F5BE3" w:rsidTr="006D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C28" w:rsidRPr="000F5BE3" w:rsidTr="006D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C28" w:rsidRPr="000F5BE3" w:rsidTr="006D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Молодцов Алексей 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63C28" w:rsidRPr="000F5BE3" w:rsidTr="006D51EA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63C28" w:rsidRPr="000F5BE3" w:rsidTr="006D51EA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0F5BE3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C28" w:rsidRPr="000F5BE3" w:rsidRDefault="00063C28" w:rsidP="000F5BE3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1033B" w:rsidRPr="000F5BE3" w:rsidRDefault="0051033B" w:rsidP="000F5BE3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D6105F" w:rsidRPr="00335E44" w:rsidRDefault="0082394F" w:rsidP="000F5BE3">
      <w:pPr>
        <w:keepLines w:val="0"/>
        <w:widowControl w:val="0"/>
        <w:rPr>
          <w:rFonts w:ascii="Times New Roman" w:eastAsiaTheme="minorHAnsi" w:hAnsi="Times New Roman"/>
          <w:sz w:val="20"/>
          <w:szCs w:val="28"/>
        </w:rPr>
      </w:pPr>
      <w:r w:rsidRPr="00335E44">
        <w:rPr>
          <w:rFonts w:ascii="Times New Roman" w:hAnsi="Times New Roman"/>
          <w:sz w:val="20"/>
          <w:szCs w:val="28"/>
        </w:rPr>
        <w:t>Шахнюк Н.А., 21-32</w:t>
      </w:r>
    </w:p>
    <w:sectPr w:rsidR="00D6105F" w:rsidRPr="00335E44" w:rsidSect="005B462C">
      <w:footerReference w:type="default" r:id="rId10"/>
      <w:pgSz w:w="11906" w:h="16838"/>
      <w:pgMar w:top="1134" w:right="737" w:bottom="1134" w:left="1134" w:header="708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153E" w:rsidRDefault="006E153E">
      <w:r>
        <w:separator/>
      </w:r>
    </w:p>
  </w:endnote>
  <w:endnote w:type="continuationSeparator" w:id="0">
    <w:p w:rsidR="006E153E" w:rsidRDefault="006E15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2F6" w:rsidRDefault="00D6105F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7408/706 </w:t>
    </w:r>
    <w:proofErr w:type="spellStart"/>
    <w:r>
      <w:rPr>
        <w:rFonts w:ascii="Times New Roman" w:hAnsi="Times New Roman"/>
        <w:sz w:val="16"/>
        <w:szCs w:val="16"/>
      </w:rPr>
      <w:t>Бшр</w:t>
    </w:r>
    <w:proofErr w:type="spellEnd"/>
    <w:r>
      <w:rPr>
        <w:rFonts w:ascii="Times New Roman" w:hAnsi="Times New Roman"/>
        <w:sz w:val="16"/>
        <w:szCs w:val="16"/>
      </w:rPr>
      <w:t>/П-15-</w:t>
    </w:r>
    <w:r w:rsidR="00335E44">
      <w:rPr>
        <w:rFonts w:ascii="Times New Roman" w:hAnsi="Times New Roman"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t xml:space="preserve"> от «</w:t>
    </w:r>
    <w:r w:rsidR="00335E44">
      <w:rPr>
        <w:rFonts w:ascii="Times New Roman" w:hAnsi="Times New Roman"/>
        <w:sz w:val="16"/>
        <w:szCs w:val="16"/>
      </w:rPr>
      <w:t>25</w:t>
    </w:r>
    <w:r>
      <w:rPr>
        <w:rFonts w:ascii="Times New Roman" w:hAnsi="Times New Roman"/>
        <w:sz w:val="16"/>
        <w:szCs w:val="16"/>
      </w:rPr>
      <w:t>» февраля 2016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запросу предложений на право заключения договора на поставку по лоту №7408/706 </w:t>
    </w:r>
    <w:proofErr w:type="spellStart"/>
    <w:r>
      <w:rPr>
        <w:rFonts w:ascii="Times New Roman" w:hAnsi="Times New Roman"/>
        <w:sz w:val="16"/>
        <w:szCs w:val="16"/>
      </w:rPr>
      <w:t>Бшр</w:t>
    </w:r>
    <w:proofErr w:type="spellEnd"/>
    <w:r>
      <w:rPr>
        <w:rFonts w:ascii="Times New Roman" w:hAnsi="Times New Roman"/>
        <w:sz w:val="16"/>
        <w:szCs w:val="16"/>
      </w:rPr>
      <w:t xml:space="preserve">/П-15 « Поставка клапана запорного для сооружения энергоблока №1 АЭС </w:t>
    </w:r>
    <w:proofErr w:type="spellStart"/>
    <w:r>
      <w:rPr>
        <w:rFonts w:ascii="Times New Roman" w:hAnsi="Times New Roman"/>
        <w:sz w:val="16"/>
        <w:szCs w:val="16"/>
      </w:rPr>
      <w:t>Бушер</w:t>
    </w:r>
    <w:proofErr w:type="spellEnd"/>
    <w:r>
      <w:rPr>
        <w:rFonts w:ascii="Times New Roman" w:hAnsi="Times New Roman"/>
        <w:sz w:val="16"/>
        <w:szCs w:val="16"/>
      </w:rPr>
      <w:t>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632F6" w:rsidRDefault="00D6105F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26D5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26D53">
          <w:rPr>
            <w:rFonts w:ascii="Times New Roman" w:hAnsi="Times New Roman"/>
            <w:sz w:val="16"/>
            <w:szCs w:val="16"/>
          </w:rPr>
          <w:fldChar w:fldCharType="separate"/>
        </w:r>
        <w:r w:rsidR="000B3B7B">
          <w:rPr>
            <w:rFonts w:ascii="Times New Roman" w:hAnsi="Times New Roman"/>
            <w:noProof/>
            <w:sz w:val="16"/>
            <w:szCs w:val="16"/>
          </w:rPr>
          <w:t>4</w:t>
        </w:r>
        <w:r w:rsidR="00B26D53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26D53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26D53">
          <w:rPr>
            <w:rFonts w:ascii="Times New Roman" w:hAnsi="Times New Roman"/>
            <w:sz w:val="16"/>
            <w:szCs w:val="16"/>
          </w:rPr>
          <w:fldChar w:fldCharType="separate"/>
        </w:r>
        <w:r w:rsidR="000B3B7B">
          <w:rPr>
            <w:rFonts w:ascii="Times New Roman" w:hAnsi="Times New Roman"/>
            <w:noProof/>
            <w:sz w:val="16"/>
            <w:szCs w:val="16"/>
          </w:rPr>
          <w:t>4</w:t>
        </w:r>
        <w:r w:rsidR="00B26D53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153E" w:rsidRDefault="006E153E">
      <w:r>
        <w:separator/>
      </w:r>
    </w:p>
  </w:footnote>
  <w:footnote w:type="continuationSeparator" w:id="0">
    <w:p w:rsidR="006E153E" w:rsidRDefault="006E15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6B79"/>
    <w:rsid w:val="00063C28"/>
    <w:rsid w:val="000B3B7B"/>
    <w:rsid w:val="000F5BE3"/>
    <w:rsid w:val="001B7F27"/>
    <w:rsid w:val="00300B40"/>
    <w:rsid w:val="00335E44"/>
    <w:rsid w:val="0051033B"/>
    <w:rsid w:val="005B462C"/>
    <w:rsid w:val="005E2E5C"/>
    <w:rsid w:val="006C14B8"/>
    <w:rsid w:val="006E153E"/>
    <w:rsid w:val="007569E7"/>
    <w:rsid w:val="0082394F"/>
    <w:rsid w:val="0099308C"/>
    <w:rsid w:val="009C5997"/>
    <w:rsid w:val="00A23E39"/>
    <w:rsid w:val="00AD084A"/>
    <w:rsid w:val="00AE2CE6"/>
    <w:rsid w:val="00B26D53"/>
    <w:rsid w:val="00B74233"/>
    <w:rsid w:val="00BC542A"/>
    <w:rsid w:val="00C22919"/>
    <w:rsid w:val="00C45755"/>
    <w:rsid w:val="00D36B79"/>
    <w:rsid w:val="00D6105F"/>
    <w:rsid w:val="00E632F6"/>
    <w:rsid w:val="00FA3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2F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632F6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632F6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632F6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632F6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632F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632F6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632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632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632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632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632F6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632F6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632F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632F6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632F6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632F6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632F6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0">
    <w:name w:val="* С выравниванием по левому краю"/>
    <w:uiPriority w:val="99"/>
    <w:rsid w:val="00E632F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1">
    <w:name w:val="annotation reference"/>
    <w:uiPriority w:val="99"/>
    <w:semiHidden/>
    <w:unhideWhenUsed/>
    <w:rsid w:val="00E632F6"/>
    <w:rPr>
      <w:sz w:val="16"/>
      <w:szCs w:val="16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unhideWhenUsed/>
    <w:qFormat/>
    <w:rsid w:val="00E632F6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locked/>
    <w:rsid w:val="009C5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1">
    <w:name w:val="Абзац списка1"/>
    <w:basedOn w:val="a"/>
    <w:semiHidden/>
    <w:rsid w:val="0082394F"/>
    <w:pPr>
      <w:keepLines w:val="0"/>
      <w:ind w:left="720"/>
      <w:contextualSpacing/>
      <w:jc w:val="left"/>
    </w:pPr>
    <w:rPr>
      <w:rFonts w:ascii="Times New Roman" w:hAnsi="Times New Roman"/>
    </w:rPr>
  </w:style>
  <w:style w:type="paragraph" w:styleId="2">
    <w:name w:val="Body Text Indent 2"/>
    <w:basedOn w:val="a"/>
    <w:link w:val="20"/>
    <w:uiPriority w:val="99"/>
    <w:unhideWhenUsed/>
    <w:rsid w:val="00AE2CE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AE2CE6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3A71F-5918-4F0F-AA6A-CDB31B694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1198</Words>
  <Characters>6833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12</cp:revision>
  <cp:lastPrinted>2016-02-26T11:03:00Z</cp:lastPrinted>
  <dcterms:created xsi:type="dcterms:W3CDTF">2016-02-02T14:16:00Z</dcterms:created>
  <dcterms:modified xsi:type="dcterms:W3CDTF">2016-02-26T11:05:00Z</dcterms:modified>
</cp:coreProperties>
</file>