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E51F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24714/1</w:t>
      </w:r>
    </w:p>
    <w:p w:rsidR="00000000" w:rsidRDefault="008E51F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Услуги по уборке прилегающей территории и служебных помещений согласно ТЗ</w:t>
      </w:r>
    </w:p>
    <w:p w:rsidR="00000000" w:rsidRDefault="008E51F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8E51F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000000" w:rsidRDefault="008E51F3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000000">
        <w:tc>
          <w:tcPr>
            <w:tcW w:w="5210" w:type="dxa"/>
            <w:hideMark/>
          </w:tcPr>
          <w:p w:rsidR="00000000" w:rsidRDefault="008E51F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Саров</w:t>
            </w:r>
          </w:p>
        </w:tc>
        <w:tc>
          <w:tcPr>
            <w:tcW w:w="5210" w:type="dxa"/>
            <w:hideMark/>
          </w:tcPr>
          <w:p w:rsidR="00000000" w:rsidRDefault="008E51F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«27» января 2016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8E51F3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0000" w:rsidRDefault="008E51F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8E51F3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8E51F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00000" w:rsidRDefault="008E51F3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</w:t>
      </w:r>
      <w:r>
        <w:rPr>
          <w:rFonts w:ascii="Times New Roman" w:hAnsi="Times New Roman"/>
          <w:bCs/>
          <w:sz w:val="28"/>
        </w:rPr>
        <w:t>еральное государственное унитарное предприятие "Российский федеральный ядерный центр - Всероссийский научно-исследовательский институт экспериментальной физики"</w:t>
      </w:r>
    </w:p>
    <w:p w:rsidR="00000000" w:rsidRDefault="008E51F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 "РФЯЦ ВНИИЭФ"</w:t>
      </w:r>
    </w:p>
    <w:p w:rsidR="00000000" w:rsidRDefault="008E51F3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 запроса цен: право заключения договор</w:t>
      </w:r>
      <w:r>
        <w:rPr>
          <w:rFonts w:ascii="Times New Roman" w:hAnsi="Times New Roman"/>
          <w:sz w:val="28"/>
        </w:rPr>
        <w:t>а на Услуги по уборке прилегающей территории и служебных помещений согласно ТЗ</w:t>
      </w:r>
    </w:p>
    <w:p w:rsidR="00000000" w:rsidRDefault="008E51F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Услуги по уборке прилегающей территории и служебных помещений согласно ТЗ </w:t>
      </w:r>
    </w:p>
    <w:p w:rsidR="00000000" w:rsidRDefault="008E51F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8E51F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702 500 (Семьсот две тысячи пятьсот) рублей</w:t>
      </w:r>
      <w:r>
        <w:rPr>
          <w:rFonts w:ascii="Times New Roman" w:eastAsiaTheme="minorHAnsi" w:hAnsi="Times New Roman"/>
          <w:sz w:val="28"/>
          <w:szCs w:val="28"/>
        </w:rPr>
        <w:t xml:space="preserve"> 00 копеек, включая НДС. </w:t>
      </w:r>
    </w:p>
    <w:p w:rsidR="00000000" w:rsidRDefault="008E51F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8E51F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«14» января 2016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>Российской Федерации для размещения информации о размещении</w:t>
      </w:r>
      <w:r>
        <w:rPr>
          <w:rFonts w:ascii="Times New Roman" w:hAnsi="Times New Roman"/>
          <w:sz w:val="28"/>
          <w:szCs w:val="28"/>
        </w:rPr>
        <w:t xml:space="preserve">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31603201132,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№160114/0467/011, на ЭТП Аук. Конк. Дом, закупка  №Z041553.</w:t>
      </w:r>
    </w:p>
    <w:p w:rsidR="00000000" w:rsidRDefault="008E51F3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8E51F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«27» января 2016 года, по </w:t>
      </w:r>
      <w:r>
        <w:rPr>
          <w:b w:val="0"/>
          <w:bCs w:val="0"/>
          <w:color w:val="000000"/>
          <w:sz w:val="28"/>
          <w:szCs w:val="24"/>
        </w:rPr>
        <w:t>адресу: Саров.</w:t>
      </w:r>
    </w:p>
    <w:p w:rsidR="00000000" w:rsidRDefault="008E51F3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00000" w:rsidRDefault="008E51F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Заседание проводится в присутствии 6 из 6 членов закупочной  комиссии.</w:t>
      </w:r>
    </w:p>
    <w:p w:rsidR="00000000" w:rsidRDefault="008E51F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есть.</w:t>
      </w:r>
    </w:p>
    <w:p w:rsidR="00000000" w:rsidRDefault="008E51F3">
      <w:pPr>
        <w:rPr>
          <w:rFonts w:ascii="Times New Roman" w:hAnsi="Times New Roman"/>
          <w:sz w:val="28"/>
        </w:rPr>
      </w:pPr>
    </w:p>
    <w:p w:rsidR="00000000" w:rsidRDefault="008E51F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27.01</w:t>
      </w:r>
      <w:r>
        <w:rPr>
          <w:rFonts w:ascii="Times New Roman" w:hAnsi="Times New Roman"/>
          <w:sz w:val="28"/>
        </w:rPr>
        <w:t>.2016 № 24714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8"/>
        <w:gridCol w:w="3392"/>
        <w:gridCol w:w="2344"/>
        <w:gridCol w:w="325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51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51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51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51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51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60365721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51F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Индивидуальный предприниматель Белин Анатолий Владимир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51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51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заявки:702 500 (Семьсот две тысячи пятьсот) рублей 00 копеек, НДС не облагается</w:t>
            </w:r>
          </w:p>
        </w:tc>
      </w:tr>
    </w:tbl>
    <w:p w:rsidR="00000000" w:rsidRDefault="008E51F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8E51F3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 основании подпункта  «а» п.13.5.1 ЕОСЗ </w:t>
      </w:r>
      <w:r>
        <w:rPr>
          <w:rFonts w:ascii="Times New Roman" w:hAnsi="Times New Roman"/>
          <w:sz w:val="28"/>
          <w:szCs w:val="28"/>
        </w:rPr>
        <w:t>Конкурентная процедура закупки признается несостоявшейся.</w:t>
      </w:r>
    </w:p>
    <w:p w:rsidR="00000000" w:rsidRDefault="008E51F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8E51F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</w:t>
      </w:r>
      <w:r>
        <w:rPr>
          <w:rFonts w:ascii="Times New Roman" w:eastAsiaTheme="minorHAnsi" w:hAnsi="Times New Roman"/>
          <w:sz w:val="28"/>
          <w:szCs w:val="28"/>
        </w:rPr>
        <w:t xml:space="preserve">На основании п.13.5.4 ЕОСЗ </w:t>
      </w:r>
      <w:r>
        <w:rPr>
          <w:rFonts w:ascii="Times New Roman" w:hAnsi="Times New Roman"/>
          <w:sz w:val="28"/>
          <w:szCs w:val="28"/>
        </w:rPr>
        <w:t>заказчик</w:t>
      </w:r>
      <w:r>
        <w:rPr>
          <w:rFonts w:ascii="Times New Roman" w:eastAsia="Times New Roman" w:hAnsi="Times New Roman"/>
          <w:sz w:val="28"/>
          <w:szCs w:val="24"/>
        </w:rPr>
        <w:t xml:space="preserve"> ра</w:t>
      </w:r>
      <w:r>
        <w:rPr>
          <w:rFonts w:ascii="Times New Roman" w:eastAsia="Times New Roman" w:hAnsi="Times New Roman"/>
          <w:sz w:val="28"/>
          <w:szCs w:val="24"/>
        </w:rPr>
        <w:t>ссматривает заявку единственного участника и по результатам рассмотрения комиссией по размещению заказа были приняты следующие решения:</w:t>
      </w:r>
    </w:p>
    <w:p w:rsidR="00000000" w:rsidRDefault="008E51F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000000" w:rsidRDefault="008E51F3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единственного участника запроса цен индивидуального предпринимателя Белина Анато</w:t>
      </w:r>
      <w:r>
        <w:rPr>
          <w:rFonts w:ascii="Times New Roman" w:eastAsiaTheme="minorHAnsi" w:hAnsi="Times New Roman"/>
          <w:sz w:val="28"/>
          <w:szCs w:val="28"/>
        </w:rPr>
        <w:t>лия Владимировича (город г.Саров, ул. Куйбышева, 36-14)и признать участника цен соответствующим требованиям, установленным ЕОСЗ ГК «Росатом»и документацией по проведению запроса цен.</w:t>
      </w:r>
      <w:r>
        <w:rPr>
          <w:sz w:val="28"/>
          <w:szCs w:val="28"/>
        </w:rPr>
        <w:t xml:space="preserve"> </w:t>
      </w:r>
    </w:p>
    <w:p w:rsidR="00000000" w:rsidRDefault="008E51F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8E51F3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7D2D87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000000" w:rsidRDefault="008E51F3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</w:t>
      </w:r>
      <w:r w:rsidR="007D2D87">
        <w:rPr>
          <w:rFonts w:ascii="Times New Roman" w:eastAsiaTheme="minorHAnsi" w:hAnsi="Times New Roman"/>
          <w:sz w:val="28"/>
          <w:szCs w:val="28"/>
        </w:rPr>
        <w:t>0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000000" w:rsidRDefault="008E51F3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«возд</w:t>
      </w:r>
      <w:r>
        <w:rPr>
          <w:rFonts w:ascii="Times New Roman" w:eastAsiaTheme="minorHAnsi" w:hAnsi="Times New Roman"/>
          <w:sz w:val="28"/>
          <w:szCs w:val="28"/>
        </w:rPr>
        <w:t xml:space="preserve">ержался» – 0 голосов. </w:t>
      </w:r>
    </w:p>
    <w:p w:rsidR="00000000" w:rsidRDefault="008E51F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8E51F3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8064"/>
        <w:gridCol w:w="1282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51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51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51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51F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51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Индивидуальный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предприниматель Белин Анатолий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51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702 500,00</w:t>
            </w:r>
          </w:p>
        </w:tc>
      </w:tr>
    </w:tbl>
    <w:p w:rsidR="00000000" w:rsidRDefault="008E51F3">
      <w:pPr>
        <w:rPr>
          <w:rFonts w:ascii="Times New Roman" w:hAnsi="Times New Roman"/>
          <w:sz w:val="28"/>
        </w:rPr>
      </w:pPr>
    </w:p>
    <w:p w:rsidR="00000000" w:rsidRDefault="008E51F3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>
        <w:rPr>
          <w:rFonts w:ascii="Times New Roman" w:eastAsiaTheme="minorHAnsi" w:hAnsi="Times New Roman"/>
          <w:sz w:val="28"/>
          <w:szCs w:val="28"/>
        </w:rPr>
        <w:t xml:space="preserve">На основании п.13.5.4 ЕОСЗ </w:t>
      </w:r>
      <w:r>
        <w:rPr>
          <w:rFonts w:ascii="Times New Roman" w:hAnsi="Times New Roman"/>
          <w:sz w:val="28"/>
          <w:szCs w:val="28"/>
        </w:rPr>
        <w:t>заказчик вправе заключить договор с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 xml:space="preserve">единственным участником конкурентной процедуры индивидуальным предпринимателем Белиным Анатолием Владимировичем (город г.Саров, ул. </w:t>
      </w:r>
      <w:r>
        <w:rPr>
          <w:rFonts w:ascii="Times New Roman" w:hAnsi="Times New Roman"/>
          <w:sz w:val="28"/>
          <w:szCs w:val="28"/>
        </w:rPr>
        <w:t xml:space="preserve">Куйбышева, 36-14) с </w:t>
      </w:r>
      <w:r>
        <w:rPr>
          <w:rFonts w:ascii="Times New Roman" w:hAnsi="Times New Roman"/>
          <w:sz w:val="28"/>
          <w:szCs w:val="28"/>
        </w:rPr>
        <w:lastRenderedPageBreak/>
        <w:t xml:space="preserve">ценой котировочной заявки </w:t>
      </w:r>
      <w:r>
        <w:rPr>
          <w:rFonts w:ascii="Times New Roman" w:eastAsiaTheme="minorHAnsi" w:hAnsi="Times New Roman"/>
          <w:sz w:val="28"/>
          <w:szCs w:val="28"/>
        </w:rPr>
        <w:t xml:space="preserve">702 500 </w:t>
      </w:r>
      <w:r>
        <w:rPr>
          <w:rFonts w:ascii="Times New Roman" w:hAnsi="Times New Roman"/>
          <w:sz w:val="28"/>
          <w:szCs w:val="28"/>
        </w:rPr>
        <w:t xml:space="preserve">(Семьсот две тысячи пятьсот) рублей 00 копеек НДС не облагается. </w:t>
      </w:r>
    </w:p>
    <w:p w:rsidR="00000000" w:rsidRDefault="008E51F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7D2D87">
        <w:rPr>
          <w:sz w:val="28"/>
          <w:szCs w:val="28"/>
        </w:rPr>
        <w:t xml:space="preserve"> </w:t>
      </w:r>
    </w:p>
    <w:p w:rsidR="00000000" w:rsidRDefault="008E51F3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000000" w:rsidRDefault="008E51F3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</w:t>
      </w:r>
      <w:r w:rsidR="007D2D87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  <w:lang w:val="en-US"/>
        </w:rPr>
        <w:t xml:space="preserve"> голосов; </w:t>
      </w:r>
    </w:p>
    <w:p w:rsidR="00000000" w:rsidRDefault="008E51F3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</w:t>
      </w:r>
      <w:r w:rsidR="007D2D8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  <w:lang w:val="en-US"/>
        </w:rPr>
        <w:t xml:space="preserve"> голосов; </w:t>
      </w:r>
    </w:p>
    <w:p w:rsidR="00000000" w:rsidRDefault="008E51F3">
      <w:pPr>
        <w:keepLines w:val="0"/>
        <w:numPr>
          <w:ilvl w:val="0"/>
          <w:numId w:val="9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«воздержался» – 0 голосов.</w:t>
      </w:r>
    </w:p>
    <w:p w:rsidR="00000000" w:rsidRDefault="008E51F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</w:p>
    <w:p w:rsidR="008E51F3" w:rsidRDefault="008E51F3">
      <w:pPr>
        <w:spacing w:line="480" w:lineRule="auto"/>
      </w:pPr>
    </w:p>
    <w:sectPr w:rsidR="008E51F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51F3" w:rsidRDefault="008E51F3">
      <w:r>
        <w:separator/>
      </w:r>
    </w:p>
  </w:endnote>
  <w:endnote w:type="continuationSeparator" w:id="1">
    <w:p w:rsidR="008E51F3" w:rsidRDefault="008E51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8E51F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Default="008E51F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 № 24714/1 от «27» января 2016 заседания закупочной  комиссии по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>
              <w:rPr>
                <w:rFonts w:ascii="Times New Roman" w:hAnsi="Times New Roman"/>
                <w:sz w:val="16"/>
                <w:szCs w:val="16"/>
              </w:rPr>
              <w:t>%} и оценке котировочных{#, оценке  и сопоставлению#} заявок на участие в открытом запросе цен  на право заключения д</w:t>
            </w:r>
            <w:r>
              <w:rPr>
                <w:rFonts w:ascii="Times New Roman" w:hAnsi="Times New Roman"/>
                <w:sz w:val="16"/>
                <w:szCs w:val="16"/>
              </w:rPr>
              <w:t>оговора на Услуги по уборке прилегающей территории и служебных помещений согласно ТЗ</w:t>
            </w:r>
          </w:p>
          <w:p w:rsidR="00000000" w:rsidRDefault="008E51F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153C7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153C7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8E51F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51F3" w:rsidRDefault="008E51F3">
      <w:r>
        <w:separator/>
      </w:r>
    </w:p>
  </w:footnote>
  <w:footnote w:type="continuationSeparator" w:id="1">
    <w:p w:rsidR="008E51F3" w:rsidRDefault="008E51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35A94"/>
    <w:multiLevelType w:val="multilevel"/>
    <w:tmpl w:val="3E34D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E986F6F"/>
    <w:multiLevelType w:val="multilevel"/>
    <w:tmpl w:val="692E8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12376A3"/>
    <w:multiLevelType w:val="multilevel"/>
    <w:tmpl w:val="31085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69E3E89"/>
    <w:multiLevelType w:val="multilevel"/>
    <w:tmpl w:val="77683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5458B0"/>
    <w:multiLevelType w:val="multilevel"/>
    <w:tmpl w:val="37BEE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5F45A9E"/>
    <w:multiLevelType w:val="multilevel"/>
    <w:tmpl w:val="669CC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6AF5"/>
    <w:rsid w:val="007D2D87"/>
    <w:rsid w:val="008E51F3"/>
    <w:rsid w:val="00A153C7"/>
    <w:rsid w:val="00E56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EB319-06B0-4007-A749-7C4F59039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Богданов С.Б.</cp:lastModifiedBy>
  <cp:revision>2</cp:revision>
  <cp:lastPrinted>2016-01-29T11:40:00Z</cp:lastPrinted>
  <dcterms:created xsi:type="dcterms:W3CDTF">2016-01-29T12:57:00Z</dcterms:created>
  <dcterms:modified xsi:type="dcterms:W3CDTF">2016-01-29T12:57:00Z</dcterms:modified>
</cp:coreProperties>
</file>