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85A" w:rsidRDefault="00943C9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>ПРОТОКОЛ № Z041560</w:t>
      </w:r>
    </w:p>
    <w:p w:rsidR="0005085A" w:rsidRDefault="0034347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proofErr w:type="gramStart"/>
      <w:r>
        <w:rPr>
          <w:rFonts w:ascii="Times New Roman" w:hAnsi="Times New Roman"/>
          <w:b/>
          <w:bCs/>
          <w:sz w:val="28"/>
        </w:rPr>
        <w:t>об</w:t>
      </w:r>
      <w:r w:rsidR="00872B0C">
        <w:rPr>
          <w:rFonts w:ascii="Times New Roman" w:hAnsi="Times New Roman"/>
          <w:b/>
          <w:bCs/>
          <w:sz w:val="28"/>
        </w:rPr>
        <w:t xml:space="preserve"> </w:t>
      </w:r>
      <w:r>
        <w:rPr>
          <w:rFonts w:ascii="Times New Roman" w:hAnsi="Times New Roman"/>
          <w:b/>
          <w:bCs/>
          <w:sz w:val="28"/>
        </w:rPr>
        <w:t xml:space="preserve">уклонении победителя от заключения договора по итогам </w:t>
      </w:r>
      <w:r w:rsidR="00872B0C">
        <w:rPr>
          <w:rFonts w:ascii="Times New Roman" w:hAnsi="Times New Roman"/>
          <w:b/>
          <w:bCs/>
          <w:sz w:val="28"/>
        </w:rPr>
        <w:t>открыто</w:t>
      </w:r>
      <w:r>
        <w:rPr>
          <w:rFonts w:ascii="Times New Roman" w:hAnsi="Times New Roman"/>
          <w:b/>
          <w:bCs/>
          <w:sz w:val="28"/>
        </w:rPr>
        <w:t>го</w:t>
      </w:r>
      <w:r w:rsidR="00872B0C">
        <w:rPr>
          <w:rFonts w:ascii="Times New Roman" w:hAnsi="Times New Roman"/>
          <w:b/>
          <w:bCs/>
          <w:sz w:val="28"/>
        </w:rPr>
        <w:t xml:space="preserve"> запрос</w:t>
      </w:r>
      <w:r>
        <w:rPr>
          <w:rFonts w:ascii="Times New Roman" w:hAnsi="Times New Roman"/>
          <w:b/>
          <w:bCs/>
          <w:sz w:val="28"/>
        </w:rPr>
        <w:t>а</w:t>
      </w:r>
      <w:r w:rsidR="00872B0C">
        <w:rPr>
          <w:rFonts w:ascii="Times New Roman" w:hAnsi="Times New Roman"/>
          <w:b/>
          <w:bCs/>
          <w:sz w:val="28"/>
        </w:rPr>
        <w:t xml:space="preserve"> цен в электронной форме </w:t>
      </w:r>
      <w:r w:rsidR="00BF7F72">
        <w:rPr>
          <w:rFonts w:ascii="Times New Roman" w:hAnsi="Times New Roman"/>
          <w:b/>
          <w:bCs/>
          <w:sz w:val="28"/>
        </w:rPr>
        <w:t>на право</w:t>
      </w:r>
      <w:proofErr w:type="gramEnd"/>
      <w:r w:rsidR="00BF7F72">
        <w:rPr>
          <w:rFonts w:ascii="Times New Roman" w:hAnsi="Times New Roman"/>
          <w:b/>
          <w:bCs/>
          <w:sz w:val="28"/>
        </w:rPr>
        <w:t xml:space="preserve"> заключения договора на</w:t>
      </w:r>
      <w:r w:rsidR="00BF7F72">
        <w:rPr>
          <w:rFonts w:ascii="Times New Roman" w:hAnsi="Times New Roman"/>
          <w:b/>
          <w:bCs/>
          <w:sz w:val="28"/>
        </w:rPr>
        <w:br/>
        <w:t>«</w:t>
      </w:r>
      <w:r w:rsidR="00872B0C">
        <w:rPr>
          <w:rFonts w:ascii="Times New Roman" w:hAnsi="Times New Roman"/>
          <w:b/>
          <w:bCs/>
          <w:sz w:val="28"/>
        </w:rPr>
        <w:t>Оказание услуг по уборке производственных, служебных, бытовых помещений</w:t>
      </w:r>
      <w:r w:rsidR="00BF7F72">
        <w:rPr>
          <w:rFonts w:ascii="Times New Roman" w:hAnsi="Times New Roman"/>
          <w:b/>
          <w:bCs/>
          <w:sz w:val="28"/>
        </w:rPr>
        <w:t>»</w:t>
      </w:r>
    </w:p>
    <w:p w:rsidR="0005085A" w:rsidRDefault="0005085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F7F72" w:rsidRDefault="00BF7F7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5085A" w:rsidTr="00BF7F72">
        <w:tc>
          <w:tcPr>
            <w:tcW w:w="5132" w:type="dxa"/>
            <w:hideMark/>
          </w:tcPr>
          <w:p w:rsidR="0005085A" w:rsidRDefault="00872B0C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Новосибирск</w:t>
            </w:r>
          </w:p>
        </w:tc>
        <w:tc>
          <w:tcPr>
            <w:tcW w:w="5119" w:type="dxa"/>
            <w:hideMark/>
          </w:tcPr>
          <w:p w:rsidR="0005085A" w:rsidRDefault="0034347E" w:rsidP="0034347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D82074">
              <w:rPr>
                <w:rFonts w:ascii="Times New Roman" w:hAnsi="Times New Roman"/>
                <w:bCs/>
                <w:sz w:val="28"/>
                <w:lang w:eastAsia="en-US"/>
              </w:rPr>
              <w:t>05</w:t>
            </w:r>
            <w:r w:rsidR="00872B0C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872B0C"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 w:rsidR="00872B0C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2016</w:t>
            </w:r>
            <w:r w:rsidR="00872B0C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5085A" w:rsidRDefault="0005085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5085A" w:rsidRDefault="00872B0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BF7F7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5085A" w:rsidRDefault="0005085A">
      <w:pPr>
        <w:tabs>
          <w:tab w:val="left" w:pos="252"/>
        </w:tabs>
        <w:rPr>
          <w:rFonts w:ascii="Times New Roman" w:hAnsi="Times New Roman"/>
          <w:sz w:val="28"/>
        </w:rPr>
      </w:pPr>
    </w:p>
    <w:p w:rsidR="0005085A" w:rsidRDefault="00872B0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5085A" w:rsidRDefault="00872B0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 xml:space="preserve">Федеральное государственное унитарное предприятие Производственное объединение </w:t>
      </w:r>
      <w:r w:rsidR="00BF7F72">
        <w:rPr>
          <w:rFonts w:ascii="Times New Roman" w:hAnsi="Times New Roman"/>
          <w:bCs/>
          <w:sz w:val="28"/>
        </w:rPr>
        <w:t>«</w:t>
      </w:r>
      <w:r>
        <w:rPr>
          <w:rFonts w:ascii="Times New Roman" w:hAnsi="Times New Roman"/>
          <w:bCs/>
          <w:sz w:val="28"/>
        </w:rPr>
        <w:t>Север</w:t>
      </w:r>
      <w:r w:rsidR="00BF7F72">
        <w:rPr>
          <w:rFonts w:ascii="Times New Roman" w:hAnsi="Times New Roman"/>
          <w:bCs/>
          <w:sz w:val="28"/>
        </w:rPr>
        <w:t>»</w:t>
      </w:r>
    </w:p>
    <w:p w:rsidR="0005085A" w:rsidRDefault="00872B0C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размещения заказа: </w:t>
      </w:r>
      <w:r w:rsidR="00BF7F72">
        <w:rPr>
          <w:rFonts w:ascii="Times New Roman" w:hAnsi="Times New Roman"/>
          <w:bCs/>
          <w:sz w:val="28"/>
        </w:rPr>
        <w:t>Федеральное государственное унитарное предприятие Производственное объединение «Север»</w:t>
      </w:r>
    </w:p>
    <w:p w:rsidR="0005085A" w:rsidRPr="00BF7F72" w:rsidRDefault="00872B0C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BF7F72">
        <w:rPr>
          <w:rFonts w:ascii="Times New Roman" w:hAnsi="Times New Roman"/>
          <w:sz w:val="28"/>
        </w:rPr>
        <w:t xml:space="preserve"> запроса цен: право заключения договора на Оказание услуг по уборке производственных, служебных, бытовых помещений</w:t>
      </w:r>
    </w:p>
    <w:p w:rsidR="0005085A" w:rsidRDefault="00872B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Оказание услуг по уборке производственных, служебных, бытовых помещений </w:t>
      </w:r>
    </w:p>
    <w:p w:rsidR="0005085A" w:rsidRDefault="0005085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5085A" w:rsidRDefault="00872B0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5 231 918 (Пять миллионов двести тридцать одна тысяча девятьсот восемнадцать) рублей 04 копейки, включая НДС. </w:t>
      </w:r>
    </w:p>
    <w:p w:rsidR="0005085A" w:rsidRDefault="0005085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5085A" w:rsidRDefault="00872B0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«19» января 2016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31603214251,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№160119/0481/002,</w:t>
      </w:r>
      <w:r w:rsidR="001A1104">
        <w:rPr>
          <w:rFonts w:ascii="Times New Roman" w:hAnsi="Times New Roman"/>
          <w:sz w:val="28"/>
        </w:rPr>
        <w:t xml:space="preserve"> на ЭТП Аук. Конк. Дом, закупка</w:t>
      </w:r>
      <w:r>
        <w:rPr>
          <w:rFonts w:ascii="Times New Roman" w:hAnsi="Times New Roman"/>
          <w:sz w:val="28"/>
        </w:rPr>
        <w:t xml:space="preserve"> №Z041560.</w:t>
      </w:r>
    </w:p>
    <w:p w:rsidR="0034347E" w:rsidRDefault="0034347E">
      <w:pPr>
        <w:tabs>
          <w:tab w:val="left" w:pos="252"/>
        </w:tabs>
        <w:rPr>
          <w:rFonts w:ascii="Times New Roman" w:hAnsi="Times New Roman"/>
          <w:sz w:val="28"/>
        </w:rPr>
      </w:pPr>
    </w:p>
    <w:p w:rsidR="004D61BD" w:rsidRDefault="004D61BD" w:rsidP="004D61BD">
      <w:pPr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 момент окончания срока подачи заявок на участие в запросе цен на 10:00:00 (время московское) «26» января 2016 года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 xml:space="preserve">. Дом всего подано 2 (две) заявки на участие в запросе цен </w:t>
      </w:r>
      <w:r w:rsidRPr="004D61BD">
        <w:rPr>
          <w:rFonts w:ascii="Times New Roman" w:hAnsi="Times New Roman"/>
          <w:sz w:val="28"/>
          <w:szCs w:val="28"/>
        </w:rPr>
        <w:t>(</w:t>
      </w:r>
      <w:r w:rsidRPr="004D61BD">
        <w:rPr>
          <w:rFonts w:ascii="Times New Roman" w:hAnsi="Times New Roman"/>
          <w:bCs/>
          <w:sz w:val="28"/>
          <w:szCs w:val="28"/>
        </w:rPr>
        <w:t>П</w:t>
      </w:r>
      <w:r>
        <w:rPr>
          <w:rFonts w:ascii="Times New Roman" w:hAnsi="Times New Roman"/>
          <w:bCs/>
          <w:sz w:val="28"/>
          <w:szCs w:val="28"/>
        </w:rPr>
        <w:t xml:space="preserve">ротокол </w:t>
      </w:r>
      <w:r w:rsidRPr="004D61BD">
        <w:rPr>
          <w:rFonts w:ascii="Times New Roman" w:hAnsi="Times New Roman"/>
          <w:bCs/>
          <w:sz w:val="28"/>
          <w:szCs w:val="28"/>
        </w:rPr>
        <w:t>открытия доступа к заявкам на участие в запросе цен на право заключения договора на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D61BD">
        <w:rPr>
          <w:rFonts w:ascii="Times New Roman" w:hAnsi="Times New Roman"/>
          <w:bCs/>
          <w:sz w:val="28"/>
          <w:szCs w:val="28"/>
        </w:rPr>
        <w:t>«Оказание услуг по уборке производственных, служебных, бытовых помещений» № Z041560</w:t>
      </w:r>
      <w:r>
        <w:rPr>
          <w:rFonts w:ascii="Times New Roman" w:hAnsi="Times New Roman"/>
          <w:bCs/>
          <w:sz w:val="28"/>
          <w:szCs w:val="28"/>
        </w:rPr>
        <w:t xml:space="preserve"> от 26 января 2016года).</w:t>
      </w:r>
    </w:p>
    <w:p w:rsidR="00E47470" w:rsidRDefault="00E47470" w:rsidP="004D61BD">
      <w:pPr>
        <w:outlineLvl w:val="0"/>
        <w:rPr>
          <w:rFonts w:ascii="Times New Roman" w:hAnsi="Times New Roman"/>
          <w:bCs/>
          <w:sz w:val="28"/>
          <w:szCs w:val="28"/>
        </w:rPr>
      </w:pPr>
    </w:p>
    <w:p w:rsidR="004D61BD" w:rsidRDefault="004D61BD" w:rsidP="004D61BD">
      <w:pPr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Все заявки соответствуют требованиям закупочной документации и приняты к рассмотрению</w:t>
      </w:r>
      <w:r w:rsidR="00E47470">
        <w:rPr>
          <w:rFonts w:ascii="Times New Roman" w:hAnsi="Times New Roman"/>
          <w:bCs/>
          <w:sz w:val="28"/>
          <w:szCs w:val="28"/>
        </w:rPr>
        <w:t xml:space="preserve"> </w:t>
      </w:r>
      <w:r w:rsidR="00E47470" w:rsidRPr="004D61BD">
        <w:rPr>
          <w:rFonts w:ascii="Times New Roman" w:hAnsi="Times New Roman"/>
          <w:sz w:val="28"/>
          <w:szCs w:val="28"/>
        </w:rPr>
        <w:t>(</w:t>
      </w:r>
      <w:r w:rsidR="00E47470" w:rsidRPr="004D61BD">
        <w:rPr>
          <w:rFonts w:ascii="Times New Roman" w:hAnsi="Times New Roman"/>
          <w:bCs/>
          <w:sz w:val="28"/>
          <w:szCs w:val="28"/>
        </w:rPr>
        <w:t>П</w:t>
      </w:r>
      <w:r w:rsidR="00E47470">
        <w:rPr>
          <w:rFonts w:ascii="Times New Roman" w:hAnsi="Times New Roman"/>
          <w:bCs/>
          <w:sz w:val="28"/>
          <w:szCs w:val="28"/>
        </w:rPr>
        <w:t xml:space="preserve">ротокол </w:t>
      </w:r>
      <w:r w:rsidR="00E47470" w:rsidRPr="004D61BD">
        <w:rPr>
          <w:rFonts w:ascii="Times New Roman" w:hAnsi="Times New Roman"/>
          <w:bCs/>
          <w:sz w:val="28"/>
          <w:szCs w:val="28"/>
        </w:rPr>
        <w:t>открытия доступа к заявкам на участие в запросе цен на право заключения договора на</w:t>
      </w:r>
      <w:r w:rsidR="00E47470">
        <w:rPr>
          <w:rFonts w:ascii="Times New Roman" w:hAnsi="Times New Roman"/>
          <w:bCs/>
          <w:sz w:val="28"/>
          <w:szCs w:val="28"/>
        </w:rPr>
        <w:t xml:space="preserve"> </w:t>
      </w:r>
      <w:r w:rsidR="00E47470" w:rsidRPr="004D61BD">
        <w:rPr>
          <w:rFonts w:ascii="Times New Roman" w:hAnsi="Times New Roman"/>
          <w:bCs/>
          <w:sz w:val="28"/>
          <w:szCs w:val="28"/>
        </w:rPr>
        <w:t>«Оказание услуг по уборке производственных, служебных, бытовых помещений» № Z041560</w:t>
      </w:r>
      <w:r w:rsidR="00E47470">
        <w:rPr>
          <w:rFonts w:ascii="Times New Roman" w:hAnsi="Times New Roman"/>
          <w:bCs/>
          <w:sz w:val="28"/>
          <w:szCs w:val="28"/>
        </w:rPr>
        <w:t xml:space="preserve"> от 26 января 2016года).</w:t>
      </w:r>
    </w:p>
    <w:p w:rsidR="00E47470" w:rsidRDefault="00E47470" w:rsidP="004D61BD">
      <w:pPr>
        <w:outlineLvl w:val="0"/>
        <w:rPr>
          <w:rFonts w:ascii="Times New Roman" w:hAnsi="Times New Roman"/>
          <w:sz w:val="28"/>
        </w:rPr>
      </w:pPr>
    </w:p>
    <w:p w:rsidR="00E47470" w:rsidRDefault="00E47470" w:rsidP="004D61B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результатам рассмотрения котировочных заявок закупочной комиссией были приняты следующие решения:</w:t>
      </w:r>
    </w:p>
    <w:p w:rsidR="00E47470" w:rsidRDefault="00E47470" w:rsidP="004D61BD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F7F72">
        <w:rPr>
          <w:rFonts w:ascii="Times New Roman" w:hAnsi="Times New Roman"/>
          <w:sz w:val="28"/>
          <w:szCs w:val="28"/>
        </w:rPr>
        <w:t>обедителем</w:t>
      </w:r>
      <w:r>
        <w:rPr>
          <w:rFonts w:ascii="Times New Roman" w:hAnsi="Times New Roman"/>
          <w:sz w:val="28"/>
          <w:szCs w:val="28"/>
        </w:rPr>
        <w:t xml:space="preserve"> признано</w:t>
      </w:r>
      <w:r w:rsidRPr="00BF7F72">
        <w:rPr>
          <w:rFonts w:ascii="Times New Roman" w:hAnsi="Times New Roman"/>
          <w:sz w:val="28"/>
          <w:szCs w:val="28"/>
        </w:rPr>
        <w:t xml:space="preserve"> Общество с ограниченной ответственностью «Сервисная компания Кристалл»</w:t>
      </w:r>
      <w:r>
        <w:rPr>
          <w:rFonts w:ascii="Times New Roman" w:hAnsi="Times New Roman"/>
          <w:sz w:val="28"/>
          <w:szCs w:val="28"/>
        </w:rPr>
        <w:t xml:space="preserve"> (город Новосибирск, ул. Гоголя, д. </w:t>
      </w:r>
      <w:r w:rsidRPr="00BF7F72">
        <w:rPr>
          <w:rFonts w:ascii="Times New Roman" w:hAnsi="Times New Roman"/>
          <w:sz w:val="28"/>
          <w:szCs w:val="28"/>
        </w:rPr>
        <w:t>44, оф.309) с ценой котировочной заявки 4 400 000 (Четыре миллиона четырест</w:t>
      </w:r>
      <w:r>
        <w:rPr>
          <w:rFonts w:ascii="Times New Roman" w:hAnsi="Times New Roman"/>
          <w:sz w:val="28"/>
          <w:szCs w:val="28"/>
        </w:rPr>
        <w:t>а тысяч) рублей 00 копеек с НДС</w:t>
      </w:r>
    </w:p>
    <w:p w:rsidR="00E47470" w:rsidRPr="004D61BD" w:rsidRDefault="00E47470" w:rsidP="004D61BD">
      <w:pPr>
        <w:outlineLvl w:val="0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Котировочная заявка Общества</w:t>
      </w:r>
      <w:r w:rsidRPr="00BF7F72"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 xml:space="preserve"> ограниченной ответственностью «</w:t>
      </w:r>
      <w:r w:rsidRPr="00BF7F72">
        <w:rPr>
          <w:rFonts w:ascii="Times New Roman" w:hAnsi="Times New Roman"/>
          <w:sz w:val="28"/>
          <w:szCs w:val="28"/>
        </w:rPr>
        <w:t>Сервис Гру</w:t>
      </w:r>
      <w:r>
        <w:rPr>
          <w:rFonts w:ascii="Times New Roman" w:hAnsi="Times New Roman"/>
          <w:sz w:val="28"/>
          <w:szCs w:val="28"/>
        </w:rPr>
        <w:t xml:space="preserve">пп» (город Новосибирск, ул. Гоголя, д. </w:t>
      </w:r>
      <w:r w:rsidRPr="00BF7F72">
        <w:rPr>
          <w:rFonts w:ascii="Times New Roman" w:hAnsi="Times New Roman"/>
          <w:sz w:val="28"/>
          <w:szCs w:val="28"/>
        </w:rPr>
        <w:t xml:space="preserve">44 </w:t>
      </w:r>
      <w:proofErr w:type="spellStart"/>
      <w:r w:rsidRPr="00BF7F72">
        <w:rPr>
          <w:rFonts w:ascii="Times New Roman" w:hAnsi="Times New Roman"/>
          <w:sz w:val="28"/>
          <w:szCs w:val="28"/>
        </w:rPr>
        <w:t>оф</w:t>
      </w:r>
      <w:proofErr w:type="spellEnd"/>
      <w:r w:rsidRPr="00BF7F72">
        <w:rPr>
          <w:rFonts w:ascii="Times New Roman" w:hAnsi="Times New Roman"/>
          <w:sz w:val="28"/>
          <w:szCs w:val="28"/>
        </w:rPr>
        <w:t>. 301) с ценой 4 785 000 (Четыре миллиона семьсот восемьдесят пять тысяч) рублей 01 копейка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</w:t>
      </w:r>
      <w:proofErr w:type="gramEnd"/>
    </w:p>
    <w:p w:rsidR="004D61BD" w:rsidRDefault="004D61BD">
      <w:pPr>
        <w:tabs>
          <w:tab w:val="left" w:pos="252"/>
        </w:tabs>
        <w:rPr>
          <w:rFonts w:ascii="Times New Roman" w:hAnsi="Times New Roman"/>
          <w:sz w:val="28"/>
        </w:rPr>
      </w:pPr>
    </w:p>
    <w:p w:rsidR="0005085A" w:rsidRDefault="00872B0C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</w:t>
      </w:r>
      <w:r w:rsidR="00BF7F72">
        <w:rPr>
          <w:b w:val="0"/>
          <w:bCs w:val="0"/>
          <w:sz w:val="28"/>
          <w:szCs w:val="24"/>
        </w:rPr>
        <w:t xml:space="preserve">10:00:00 </w:t>
      </w:r>
      <w:r w:rsidR="00D82074">
        <w:rPr>
          <w:b w:val="0"/>
          <w:bCs w:val="0"/>
          <w:sz w:val="28"/>
          <w:szCs w:val="24"/>
        </w:rPr>
        <w:t>(время московское) «05</w:t>
      </w:r>
      <w:r>
        <w:rPr>
          <w:b w:val="0"/>
          <w:bCs w:val="0"/>
          <w:sz w:val="28"/>
          <w:szCs w:val="24"/>
        </w:rPr>
        <w:t>»</w:t>
      </w:r>
      <w:r w:rsidR="00D82074">
        <w:rPr>
          <w:b w:val="0"/>
          <w:bCs w:val="0"/>
          <w:sz w:val="28"/>
          <w:szCs w:val="24"/>
        </w:rPr>
        <w:t> </w:t>
      </w:r>
      <w:r>
        <w:rPr>
          <w:b w:val="0"/>
          <w:bCs w:val="0"/>
          <w:sz w:val="28"/>
          <w:szCs w:val="24"/>
        </w:rPr>
        <w:t>февраля 2016 года</w:t>
      </w:r>
      <w:r>
        <w:rPr>
          <w:b w:val="0"/>
          <w:bCs w:val="0"/>
          <w:color w:val="000000"/>
          <w:sz w:val="28"/>
          <w:szCs w:val="24"/>
        </w:rPr>
        <w:t>.</w:t>
      </w:r>
    </w:p>
    <w:p w:rsidR="0005085A" w:rsidRDefault="0005085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5085A" w:rsidRDefault="00872B0C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36"/>
        <w:gridCol w:w="6916"/>
      </w:tblGrid>
      <w:tr w:rsidR="000508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508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508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Тактайкин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Игорь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аместитель генерального директора по логистике </w:t>
            </w:r>
          </w:p>
        </w:tc>
      </w:tr>
      <w:tr w:rsidR="000508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508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 w:rsidP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Баранов</w:t>
            </w:r>
            <w:r w:rsidR="00BF7F72"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Алексей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снабжения</w:t>
            </w:r>
          </w:p>
        </w:tc>
      </w:tr>
      <w:tr w:rsidR="000508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Шориков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Владимир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контролю за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размещением заказов</w:t>
            </w:r>
          </w:p>
        </w:tc>
      </w:tr>
      <w:tr w:rsidR="000508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508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Шорикова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размещению заказов </w:t>
            </w:r>
          </w:p>
        </w:tc>
      </w:tr>
    </w:tbl>
    <w:p w:rsidR="0005085A" w:rsidRDefault="0005085A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5085A" w:rsidRDefault="00872B0C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5085A" w:rsidRDefault="00E47470">
      <w:pPr>
        <w:rPr>
          <w:rFonts w:ascii="Times New Roman" w:hAnsi="Times New Roman"/>
          <w:sz w:val="28"/>
        </w:rPr>
      </w:pPr>
      <w:r w:rsidRPr="00E47470">
        <w:rPr>
          <w:rFonts w:ascii="Times New Roman" w:hAnsi="Times New Roman"/>
          <w:b/>
          <w:sz w:val="28"/>
        </w:rPr>
        <w:t>Комиссией установлено следующее:</w:t>
      </w:r>
    </w:p>
    <w:p w:rsidR="00415C62" w:rsidRPr="00415C62" w:rsidRDefault="00415C62">
      <w:pPr>
        <w:rPr>
          <w:rFonts w:ascii="Times New Roman" w:hAnsi="Times New Roman"/>
          <w:sz w:val="28"/>
        </w:rPr>
      </w:pPr>
    </w:p>
    <w:p w:rsidR="00E47470" w:rsidRDefault="00415C62">
      <w:pPr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«Сервисная компания Кристалл» уклонилось от заключения договора, направив в адрес </w:t>
      </w:r>
      <w:r>
        <w:rPr>
          <w:rFonts w:ascii="Times New Roman" w:hAnsi="Times New Roman"/>
          <w:bCs/>
          <w:sz w:val="28"/>
        </w:rPr>
        <w:t>Федерального государственного унитарного предприятия Производственного объединения «Север» заявление об отзыве направленной заявки от 26 января 2016 года №6.</w:t>
      </w:r>
    </w:p>
    <w:p w:rsidR="00E47470" w:rsidRDefault="00E47470">
      <w:pPr>
        <w:rPr>
          <w:rFonts w:ascii="Times New Roman" w:hAnsi="Times New Roman"/>
          <w:sz w:val="28"/>
        </w:rPr>
      </w:pPr>
    </w:p>
    <w:p w:rsidR="00E47470" w:rsidRPr="00415C62" w:rsidRDefault="00415C62">
      <w:pPr>
        <w:rPr>
          <w:rFonts w:ascii="Times New Roman" w:hAnsi="Times New Roman"/>
          <w:b/>
          <w:sz w:val="28"/>
        </w:rPr>
      </w:pPr>
      <w:r w:rsidRPr="00415C62">
        <w:rPr>
          <w:rFonts w:ascii="Times New Roman" w:hAnsi="Times New Roman"/>
          <w:b/>
          <w:sz w:val="28"/>
        </w:rPr>
        <w:t>Решение закупочной комиссии:</w:t>
      </w:r>
    </w:p>
    <w:p w:rsidR="00E47470" w:rsidRDefault="00E47470">
      <w:pPr>
        <w:rPr>
          <w:rFonts w:ascii="Times New Roman" w:hAnsi="Times New Roman"/>
          <w:sz w:val="28"/>
        </w:rPr>
      </w:pPr>
    </w:p>
    <w:p w:rsidR="00E47470" w:rsidRDefault="00415C62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 Признать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«Сервисная компания Кристалл» участником закупки, уклонившимся от заключения договора.</w:t>
      </w:r>
    </w:p>
    <w:p w:rsidR="005C4800" w:rsidRDefault="00415C62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 В </w:t>
      </w:r>
      <w:r w:rsidR="002B505C">
        <w:rPr>
          <w:rFonts w:ascii="Times New Roman" w:eastAsiaTheme="minorHAnsi" w:hAnsi="Times New Roman"/>
          <w:sz w:val="28"/>
          <w:szCs w:val="28"/>
        </w:rPr>
        <w:t>соответств</w:t>
      </w:r>
      <w:r>
        <w:rPr>
          <w:rFonts w:ascii="Times New Roman" w:eastAsiaTheme="minorHAnsi" w:hAnsi="Times New Roman"/>
          <w:sz w:val="28"/>
          <w:szCs w:val="28"/>
        </w:rPr>
        <w:t xml:space="preserve">ии </w:t>
      </w:r>
      <w:r w:rsidR="002B505C">
        <w:rPr>
          <w:rFonts w:ascii="Times New Roman" w:eastAsiaTheme="minorHAnsi" w:hAnsi="Times New Roman"/>
          <w:sz w:val="28"/>
          <w:szCs w:val="28"/>
        </w:rPr>
        <w:t>с п</w:t>
      </w:r>
      <w:r w:rsidR="002276BF">
        <w:rPr>
          <w:rFonts w:ascii="Times New Roman" w:eastAsiaTheme="minorHAnsi" w:hAnsi="Times New Roman"/>
          <w:sz w:val="28"/>
          <w:szCs w:val="28"/>
        </w:rPr>
        <w:t>. 14.12.7 Г) ЕОСЗ</w:t>
      </w:r>
      <w:r w:rsidR="002B505C">
        <w:rPr>
          <w:rFonts w:ascii="Times New Roman" w:eastAsiaTheme="minorHAnsi" w:hAnsi="Times New Roman"/>
          <w:sz w:val="28"/>
          <w:szCs w:val="28"/>
        </w:rPr>
        <w:t xml:space="preserve">, заключить договор с участником открытого запроса цен </w:t>
      </w:r>
      <w:r w:rsidR="005C4800">
        <w:rPr>
          <w:rFonts w:ascii="Times New Roman" w:eastAsiaTheme="minorHAnsi" w:hAnsi="Times New Roman"/>
          <w:sz w:val="28"/>
          <w:szCs w:val="28"/>
        </w:rPr>
        <w:t xml:space="preserve">в электронной форме, занявшим второе место по итогам </w:t>
      </w:r>
      <w:r w:rsidR="005C4800">
        <w:rPr>
          <w:rFonts w:ascii="Times New Roman" w:hAnsi="Times New Roman"/>
          <w:sz w:val="28"/>
        </w:rPr>
        <w:t xml:space="preserve">рассмотрения котировочных заявок закупочной комиссией - </w:t>
      </w:r>
      <w:r w:rsidR="005C4800" w:rsidRPr="00BF7F72">
        <w:rPr>
          <w:rFonts w:ascii="Times New Roman" w:hAnsi="Times New Roman"/>
          <w:sz w:val="28"/>
          <w:szCs w:val="28"/>
        </w:rPr>
        <w:t>Общество с</w:t>
      </w:r>
      <w:r w:rsidR="005C4800">
        <w:rPr>
          <w:rFonts w:ascii="Times New Roman" w:hAnsi="Times New Roman"/>
          <w:sz w:val="28"/>
          <w:szCs w:val="28"/>
        </w:rPr>
        <w:t xml:space="preserve"> ограниченной ответственностью «</w:t>
      </w:r>
      <w:r w:rsidR="005C4800" w:rsidRPr="00BF7F72">
        <w:rPr>
          <w:rFonts w:ascii="Times New Roman" w:hAnsi="Times New Roman"/>
          <w:sz w:val="28"/>
          <w:szCs w:val="28"/>
        </w:rPr>
        <w:t>Сервис Гру</w:t>
      </w:r>
      <w:r w:rsidR="005C4800">
        <w:rPr>
          <w:rFonts w:ascii="Times New Roman" w:hAnsi="Times New Roman"/>
          <w:sz w:val="28"/>
          <w:szCs w:val="28"/>
        </w:rPr>
        <w:t>пп».</w:t>
      </w:r>
    </w:p>
    <w:p w:rsidR="00E47470" w:rsidRDefault="00E47470">
      <w:pPr>
        <w:rPr>
          <w:rFonts w:ascii="Times New Roman" w:hAnsi="Times New Roman"/>
          <w:sz w:val="28"/>
        </w:rPr>
      </w:pPr>
    </w:p>
    <w:p w:rsidR="0005085A" w:rsidRDefault="0005085A">
      <w:pPr>
        <w:keepLines w:val="0"/>
        <w:rPr>
          <w:rFonts w:ascii="Times New Roman" w:eastAsiaTheme="minorHAnsi" w:hAnsi="Times New Roman"/>
          <w:sz w:val="28"/>
        </w:rPr>
      </w:pPr>
    </w:p>
    <w:p w:rsidR="0005085A" w:rsidRPr="00736D16" w:rsidRDefault="0005085A">
      <w:pPr>
        <w:keepLines w:val="0"/>
        <w:rPr>
          <w:rFonts w:ascii="Times New Roman" w:hAnsi="Times New Roman"/>
          <w:sz w:val="28"/>
          <w:szCs w:val="28"/>
        </w:rPr>
      </w:pPr>
    </w:p>
    <w:p w:rsidR="0005085A" w:rsidRDefault="00872B0C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28"/>
        <w:gridCol w:w="4959"/>
        <w:gridCol w:w="1964"/>
      </w:tblGrid>
      <w:tr w:rsidR="0005085A" w:rsidTr="001A1104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508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5085A" w:rsidTr="001A1104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Тактайкин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Игорь Николаевич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</w:t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аместитель генерального директора по логистике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05085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508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5085A" w:rsidTr="001A1104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Баранов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Алексей Викторович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снабжения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05085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5085A" w:rsidTr="001A1104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Шориков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Владимир Владимирович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 w:rsidP="001054A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бюро по контролю за размещением заказов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05085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5085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5085A" w:rsidTr="001A1104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BF7F7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Шорикова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br/>
            </w:r>
            <w:r w:rsidR="00872B0C">
              <w:rPr>
                <w:rFonts w:ascii="Times New Roman" w:eastAsiaTheme="minorHAnsi" w:hAnsi="Times New Roman"/>
                <w:sz w:val="28"/>
                <w:szCs w:val="28"/>
              </w:rPr>
              <w:t xml:space="preserve">Татьяна Александровна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872B0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бюро по размещению заказов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085A" w:rsidRDefault="0005085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5085A" w:rsidRPr="00BF7F72" w:rsidRDefault="0005085A">
      <w:pPr>
        <w:keepLines w:val="0"/>
        <w:rPr>
          <w:rFonts w:ascii="Times New Roman" w:hAnsi="Times New Roman"/>
          <w:sz w:val="28"/>
        </w:rPr>
      </w:pPr>
    </w:p>
    <w:p w:rsidR="0005085A" w:rsidRPr="00BF7F72" w:rsidRDefault="0005085A">
      <w:pPr>
        <w:rPr>
          <w:sz w:val="28"/>
        </w:rPr>
      </w:pPr>
    </w:p>
    <w:sectPr w:rsidR="0005085A" w:rsidRPr="00BF7F72" w:rsidSect="0005085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2074" w:rsidRDefault="00D82074">
      <w:r>
        <w:separator/>
      </w:r>
    </w:p>
  </w:endnote>
  <w:endnote w:type="continuationSeparator" w:id="0">
    <w:p w:rsidR="00D82074" w:rsidRDefault="00D820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82074" w:rsidRDefault="00D8207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82074" w:rsidRPr="00BF7F72" w:rsidRDefault="00D8207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 xml:space="preserve">041560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 xml:space="preserve"> «0</w:t>
            </w:r>
            <w:r w:rsidR="00BA5CFD">
              <w:rPr>
                <w:rFonts w:ascii="Times New Roman" w:hAnsi="Times New Roman"/>
                <w:sz w:val="16"/>
                <w:szCs w:val="16"/>
              </w:rPr>
              <w:t>5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 xml:space="preserve">» февраля 2016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="00BA5CFD">
              <w:rPr>
                <w:rFonts w:ascii="Times New Roman" w:hAnsi="Times New Roman"/>
                <w:sz w:val="16"/>
                <w:szCs w:val="16"/>
              </w:rPr>
              <w:t xml:space="preserve"> закупочной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BA5CFD" w:rsidRPr="00BA5CFD">
              <w:rPr>
                <w:rFonts w:ascii="Times New Roman" w:hAnsi="Times New Roman"/>
                <w:bCs/>
                <w:sz w:val="16"/>
                <w:szCs w:val="16"/>
              </w:rPr>
              <w:t>об уклонении победителя от заключения договора по итогам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 xml:space="preserve"> открыт</w:t>
            </w:r>
            <w:r w:rsidR="00BA5CFD">
              <w:rPr>
                <w:rFonts w:ascii="Times New Roman" w:hAnsi="Times New Roman"/>
                <w:sz w:val="16"/>
                <w:szCs w:val="16"/>
              </w:rPr>
              <w:t>ого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 xml:space="preserve"> запрос</w:t>
            </w:r>
            <w:r w:rsidR="00BA5CFD">
              <w:rPr>
                <w:rFonts w:ascii="Times New Roman" w:hAnsi="Times New Roman"/>
                <w:sz w:val="16"/>
                <w:szCs w:val="16"/>
              </w:rPr>
              <w:t>а</w:t>
            </w:r>
            <w:r w:rsidRPr="00BF7F72">
              <w:rPr>
                <w:rFonts w:ascii="Times New Roman" w:hAnsi="Times New Roman"/>
                <w:sz w:val="16"/>
                <w:szCs w:val="16"/>
              </w:rPr>
              <w:t xml:space="preserve"> цен на право заключения договора на Оказание услуг по уборке производственных, служебных, бытовых помещений</w:t>
            </w:r>
          </w:p>
          <w:p w:rsidR="00D82074" w:rsidRDefault="00D8207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7679F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7679F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43C9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7679F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7679F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7679F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43C9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7679F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82074" w:rsidRDefault="00D8207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2074" w:rsidRDefault="00D82074">
      <w:r>
        <w:separator/>
      </w:r>
    </w:p>
  </w:footnote>
  <w:footnote w:type="continuationSeparator" w:id="0">
    <w:p w:rsidR="00D82074" w:rsidRDefault="00D820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F42AEC"/>
    <w:multiLevelType w:val="multilevel"/>
    <w:tmpl w:val="913A0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144768"/>
    <w:multiLevelType w:val="multilevel"/>
    <w:tmpl w:val="38A20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130167"/>
    <w:multiLevelType w:val="multilevel"/>
    <w:tmpl w:val="194A7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246693"/>
    <w:multiLevelType w:val="multilevel"/>
    <w:tmpl w:val="B6CE7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</w:compat>
  <w:rsids>
    <w:rsidRoot w:val="00872B0C"/>
    <w:rsid w:val="0005085A"/>
    <w:rsid w:val="000950FD"/>
    <w:rsid w:val="001054AA"/>
    <w:rsid w:val="00153E52"/>
    <w:rsid w:val="001A1104"/>
    <w:rsid w:val="002276BF"/>
    <w:rsid w:val="002B505C"/>
    <w:rsid w:val="00324CA8"/>
    <w:rsid w:val="0034347E"/>
    <w:rsid w:val="00382271"/>
    <w:rsid w:val="00415C62"/>
    <w:rsid w:val="00456A75"/>
    <w:rsid w:val="004D61BD"/>
    <w:rsid w:val="0051760C"/>
    <w:rsid w:val="005B0D8C"/>
    <w:rsid w:val="005C4800"/>
    <w:rsid w:val="00736D16"/>
    <w:rsid w:val="007679F6"/>
    <w:rsid w:val="00872B0C"/>
    <w:rsid w:val="008D6C66"/>
    <w:rsid w:val="00943C97"/>
    <w:rsid w:val="00AC3882"/>
    <w:rsid w:val="00BA5CFD"/>
    <w:rsid w:val="00BF7F72"/>
    <w:rsid w:val="00D00809"/>
    <w:rsid w:val="00D82074"/>
    <w:rsid w:val="00E17B99"/>
    <w:rsid w:val="00E47470"/>
    <w:rsid w:val="00EA0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85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5085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5085A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05085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5085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5085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5085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508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5085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0508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5085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508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5085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5085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5085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5085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5085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5085A"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BF7F72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BF7F7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FA53B-FC8A-491F-BA4C-88AAA9C31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609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Владелец</cp:lastModifiedBy>
  <cp:revision>8</cp:revision>
  <cp:lastPrinted>2016-02-08T11:22:00Z</cp:lastPrinted>
  <dcterms:created xsi:type="dcterms:W3CDTF">2016-02-03T09:51:00Z</dcterms:created>
  <dcterms:modified xsi:type="dcterms:W3CDTF">2016-02-08T11:23:00Z</dcterms:modified>
</cp:coreProperties>
</file>