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A6" w:rsidRPr="00C802DF" w:rsidRDefault="00792AA6" w:rsidP="00792AA6">
      <w:pPr>
        <w:keepLines/>
        <w:jc w:val="center"/>
        <w:outlineLvl w:val="0"/>
        <w:rPr>
          <w:b/>
          <w:bCs/>
          <w:sz w:val="28"/>
          <w:szCs w:val="28"/>
        </w:rPr>
      </w:pPr>
      <w:r w:rsidRPr="00C802DF">
        <w:rPr>
          <w:b/>
          <w:bCs/>
          <w:sz w:val="28"/>
          <w:szCs w:val="28"/>
        </w:rPr>
        <w:t xml:space="preserve">ПРОТОКОЛ № </w:t>
      </w:r>
      <w:r w:rsidR="004D3D85" w:rsidRPr="00C802DF">
        <w:rPr>
          <w:b/>
          <w:bCs/>
          <w:sz w:val="28"/>
          <w:szCs w:val="28"/>
        </w:rPr>
        <w:t>8788-</w:t>
      </w:r>
      <w:r w:rsidR="00B0735A">
        <w:rPr>
          <w:b/>
          <w:bCs/>
          <w:sz w:val="28"/>
          <w:szCs w:val="28"/>
        </w:rPr>
        <w:t>52</w:t>
      </w:r>
      <w:r w:rsidRPr="00C802DF">
        <w:rPr>
          <w:b/>
          <w:bCs/>
          <w:sz w:val="28"/>
          <w:szCs w:val="28"/>
        </w:rPr>
        <w:t>-</w:t>
      </w:r>
      <w:r w:rsidR="005A2B60" w:rsidRPr="00C802DF">
        <w:rPr>
          <w:b/>
          <w:bCs/>
          <w:sz w:val="28"/>
          <w:szCs w:val="28"/>
        </w:rPr>
        <w:t>НВО</w:t>
      </w:r>
      <w:r w:rsidRPr="00C802DF">
        <w:rPr>
          <w:b/>
          <w:bCs/>
          <w:sz w:val="28"/>
          <w:szCs w:val="28"/>
        </w:rPr>
        <w:t>-15-Пп</w:t>
      </w:r>
    </w:p>
    <w:p w:rsidR="003E50B1" w:rsidRPr="00C802DF" w:rsidRDefault="009208CD" w:rsidP="00DB7DB9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</w:rPr>
      </w:pPr>
      <w:r w:rsidRPr="00C802DF">
        <w:rPr>
          <w:rFonts w:ascii="Times New Roman" w:hAnsi="Times New Roman"/>
          <w:i w:val="0"/>
        </w:rPr>
        <w:t xml:space="preserve">преддоговорных переговоров между заказчиком и </w:t>
      </w:r>
      <w:r w:rsidR="00DB7DB9" w:rsidRPr="00C802DF">
        <w:rPr>
          <w:rFonts w:ascii="Times New Roman" w:hAnsi="Times New Roman"/>
          <w:i w:val="0"/>
        </w:rPr>
        <w:t xml:space="preserve">единственным </w:t>
      </w:r>
      <w:r w:rsidR="00C802DF">
        <w:rPr>
          <w:rFonts w:ascii="Times New Roman" w:hAnsi="Times New Roman"/>
          <w:i w:val="0"/>
        </w:rPr>
        <w:t xml:space="preserve">допущенным </w:t>
      </w:r>
      <w:r w:rsidR="00DB7DB9" w:rsidRPr="00C802DF">
        <w:rPr>
          <w:rFonts w:ascii="Times New Roman" w:hAnsi="Times New Roman"/>
          <w:i w:val="0"/>
        </w:rPr>
        <w:t>участником</w:t>
      </w:r>
      <w:r w:rsidRPr="00C802DF">
        <w:rPr>
          <w:rFonts w:ascii="Times New Roman" w:hAnsi="Times New Roman"/>
          <w:i w:val="0"/>
        </w:rPr>
        <w:t xml:space="preserve"> </w:t>
      </w:r>
      <w:r w:rsidR="00C278AD" w:rsidRPr="00C802DF">
        <w:rPr>
          <w:rFonts w:ascii="Times New Roman" w:hAnsi="Times New Roman"/>
          <w:i w:val="0"/>
        </w:rPr>
        <w:t xml:space="preserve">открытого </w:t>
      </w:r>
      <w:r w:rsidR="00093049" w:rsidRPr="00C802DF">
        <w:rPr>
          <w:rFonts w:ascii="Times New Roman" w:hAnsi="Times New Roman"/>
          <w:i w:val="0"/>
        </w:rPr>
        <w:t>запроса предложений</w:t>
      </w:r>
      <w:r w:rsidR="00C278AD" w:rsidRPr="00C802DF">
        <w:rPr>
          <w:rFonts w:ascii="Times New Roman" w:hAnsi="Times New Roman"/>
          <w:i w:val="0"/>
        </w:rPr>
        <w:t xml:space="preserve"> на право заключения </w:t>
      </w:r>
      <w:r w:rsidR="009E0585" w:rsidRPr="00C802DF">
        <w:rPr>
          <w:rFonts w:ascii="Times New Roman" w:hAnsi="Times New Roman"/>
          <w:i w:val="0"/>
        </w:rPr>
        <w:t>договора</w:t>
      </w:r>
      <w:r w:rsidR="00C278AD" w:rsidRPr="00C802DF">
        <w:rPr>
          <w:rFonts w:ascii="Times New Roman" w:hAnsi="Times New Roman"/>
          <w:i w:val="0"/>
        </w:rPr>
        <w:t xml:space="preserve"> по лоту</w:t>
      </w:r>
      <w:r w:rsidR="008D6E71" w:rsidRPr="00C802DF">
        <w:rPr>
          <w:rFonts w:ascii="Times New Roman" w:hAnsi="Times New Roman"/>
          <w:i w:val="0"/>
        </w:rPr>
        <w:t xml:space="preserve"> </w:t>
      </w:r>
      <w:r w:rsidR="00C802DF" w:rsidRPr="00C802DF">
        <w:rPr>
          <w:rFonts w:ascii="Times New Roman" w:hAnsi="Times New Roman"/>
          <w:i w:val="0"/>
        </w:rPr>
        <w:t>№ 8788-52-НВО-15 «Разработка проектов производства работ на выполнение работ по монтажу временных элементов трубопроводов для проведения ПМО технологических систем в зданиях 20</w:t>
      </w:r>
      <w:r w:rsidR="00C802DF" w:rsidRPr="00C802DF">
        <w:rPr>
          <w:rFonts w:ascii="Times New Roman" w:hAnsi="Times New Roman"/>
          <w:i w:val="0"/>
          <w:lang w:val="en-US"/>
        </w:rPr>
        <w:t>UJA</w:t>
      </w:r>
      <w:r w:rsidR="00C802DF" w:rsidRPr="00C802DF">
        <w:rPr>
          <w:rFonts w:ascii="Times New Roman" w:hAnsi="Times New Roman"/>
          <w:i w:val="0"/>
        </w:rPr>
        <w:t>, 20</w:t>
      </w:r>
      <w:r w:rsidR="00C802DF" w:rsidRPr="00C802DF">
        <w:rPr>
          <w:rFonts w:ascii="Times New Roman" w:hAnsi="Times New Roman"/>
          <w:i w:val="0"/>
          <w:lang w:val="en-US"/>
        </w:rPr>
        <w:t>UKC</w:t>
      </w:r>
      <w:r w:rsidR="00C802DF" w:rsidRPr="00C802DF">
        <w:rPr>
          <w:rFonts w:ascii="Times New Roman" w:hAnsi="Times New Roman"/>
          <w:i w:val="0"/>
        </w:rPr>
        <w:t>, 20</w:t>
      </w:r>
      <w:r w:rsidR="00C802DF" w:rsidRPr="00C802DF">
        <w:rPr>
          <w:rFonts w:ascii="Times New Roman" w:hAnsi="Times New Roman"/>
          <w:i w:val="0"/>
          <w:lang w:val="en-US"/>
        </w:rPr>
        <w:t>UMA</w:t>
      </w:r>
      <w:r w:rsidR="00C802DF" w:rsidRPr="00C802DF">
        <w:rPr>
          <w:rFonts w:ascii="Times New Roman" w:hAnsi="Times New Roman"/>
          <w:i w:val="0"/>
        </w:rPr>
        <w:t xml:space="preserve"> Нововоронежской АЭС-2 энергоблок №2</w:t>
      </w:r>
      <w:r w:rsidR="00C802DF" w:rsidRPr="00C802DF">
        <w:rPr>
          <w:rStyle w:val="FontStyle78"/>
          <w:i w:val="0"/>
        </w:rPr>
        <w:t>»</w:t>
      </w:r>
    </w:p>
    <w:p w:rsidR="009208CD" w:rsidRPr="004D3D85" w:rsidRDefault="009208CD" w:rsidP="008C0521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5144"/>
        <w:gridCol w:w="5098"/>
      </w:tblGrid>
      <w:tr w:rsidR="00E8420B" w:rsidRPr="0079239A" w:rsidTr="00E10C9F">
        <w:tc>
          <w:tcPr>
            <w:tcW w:w="5149" w:type="dxa"/>
            <w:hideMark/>
          </w:tcPr>
          <w:p w:rsidR="00E8420B" w:rsidRPr="00F814F7" w:rsidRDefault="00E8420B" w:rsidP="00E10C9F">
            <w:pPr>
              <w:keepLines/>
              <w:jc w:val="both"/>
              <w:rPr>
                <w:b/>
                <w:bCs/>
                <w:sz w:val="28"/>
                <w:szCs w:val="28"/>
              </w:rPr>
            </w:pPr>
            <w:r w:rsidRPr="00F814F7">
              <w:rPr>
                <w:b/>
                <w:bCs/>
                <w:sz w:val="28"/>
                <w:szCs w:val="28"/>
              </w:rPr>
              <w:t>г</w:t>
            </w:r>
            <w:r w:rsidRPr="00F814F7">
              <w:rPr>
                <w:b/>
                <w:bCs/>
                <w:sz w:val="28"/>
                <w:szCs w:val="28"/>
                <w:lang w:val="en-US"/>
              </w:rPr>
              <w:t xml:space="preserve">. </w:t>
            </w:r>
            <w:r w:rsidRPr="00F814F7">
              <w:rPr>
                <w:b/>
                <w:bCs/>
                <w:sz w:val="28"/>
                <w:szCs w:val="28"/>
              </w:rPr>
              <w:t>Москва</w:t>
            </w:r>
          </w:p>
        </w:tc>
        <w:tc>
          <w:tcPr>
            <w:tcW w:w="5102" w:type="dxa"/>
            <w:hideMark/>
          </w:tcPr>
          <w:p w:rsidR="00E8420B" w:rsidRPr="00F814F7" w:rsidRDefault="00E8420B" w:rsidP="00C802DF">
            <w:pPr>
              <w:keepLines/>
              <w:jc w:val="right"/>
              <w:rPr>
                <w:b/>
                <w:bCs/>
                <w:sz w:val="28"/>
                <w:szCs w:val="28"/>
              </w:rPr>
            </w:pPr>
            <w:r w:rsidRPr="00F814F7">
              <w:rPr>
                <w:b/>
                <w:bCs/>
                <w:sz w:val="28"/>
                <w:szCs w:val="28"/>
                <w:lang w:val="en-US"/>
              </w:rPr>
              <w:t>«</w:t>
            </w:r>
            <w:r w:rsidR="00C802DF" w:rsidRPr="00F814F7">
              <w:rPr>
                <w:b/>
                <w:bCs/>
                <w:sz w:val="28"/>
                <w:szCs w:val="28"/>
              </w:rPr>
              <w:t>16</w:t>
            </w:r>
            <w:r w:rsidRPr="00F814F7">
              <w:rPr>
                <w:b/>
                <w:bCs/>
                <w:sz w:val="28"/>
                <w:szCs w:val="28"/>
                <w:lang w:val="en-US"/>
              </w:rPr>
              <w:t xml:space="preserve">» </w:t>
            </w:r>
            <w:r w:rsidR="00C802DF" w:rsidRPr="00F814F7">
              <w:rPr>
                <w:b/>
                <w:bCs/>
                <w:sz w:val="28"/>
                <w:szCs w:val="28"/>
              </w:rPr>
              <w:t>февраля 2016</w:t>
            </w:r>
            <w:r w:rsidRPr="00F814F7">
              <w:rPr>
                <w:b/>
                <w:bCs/>
                <w:sz w:val="28"/>
                <w:szCs w:val="28"/>
              </w:rPr>
              <w:t xml:space="preserve"> г.</w:t>
            </w:r>
          </w:p>
        </w:tc>
      </w:tr>
    </w:tbl>
    <w:p w:rsidR="00CA58A1" w:rsidRPr="0079239A" w:rsidRDefault="00CA58A1" w:rsidP="001375D9">
      <w:pPr>
        <w:pStyle w:val="a3"/>
        <w:spacing w:after="0"/>
        <w:rPr>
          <w:bCs/>
          <w:noProof/>
        </w:rPr>
      </w:pPr>
    </w:p>
    <w:p w:rsidR="00C802DF" w:rsidRPr="00D17F6A" w:rsidRDefault="00C802DF" w:rsidP="00C802DF">
      <w:pPr>
        <w:widowControl w:val="0"/>
        <w:tabs>
          <w:tab w:val="left" w:pos="709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Запрос предложений </w:t>
      </w:r>
      <w:r w:rsidRPr="00D17F6A">
        <w:rPr>
          <w:sz w:val="28"/>
          <w:szCs w:val="28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в редакции, указанной в </w:t>
      </w:r>
      <w:r>
        <w:rPr>
          <w:sz w:val="28"/>
          <w:szCs w:val="28"/>
        </w:rPr>
        <w:t>закупочной</w:t>
      </w:r>
      <w:r w:rsidRPr="00D17F6A">
        <w:rPr>
          <w:sz w:val="28"/>
          <w:szCs w:val="28"/>
        </w:rPr>
        <w:t xml:space="preserve"> документации, с использованием функционала ЭТП </w:t>
      </w:r>
      <w:r>
        <w:rPr>
          <w:sz w:val="28"/>
          <w:szCs w:val="28"/>
        </w:rPr>
        <w:t>«Аукционный конкурсный дом</w:t>
      </w:r>
      <w:r w:rsidRPr="00D17F6A">
        <w:rPr>
          <w:sz w:val="28"/>
          <w:szCs w:val="28"/>
        </w:rPr>
        <w:t xml:space="preserve">» в сети «Интернет» по адресу: </w:t>
      </w:r>
      <w:hyperlink r:id="rId6" w:history="1">
        <w:r w:rsidRPr="00583D6A">
          <w:rPr>
            <w:rStyle w:val="ac"/>
            <w:szCs w:val="28"/>
          </w:rPr>
          <w:t>www.</w:t>
        </w:r>
        <w:r w:rsidRPr="00583D6A">
          <w:rPr>
            <w:rStyle w:val="ac"/>
            <w:szCs w:val="28"/>
            <w:lang w:val="en-US"/>
          </w:rPr>
          <w:t>a</w:t>
        </w:r>
        <w:r w:rsidRPr="00E429F7">
          <w:rPr>
            <w:rStyle w:val="ac"/>
            <w:szCs w:val="28"/>
          </w:rPr>
          <w:t>-</w:t>
        </w:r>
        <w:r w:rsidRPr="00583D6A">
          <w:rPr>
            <w:rStyle w:val="ac"/>
            <w:szCs w:val="28"/>
            <w:lang w:val="en-US"/>
          </w:rPr>
          <w:t>k</w:t>
        </w:r>
        <w:r w:rsidRPr="00E429F7">
          <w:rPr>
            <w:rStyle w:val="ac"/>
            <w:szCs w:val="28"/>
          </w:rPr>
          <w:t>-</w:t>
        </w:r>
        <w:r w:rsidRPr="00583D6A">
          <w:rPr>
            <w:rStyle w:val="ac"/>
            <w:szCs w:val="28"/>
            <w:lang w:val="en-US"/>
          </w:rPr>
          <w:t>d</w:t>
        </w:r>
        <w:r w:rsidRPr="00583D6A">
          <w:rPr>
            <w:rStyle w:val="ac"/>
            <w:szCs w:val="28"/>
          </w:rPr>
          <w:t>.ru</w:t>
        </w:r>
      </w:hyperlink>
      <w:r w:rsidRPr="00D17F6A">
        <w:rPr>
          <w:sz w:val="28"/>
          <w:szCs w:val="28"/>
        </w:rPr>
        <w:t xml:space="preserve"> согласно регламенту ее работы.</w:t>
      </w:r>
      <w:proofErr w:type="gramEnd"/>
    </w:p>
    <w:p w:rsidR="00C802DF" w:rsidRPr="00D17F6A" w:rsidRDefault="00C802DF" w:rsidP="00C802DF">
      <w:pPr>
        <w:widowControl w:val="0"/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 w:rsidRPr="00D17F6A">
        <w:rPr>
          <w:b/>
          <w:bCs/>
          <w:sz w:val="28"/>
          <w:szCs w:val="28"/>
        </w:rPr>
        <w:t>Информация о закупке:</w:t>
      </w:r>
    </w:p>
    <w:p w:rsidR="00C802DF" w:rsidRPr="00D17F6A" w:rsidRDefault="00C802DF" w:rsidP="00C802DF">
      <w:pPr>
        <w:widowControl w:val="0"/>
        <w:tabs>
          <w:tab w:val="left" w:pos="252"/>
        </w:tabs>
        <w:jc w:val="both"/>
        <w:outlineLvl w:val="0"/>
        <w:rPr>
          <w:sz w:val="28"/>
          <w:szCs w:val="28"/>
        </w:rPr>
      </w:pPr>
      <w:r w:rsidRPr="00D17F6A">
        <w:rPr>
          <w:sz w:val="28"/>
          <w:szCs w:val="28"/>
        </w:rPr>
        <w:t>Заказчик: Акционерное общество «Атомэнергопроект» (АО «Атомэнергопроект»).</w:t>
      </w:r>
    </w:p>
    <w:p w:rsidR="00C802DF" w:rsidRPr="00D17F6A" w:rsidRDefault="00C802DF" w:rsidP="00C802DF">
      <w:pPr>
        <w:widowControl w:val="0"/>
        <w:tabs>
          <w:tab w:val="left" w:pos="252"/>
        </w:tabs>
        <w:jc w:val="both"/>
        <w:rPr>
          <w:sz w:val="28"/>
          <w:szCs w:val="28"/>
        </w:rPr>
      </w:pPr>
      <w:r w:rsidRPr="00D17F6A">
        <w:rPr>
          <w:sz w:val="28"/>
          <w:szCs w:val="28"/>
        </w:rPr>
        <w:t xml:space="preserve">Организатор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 w:rsidRPr="00D17F6A">
        <w:rPr>
          <w:sz w:val="28"/>
          <w:szCs w:val="28"/>
        </w:rPr>
        <w:t>: Акционерное общество НИЖЕГОРОДСКАЯ ИНЖИНИРИНГОВАЯ КОМПАНИЯ «АТОМЭНЕРГОПРОЕКТ».</w:t>
      </w:r>
    </w:p>
    <w:p w:rsidR="00C802DF" w:rsidRPr="00E429F7" w:rsidRDefault="00C802DF" w:rsidP="00C802DF">
      <w:pPr>
        <w:widowControl w:val="0"/>
        <w:tabs>
          <w:tab w:val="left" w:pos="252"/>
        </w:tabs>
        <w:jc w:val="both"/>
        <w:rPr>
          <w:sz w:val="28"/>
          <w:szCs w:val="28"/>
        </w:rPr>
      </w:pPr>
      <w:r w:rsidRPr="00D17F6A">
        <w:rPr>
          <w:color w:val="000000"/>
          <w:sz w:val="28"/>
          <w:szCs w:val="28"/>
          <w:lang w:eastAsia="ar-SA"/>
        </w:rPr>
        <w:t xml:space="preserve">Наименование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 w:rsidRPr="00D17F6A">
        <w:rPr>
          <w:color w:val="000000"/>
          <w:sz w:val="28"/>
          <w:szCs w:val="28"/>
          <w:lang w:eastAsia="ar-SA"/>
        </w:rPr>
        <w:t xml:space="preserve">: </w:t>
      </w:r>
      <w:r w:rsidRPr="00E429F7">
        <w:rPr>
          <w:sz w:val="28"/>
          <w:szCs w:val="28"/>
        </w:rPr>
        <w:t>разработка проектов производства работ на выполнение работ по монтажу временных элементов трубопроводов для проведения ПМО технологических систем в зданиях 20</w:t>
      </w:r>
      <w:r w:rsidRPr="00E429F7">
        <w:rPr>
          <w:sz w:val="28"/>
          <w:szCs w:val="28"/>
          <w:lang w:val="en-US"/>
        </w:rPr>
        <w:t>UJA</w:t>
      </w:r>
      <w:r w:rsidRPr="00E429F7">
        <w:rPr>
          <w:sz w:val="28"/>
          <w:szCs w:val="28"/>
        </w:rPr>
        <w:t>, 20</w:t>
      </w:r>
      <w:r w:rsidRPr="00E429F7">
        <w:rPr>
          <w:sz w:val="28"/>
          <w:szCs w:val="28"/>
          <w:lang w:val="en-US"/>
        </w:rPr>
        <w:t>UKC</w:t>
      </w:r>
      <w:r w:rsidRPr="00E429F7">
        <w:rPr>
          <w:sz w:val="28"/>
          <w:szCs w:val="28"/>
        </w:rPr>
        <w:t>, 20</w:t>
      </w:r>
      <w:r w:rsidRPr="00E429F7">
        <w:rPr>
          <w:sz w:val="28"/>
          <w:szCs w:val="28"/>
          <w:lang w:val="en-US"/>
        </w:rPr>
        <w:t>UMA</w:t>
      </w:r>
      <w:r w:rsidRPr="00E429F7">
        <w:rPr>
          <w:sz w:val="28"/>
          <w:szCs w:val="28"/>
        </w:rPr>
        <w:t xml:space="preserve"> Нововоронежской АЭС-2 энергоблок №2.</w:t>
      </w:r>
    </w:p>
    <w:p w:rsidR="00C802DF" w:rsidRPr="00E429F7" w:rsidRDefault="00C802DF" w:rsidP="00C802DF">
      <w:pPr>
        <w:widowControl w:val="0"/>
        <w:tabs>
          <w:tab w:val="left" w:pos="252"/>
        </w:tabs>
        <w:jc w:val="both"/>
        <w:rPr>
          <w:sz w:val="28"/>
          <w:szCs w:val="28"/>
        </w:rPr>
      </w:pPr>
      <w:r w:rsidRPr="00D17F6A">
        <w:rPr>
          <w:sz w:val="28"/>
          <w:szCs w:val="28"/>
        </w:rPr>
        <w:t xml:space="preserve">Предмет </w:t>
      </w:r>
      <w:r w:rsidRPr="00D17F6A">
        <w:rPr>
          <w:color w:val="000000"/>
          <w:sz w:val="28"/>
          <w:szCs w:val="28"/>
          <w:lang w:eastAsia="ar-SA"/>
        </w:rPr>
        <w:t>договора</w:t>
      </w:r>
      <w:r w:rsidRPr="00D17F6A">
        <w:rPr>
          <w:sz w:val="28"/>
          <w:szCs w:val="28"/>
        </w:rPr>
        <w:t xml:space="preserve">: </w:t>
      </w:r>
      <w:r w:rsidRPr="00E429F7">
        <w:rPr>
          <w:sz w:val="28"/>
          <w:szCs w:val="28"/>
        </w:rPr>
        <w:t>разработка проектов производства работ на выполнение работ по монтажу временных элементов трубопроводов для проведения ПМО технологических систем в зданиях 20</w:t>
      </w:r>
      <w:r w:rsidRPr="00E429F7">
        <w:rPr>
          <w:sz w:val="28"/>
          <w:szCs w:val="28"/>
          <w:lang w:val="en-US"/>
        </w:rPr>
        <w:t>UJA</w:t>
      </w:r>
      <w:r w:rsidRPr="00E429F7">
        <w:rPr>
          <w:sz w:val="28"/>
          <w:szCs w:val="28"/>
        </w:rPr>
        <w:t>, 20</w:t>
      </w:r>
      <w:r w:rsidRPr="00E429F7">
        <w:rPr>
          <w:sz w:val="28"/>
          <w:szCs w:val="28"/>
          <w:lang w:val="en-US"/>
        </w:rPr>
        <w:t>UKC</w:t>
      </w:r>
      <w:r w:rsidRPr="00E429F7">
        <w:rPr>
          <w:sz w:val="28"/>
          <w:szCs w:val="28"/>
        </w:rPr>
        <w:t>, 20</w:t>
      </w:r>
      <w:r w:rsidRPr="00E429F7">
        <w:rPr>
          <w:sz w:val="28"/>
          <w:szCs w:val="28"/>
          <w:lang w:val="en-US"/>
        </w:rPr>
        <w:t>UMA</w:t>
      </w:r>
      <w:r w:rsidRPr="00E429F7">
        <w:rPr>
          <w:sz w:val="28"/>
          <w:szCs w:val="28"/>
        </w:rPr>
        <w:t xml:space="preserve"> Нововоронежской АЭС-2 энергоблок №2.</w:t>
      </w:r>
    </w:p>
    <w:p w:rsidR="00C802DF" w:rsidRPr="00E42646" w:rsidRDefault="00C802DF" w:rsidP="00C802D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42646">
        <w:rPr>
          <w:sz w:val="28"/>
          <w:szCs w:val="28"/>
        </w:rPr>
        <w:t xml:space="preserve">Срок выполнения работ: </w:t>
      </w:r>
      <w:proofErr w:type="gramStart"/>
      <w:r w:rsidRPr="00E42646">
        <w:rPr>
          <w:sz w:val="28"/>
          <w:szCs w:val="28"/>
        </w:rPr>
        <w:t>с даты подписания</w:t>
      </w:r>
      <w:proofErr w:type="gramEnd"/>
      <w:r w:rsidRPr="00E42646">
        <w:rPr>
          <w:sz w:val="28"/>
          <w:szCs w:val="28"/>
        </w:rPr>
        <w:t xml:space="preserve"> договора по 10.10.2016.</w:t>
      </w:r>
    </w:p>
    <w:p w:rsidR="00C802DF" w:rsidRPr="00E42646" w:rsidRDefault="00C802DF" w:rsidP="00C802D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42646">
        <w:rPr>
          <w:sz w:val="28"/>
          <w:szCs w:val="28"/>
        </w:rPr>
        <w:t xml:space="preserve">Место выполнения работ: 396072, Воронежская область, </w:t>
      </w:r>
      <w:proofErr w:type="gramStart"/>
      <w:r w:rsidRPr="00E42646">
        <w:rPr>
          <w:sz w:val="28"/>
          <w:szCs w:val="28"/>
        </w:rPr>
        <w:t>г</w:t>
      </w:r>
      <w:proofErr w:type="gramEnd"/>
      <w:r w:rsidRPr="00E42646">
        <w:rPr>
          <w:sz w:val="28"/>
          <w:szCs w:val="28"/>
        </w:rPr>
        <w:t>. Нововоронеж, площадка сооружения Нововоронежской АЭС-2.</w:t>
      </w:r>
    </w:p>
    <w:p w:rsidR="00C802DF" w:rsidRPr="00D85575" w:rsidRDefault="00C802DF" w:rsidP="00C802D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42646">
        <w:rPr>
          <w:sz w:val="28"/>
          <w:szCs w:val="28"/>
        </w:rPr>
        <w:t>Состав и объем работ: все необходимые сведения приведены в Томе 2 закупочной документации.</w:t>
      </w:r>
    </w:p>
    <w:p w:rsidR="00C802DF" w:rsidRPr="00F814F7" w:rsidRDefault="00C802DF" w:rsidP="001375D9">
      <w:pPr>
        <w:widowControl w:val="0"/>
        <w:jc w:val="both"/>
        <w:rPr>
          <w:sz w:val="28"/>
          <w:szCs w:val="28"/>
        </w:rPr>
      </w:pPr>
      <w:r w:rsidRPr="00F814F7">
        <w:rPr>
          <w:sz w:val="28"/>
          <w:szCs w:val="28"/>
        </w:rPr>
        <w:t>Начальная (максимальная) цена договора: 8 130 612,76 (Восемь миллионов сто тридцать тысяч шестьсот двенадцать) рублей 76 копеек, включая НДС.</w:t>
      </w:r>
    </w:p>
    <w:p w:rsidR="00432CDA" w:rsidRPr="00F814F7" w:rsidRDefault="00C802DF" w:rsidP="00C802DF">
      <w:pPr>
        <w:jc w:val="both"/>
        <w:rPr>
          <w:sz w:val="28"/>
          <w:szCs w:val="28"/>
        </w:rPr>
      </w:pPr>
      <w:proofErr w:type="gramStart"/>
      <w:r w:rsidRPr="00F814F7">
        <w:rPr>
          <w:sz w:val="28"/>
          <w:szCs w:val="28"/>
        </w:rPr>
        <w:t xml:space="preserve">Извещение о проведении </w:t>
      </w:r>
      <w:r w:rsidRPr="00F814F7">
        <w:rPr>
          <w:color w:val="000000"/>
          <w:sz w:val="28"/>
          <w:szCs w:val="28"/>
          <w:lang w:eastAsia="ar-SA"/>
        </w:rPr>
        <w:t xml:space="preserve">запроса предложений </w:t>
      </w:r>
      <w:r w:rsidRPr="00F814F7">
        <w:rPr>
          <w:sz w:val="28"/>
          <w:szCs w:val="28"/>
        </w:rPr>
        <w:t xml:space="preserve">и закупочная документация опубликованы «21» января 2016 года на официальном государственном сайте </w:t>
      </w:r>
      <w:hyperlink r:id="rId7" w:history="1">
        <w:r w:rsidRPr="00F814F7">
          <w:rPr>
            <w:rStyle w:val="ac"/>
            <w:sz w:val="28"/>
            <w:szCs w:val="28"/>
          </w:rPr>
          <w:t>http://www.zakupki.gov.ru</w:t>
        </w:r>
      </w:hyperlink>
      <w:r w:rsidRPr="00F814F7">
        <w:rPr>
          <w:rStyle w:val="ac"/>
          <w:sz w:val="28"/>
          <w:szCs w:val="28"/>
        </w:rPr>
        <w:t>/</w:t>
      </w:r>
      <w:r w:rsidRPr="00F814F7">
        <w:rPr>
          <w:sz w:val="28"/>
          <w:szCs w:val="28"/>
        </w:rPr>
        <w:t xml:space="preserve">, закупка № 31603226311, на официальном сайте по закупкам атомной отрасли </w:t>
      </w:r>
      <w:hyperlink r:id="rId8" w:history="1">
        <w:r w:rsidRPr="00F814F7">
          <w:rPr>
            <w:rStyle w:val="ac"/>
            <w:sz w:val="28"/>
            <w:szCs w:val="28"/>
          </w:rPr>
          <w:t>http://zakupki.rosatom.ru/</w:t>
        </w:r>
      </w:hyperlink>
      <w:r w:rsidRPr="00F814F7">
        <w:rPr>
          <w:sz w:val="28"/>
          <w:szCs w:val="28"/>
        </w:rPr>
        <w:t>, закупка № 160121/0528/014,</w:t>
      </w:r>
      <w:r w:rsidRPr="00F814F7">
        <w:rPr>
          <w:color w:val="FF0000"/>
          <w:sz w:val="28"/>
          <w:szCs w:val="28"/>
        </w:rPr>
        <w:t xml:space="preserve"> </w:t>
      </w:r>
      <w:r w:rsidRPr="00F814F7">
        <w:rPr>
          <w:sz w:val="28"/>
          <w:szCs w:val="28"/>
        </w:rPr>
        <w:t xml:space="preserve">на ЭТП «Аукционный конкурсный дом» в сети «Интернет» по адресу: </w:t>
      </w:r>
      <w:hyperlink r:id="rId9" w:history="1">
        <w:r w:rsidRPr="00F814F7">
          <w:rPr>
            <w:rStyle w:val="ac"/>
            <w:sz w:val="28"/>
            <w:szCs w:val="28"/>
          </w:rPr>
          <w:t>www.</w:t>
        </w:r>
        <w:r w:rsidRPr="00F814F7">
          <w:rPr>
            <w:rStyle w:val="ac"/>
            <w:sz w:val="28"/>
            <w:szCs w:val="28"/>
            <w:lang w:val="en-US"/>
          </w:rPr>
          <w:t>a</w:t>
        </w:r>
        <w:r w:rsidRPr="00F814F7">
          <w:rPr>
            <w:rStyle w:val="ac"/>
            <w:sz w:val="28"/>
            <w:szCs w:val="28"/>
          </w:rPr>
          <w:t>-</w:t>
        </w:r>
        <w:r w:rsidRPr="00F814F7">
          <w:rPr>
            <w:rStyle w:val="ac"/>
            <w:sz w:val="28"/>
            <w:szCs w:val="28"/>
            <w:lang w:val="en-US"/>
          </w:rPr>
          <w:t>k</w:t>
        </w:r>
        <w:r w:rsidRPr="00F814F7">
          <w:rPr>
            <w:rStyle w:val="ac"/>
            <w:sz w:val="28"/>
            <w:szCs w:val="28"/>
          </w:rPr>
          <w:t>-</w:t>
        </w:r>
        <w:r w:rsidRPr="00F814F7">
          <w:rPr>
            <w:rStyle w:val="ac"/>
            <w:sz w:val="28"/>
            <w:szCs w:val="28"/>
            <w:lang w:val="en-US"/>
          </w:rPr>
          <w:t>d</w:t>
        </w:r>
        <w:r w:rsidRPr="00F814F7">
          <w:rPr>
            <w:rStyle w:val="ac"/>
            <w:sz w:val="28"/>
            <w:szCs w:val="28"/>
          </w:rPr>
          <w:t>.ru</w:t>
        </w:r>
      </w:hyperlink>
      <w:r w:rsidRPr="00F814F7">
        <w:rPr>
          <w:sz w:val="28"/>
          <w:szCs w:val="28"/>
        </w:rPr>
        <w:t xml:space="preserve">, закупка № </w:t>
      </w:r>
      <w:r w:rsidRPr="00F814F7">
        <w:rPr>
          <w:sz w:val="28"/>
          <w:szCs w:val="28"/>
          <w:lang w:val="en-US"/>
        </w:rPr>
        <w:t>R</w:t>
      </w:r>
      <w:r w:rsidRPr="00F814F7">
        <w:rPr>
          <w:sz w:val="28"/>
          <w:szCs w:val="28"/>
        </w:rPr>
        <w:t>028568.</w:t>
      </w:r>
      <w:proofErr w:type="gramEnd"/>
    </w:p>
    <w:p w:rsidR="009208CD" w:rsidRPr="00C802DF" w:rsidRDefault="009208CD" w:rsidP="00FB4967">
      <w:pPr>
        <w:spacing w:before="120" w:after="120"/>
        <w:jc w:val="both"/>
        <w:rPr>
          <w:sz w:val="28"/>
          <w:szCs w:val="28"/>
        </w:rPr>
      </w:pPr>
      <w:r w:rsidRPr="00C802DF">
        <w:rPr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</w:t>
      </w:r>
      <w:r w:rsidR="008270FB">
        <w:rPr>
          <w:sz w:val="28"/>
          <w:szCs w:val="28"/>
        </w:rPr>
        <w:t xml:space="preserve">допущенного </w:t>
      </w:r>
      <w:r w:rsidRPr="00C802DF">
        <w:rPr>
          <w:sz w:val="28"/>
          <w:szCs w:val="28"/>
        </w:rPr>
        <w:t xml:space="preserve">участника </w:t>
      </w:r>
      <w:r w:rsidR="00875F75" w:rsidRPr="00C802DF">
        <w:rPr>
          <w:sz w:val="28"/>
          <w:szCs w:val="28"/>
        </w:rPr>
        <w:t>закупочной процедуры</w:t>
      </w:r>
      <w:r w:rsidRPr="00C802DF">
        <w:rPr>
          <w:sz w:val="28"/>
          <w:szCs w:val="28"/>
        </w:rPr>
        <w:t>, включая объемы и сроки  выполнения работ, с учетом цены, определенной в ходе данных преддоговорных переговоров.</w:t>
      </w:r>
    </w:p>
    <w:p w:rsidR="009208CD" w:rsidRPr="00C802DF" w:rsidRDefault="009208CD" w:rsidP="00432CDA">
      <w:pPr>
        <w:jc w:val="both"/>
        <w:rPr>
          <w:sz w:val="28"/>
          <w:szCs w:val="28"/>
        </w:rPr>
      </w:pPr>
      <w:r w:rsidRPr="00C802DF">
        <w:rPr>
          <w:sz w:val="28"/>
          <w:szCs w:val="28"/>
        </w:rPr>
        <w:lastRenderedPageBreak/>
        <w:t xml:space="preserve">Цена договора, предложенная </w:t>
      </w:r>
      <w:r w:rsidR="00DB7DB9" w:rsidRPr="00C802DF">
        <w:rPr>
          <w:sz w:val="28"/>
          <w:szCs w:val="28"/>
        </w:rPr>
        <w:t xml:space="preserve">единственным </w:t>
      </w:r>
      <w:r w:rsidR="008270FB">
        <w:rPr>
          <w:sz w:val="28"/>
          <w:szCs w:val="28"/>
        </w:rPr>
        <w:t xml:space="preserve">допущенным </w:t>
      </w:r>
      <w:r w:rsidR="00DB7DB9" w:rsidRPr="00C802DF">
        <w:rPr>
          <w:sz w:val="28"/>
          <w:szCs w:val="28"/>
        </w:rPr>
        <w:t>участником</w:t>
      </w:r>
      <w:r w:rsidRPr="00C802DF">
        <w:rPr>
          <w:sz w:val="28"/>
          <w:szCs w:val="28"/>
        </w:rPr>
        <w:t xml:space="preserve"> </w:t>
      </w:r>
      <w:r w:rsidR="00432CDA" w:rsidRPr="00C802DF">
        <w:rPr>
          <w:sz w:val="28"/>
          <w:szCs w:val="28"/>
        </w:rPr>
        <w:t>запроса предложений</w:t>
      </w:r>
      <w:r w:rsidRPr="00C802DF">
        <w:rPr>
          <w:sz w:val="28"/>
          <w:szCs w:val="28"/>
        </w:rPr>
        <w:t xml:space="preserve"> </w:t>
      </w:r>
      <w:r w:rsidR="00C802DF" w:rsidRPr="00C802DF">
        <w:rPr>
          <w:sz w:val="28"/>
          <w:szCs w:val="28"/>
        </w:rPr>
        <w:t>ООО «ОЭК-Инжиниринг»</w:t>
      </w:r>
      <w:r w:rsidRPr="00C802DF">
        <w:rPr>
          <w:sz w:val="28"/>
          <w:szCs w:val="28"/>
        </w:rPr>
        <w:t xml:space="preserve"> в заявке на участие в </w:t>
      </w:r>
      <w:r w:rsidR="00432CDA" w:rsidRPr="00C802DF">
        <w:rPr>
          <w:sz w:val="28"/>
          <w:szCs w:val="28"/>
        </w:rPr>
        <w:t>запросе предложений</w:t>
      </w:r>
      <w:r w:rsidRPr="00C802DF">
        <w:rPr>
          <w:sz w:val="28"/>
          <w:szCs w:val="28"/>
        </w:rPr>
        <w:t xml:space="preserve"> составляет </w:t>
      </w:r>
      <w:r w:rsidR="00C802DF" w:rsidRPr="00C802DF">
        <w:rPr>
          <w:sz w:val="28"/>
          <w:szCs w:val="28"/>
        </w:rPr>
        <w:t>7 722 939, 82 (Семь миллионов семьсот двадцать две тысячи девятьсот тридцать девять) рублей 82 копейки, включая НДС</w:t>
      </w:r>
      <w:r w:rsidR="00792AA6" w:rsidRPr="00C802DF">
        <w:rPr>
          <w:sz w:val="28"/>
          <w:szCs w:val="28"/>
        </w:rPr>
        <w:t>.</w:t>
      </w:r>
    </w:p>
    <w:p w:rsidR="009208CD" w:rsidRPr="00C802DF" w:rsidRDefault="009208CD" w:rsidP="00865788">
      <w:pPr>
        <w:spacing w:before="120" w:after="120"/>
        <w:jc w:val="both"/>
        <w:rPr>
          <w:sz w:val="28"/>
          <w:szCs w:val="28"/>
        </w:rPr>
      </w:pPr>
      <w:r w:rsidRPr="00C802DF">
        <w:rPr>
          <w:sz w:val="28"/>
          <w:szCs w:val="28"/>
        </w:rPr>
        <w:t>Преддоговорные перегово</w:t>
      </w:r>
      <w:r w:rsidR="0029426C" w:rsidRPr="00C802DF">
        <w:rPr>
          <w:sz w:val="28"/>
          <w:szCs w:val="28"/>
        </w:rPr>
        <w:t>ры проводятся в очной фор</w:t>
      </w:r>
      <w:r w:rsidR="00E06E7A" w:rsidRPr="00C802DF">
        <w:rPr>
          <w:sz w:val="28"/>
          <w:szCs w:val="28"/>
        </w:rPr>
        <w:t xml:space="preserve">ме в </w:t>
      </w:r>
      <w:r w:rsidR="00575C88" w:rsidRPr="00C802DF">
        <w:rPr>
          <w:sz w:val="28"/>
          <w:szCs w:val="28"/>
        </w:rPr>
        <w:t>1</w:t>
      </w:r>
      <w:r w:rsidR="00C802DF">
        <w:rPr>
          <w:sz w:val="28"/>
          <w:szCs w:val="28"/>
        </w:rPr>
        <w:t>5</w:t>
      </w:r>
      <w:r w:rsidR="00575C88" w:rsidRPr="00C802DF">
        <w:rPr>
          <w:sz w:val="28"/>
          <w:szCs w:val="28"/>
        </w:rPr>
        <w:t>:00:00</w:t>
      </w:r>
      <w:r w:rsidR="00A6540B" w:rsidRPr="00C802DF">
        <w:rPr>
          <w:sz w:val="28"/>
          <w:szCs w:val="28"/>
        </w:rPr>
        <w:t xml:space="preserve"> (время московское) «</w:t>
      </w:r>
      <w:r w:rsidR="00C802DF">
        <w:rPr>
          <w:sz w:val="28"/>
          <w:szCs w:val="28"/>
        </w:rPr>
        <w:t>16</w:t>
      </w:r>
      <w:r w:rsidRPr="00C802DF">
        <w:rPr>
          <w:sz w:val="28"/>
          <w:szCs w:val="28"/>
        </w:rPr>
        <w:t xml:space="preserve">» </w:t>
      </w:r>
      <w:r w:rsidR="00C802DF">
        <w:rPr>
          <w:sz w:val="28"/>
          <w:szCs w:val="28"/>
        </w:rPr>
        <w:t>февраля 2016</w:t>
      </w:r>
      <w:r w:rsidRPr="00C802DF">
        <w:rPr>
          <w:sz w:val="28"/>
          <w:szCs w:val="28"/>
        </w:rPr>
        <w:t xml:space="preserve"> года, по адресу: </w:t>
      </w:r>
      <w:r w:rsidR="00270CF6" w:rsidRPr="00C802DF">
        <w:rPr>
          <w:sz w:val="28"/>
          <w:szCs w:val="28"/>
        </w:rPr>
        <w:t xml:space="preserve">127434, г. Москва, Дмитровское шоссе, д. 2, </w:t>
      </w:r>
      <w:r w:rsidRPr="00C802DF">
        <w:rPr>
          <w:sz w:val="28"/>
          <w:szCs w:val="28"/>
        </w:rPr>
        <w:t xml:space="preserve">в режиме </w:t>
      </w:r>
      <w:r w:rsidR="00582DA3" w:rsidRPr="00C802DF">
        <w:rPr>
          <w:sz w:val="28"/>
          <w:szCs w:val="28"/>
        </w:rPr>
        <w:t>аудио</w:t>
      </w:r>
      <w:r w:rsidRPr="00C802DF">
        <w:rPr>
          <w:sz w:val="28"/>
          <w:szCs w:val="28"/>
        </w:rPr>
        <w:t>-конференции.</w:t>
      </w:r>
    </w:p>
    <w:p w:rsidR="00DE1030" w:rsidRPr="00C802DF" w:rsidRDefault="00DE1030" w:rsidP="00DE1030">
      <w:pPr>
        <w:keepLines/>
        <w:tabs>
          <w:tab w:val="left" w:pos="252"/>
        </w:tabs>
        <w:spacing w:before="240" w:line="20" w:lineRule="atLeast"/>
        <w:jc w:val="both"/>
        <w:rPr>
          <w:sz w:val="28"/>
          <w:szCs w:val="28"/>
        </w:rPr>
      </w:pPr>
      <w:r w:rsidRPr="00C802DF">
        <w:rPr>
          <w:sz w:val="28"/>
          <w:szCs w:val="28"/>
        </w:rPr>
        <w:t>В преддоговорных переговорах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0"/>
        <w:gridCol w:w="6864"/>
      </w:tblGrid>
      <w:tr w:rsidR="00DE1030" w:rsidRPr="00C802DF" w:rsidTr="00C40904">
        <w:trPr>
          <w:trHeight w:val="173"/>
        </w:trPr>
        <w:tc>
          <w:tcPr>
            <w:tcW w:w="2833" w:type="dxa"/>
          </w:tcPr>
          <w:p w:rsidR="00DE1030" w:rsidRPr="00C802DF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301" w:type="dxa"/>
          </w:tcPr>
          <w:p w:rsidR="00DE1030" w:rsidRPr="00C802DF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DE1030" w:rsidRPr="00C802DF" w:rsidTr="00C40904">
        <w:trPr>
          <w:trHeight w:val="339"/>
        </w:trPr>
        <w:tc>
          <w:tcPr>
            <w:tcW w:w="10134" w:type="dxa"/>
            <w:gridSpan w:val="2"/>
          </w:tcPr>
          <w:p w:rsidR="00DE1030" w:rsidRPr="00C802DF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заказчика:</w:t>
            </w:r>
          </w:p>
        </w:tc>
      </w:tr>
      <w:tr w:rsidR="005E7D11" w:rsidRPr="00C802DF" w:rsidTr="00C40904">
        <w:trPr>
          <w:trHeight w:val="673"/>
        </w:trPr>
        <w:tc>
          <w:tcPr>
            <w:tcW w:w="2833" w:type="dxa"/>
          </w:tcPr>
          <w:p w:rsidR="005E7D11" w:rsidRPr="00C802DF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color w:val="000000"/>
                <w:sz w:val="28"/>
                <w:szCs w:val="28"/>
              </w:rPr>
              <w:t>Тарабрин Владимир</w:t>
            </w:r>
            <w:r w:rsidR="005369F2" w:rsidRPr="00C802DF">
              <w:rPr>
                <w:rStyle w:val="11"/>
                <w:color w:val="000000"/>
                <w:sz w:val="28"/>
                <w:szCs w:val="28"/>
              </w:rPr>
              <w:t> </w:t>
            </w:r>
            <w:r w:rsidRPr="00C802DF">
              <w:rPr>
                <w:rStyle w:val="11"/>
                <w:color w:val="000000"/>
                <w:sz w:val="28"/>
                <w:szCs w:val="28"/>
              </w:rPr>
              <w:t>Владимирович</w:t>
            </w:r>
          </w:p>
        </w:tc>
        <w:tc>
          <w:tcPr>
            <w:tcW w:w="7301" w:type="dxa"/>
          </w:tcPr>
          <w:p w:rsidR="005E7D11" w:rsidRPr="00C802DF" w:rsidRDefault="005E7D11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C802DF">
              <w:rPr>
                <w:rStyle w:val="11"/>
                <w:color w:val="000000"/>
                <w:sz w:val="28"/>
                <w:szCs w:val="28"/>
              </w:rPr>
              <w:t>отдела договоров управления оформления договоров Нововоронежского филиала</w:t>
            </w:r>
            <w:proofErr w:type="gramEnd"/>
            <w:r w:rsidRPr="00C802DF">
              <w:rPr>
                <w:rStyle w:val="11"/>
                <w:color w:val="000000"/>
                <w:sz w:val="28"/>
                <w:szCs w:val="28"/>
              </w:rPr>
              <w:t xml:space="preserve"> АО «Атомэнергопроект» - дирекции по сооружению НВАЭС-2</w:t>
            </w:r>
          </w:p>
        </w:tc>
      </w:tr>
      <w:tr w:rsidR="00DE1030" w:rsidRPr="00C802DF" w:rsidTr="00C40904">
        <w:trPr>
          <w:trHeight w:val="289"/>
        </w:trPr>
        <w:tc>
          <w:tcPr>
            <w:tcW w:w="10134" w:type="dxa"/>
            <w:gridSpan w:val="2"/>
          </w:tcPr>
          <w:p w:rsidR="00C802DF" w:rsidRPr="00C802DF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bCs/>
                <w:sz w:val="28"/>
                <w:szCs w:val="28"/>
              </w:rPr>
            </w:pPr>
            <w:r w:rsidRPr="00C802DF">
              <w:rPr>
                <w:rStyle w:val="11"/>
                <w:b/>
                <w:bCs/>
                <w:sz w:val="28"/>
                <w:szCs w:val="28"/>
              </w:rPr>
              <w:t xml:space="preserve">Представитель единственного </w:t>
            </w:r>
            <w:r w:rsidR="00C802DF" w:rsidRPr="00C802DF">
              <w:rPr>
                <w:rStyle w:val="11"/>
                <w:b/>
                <w:bCs/>
                <w:sz w:val="28"/>
                <w:szCs w:val="28"/>
              </w:rPr>
              <w:t xml:space="preserve">допущенного </w:t>
            </w:r>
            <w:r w:rsidRPr="00C802DF">
              <w:rPr>
                <w:rStyle w:val="11"/>
                <w:b/>
                <w:bCs/>
                <w:sz w:val="28"/>
                <w:szCs w:val="28"/>
              </w:rPr>
              <w:t>участника закупки</w:t>
            </w:r>
            <w:r w:rsidR="0097112D" w:rsidRPr="00C802DF">
              <w:rPr>
                <w:rStyle w:val="11"/>
                <w:b/>
                <w:bCs/>
                <w:sz w:val="28"/>
                <w:szCs w:val="28"/>
              </w:rPr>
              <w:t xml:space="preserve"> </w:t>
            </w:r>
          </w:p>
          <w:p w:rsidR="00DE1030" w:rsidRPr="00C802DF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b/>
                <w:bCs/>
                <w:sz w:val="28"/>
                <w:szCs w:val="28"/>
              </w:rPr>
              <w:t>(присутствовал в режиме аудио-конференции)</w:t>
            </w:r>
            <w:r w:rsidRPr="00C802DF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3E3892" w:rsidRPr="00C802DF" w:rsidTr="00C40904">
        <w:trPr>
          <w:trHeight w:val="420"/>
        </w:trPr>
        <w:tc>
          <w:tcPr>
            <w:tcW w:w="2833" w:type="dxa"/>
          </w:tcPr>
          <w:p w:rsidR="003E3892" w:rsidRPr="00C802DF" w:rsidRDefault="00C802DF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  <w:highlight w:val="yellow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Сазонов</w:t>
            </w:r>
            <w:r w:rsidR="00A77FD9">
              <w:rPr>
                <w:rStyle w:val="11"/>
                <w:color w:val="000000"/>
                <w:sz w:val="28"/>
                <w:szCs w:val="28"/>
              </w:rPr>
              <w:t xml:space="preserve"> Михаил Сергеевич</w:t>
            </w:r>
          </w:p>
        </w:tc>
        <w:tc>
          <w:tcPr>
            <w:tcW w:w="7301" w:type="dxa"/>
          </w:tcPr>
          <w:p w:rsidR="003E3892" w:rsidRPr="00C802DF" w:rsidRDefault="00AC633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  <w:highlight w:val="yellow"/>
              </w:rPr>
            </w:pPr>
            <w:r w:rsidRPr="00C802DF">
              <w:rPr>
                <w:rStyle w:val="11"/>
                <w:color w:val="000000"/>
                <w:sz w:val="28"/>
                <w:szCs w:val="28"/>
              </w:rPr>
              <w:t xml:space="preserve">Генеральный директор </w:t>
            </w:r>
            <w:r w:rsidR="00C802DF" w:rsidRPr="00C802DF">
              <w:rPr>
                <w:sz w:val="28"/>
                <w:szCs w:val="28"/>
              </w:rPr>
              <w:t>ООО «ОЭК-Инжиниринг»</w:t>
            </w:r>
          </w:p>
        </w:tc>
      </w:tr>
      <w:tr w:rsidR="00DE1030" w:rsidRPr="00C802DF" w:rsidTr="00C40904">
        <w:trPr>
          <w:trHeight w:val="220"/>
        </w:trPr>
        <w:tc>
          <w:tcPr>
            <w:tcW w:w="10134" w:type="dxa"/>
            <w:gridSpan w:val="2"/>
          </w:tcPr>
          <w:p w:rsidR="00DE1030" w:rsidRPr="00C802DF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b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E1030" w:rsidRPr="00C802DF" w:rsidTr="00C40904">
        <w:trPr>
          <w:trHeight w:val="967"/>
        </w:trPr>
        <w:tc>
          <w:tcPr>
            <w:tcW w:w="2833" w:type="dxa"/>
          </w:tcPr>
          <w:p w:rsidR="00DE1030" w:rsidRPr="00C802DF" w:rsidRDefault="00DE1030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color w:val="000000"/>
                <w:sz w:val="28"/>
                <w:szCs w:val="28"/>
              </w:rPr>
              <w:t>Ртищева Надежда</w:t>
            </w:r>
            <w:r w:rsidR="005369F2" w:rsidRPr="00C802DF">
              <w:rPr>
                <w:rStyle w:val="11"/>
                <w:color w:val="000000"/>
                <w:sz w:val="28"/>
                <w:szCs w:val="28"/>
              </w:rPr>
              <w:t> </w:t>
            </w:r>
            <w:r w:rsidRPr="00C802DF">
              <w:rPr>
                <w:rStyle w:val="11"/>
                <w:color w:val="000000"/>
                <w:sz w:val="28"/>
                <w:szCs w:val="28"/>
              </w:rPr>
              <w:t>Игоревна</w:t>
            </w:r>
          </w:p>
        </w:tc>
        <w:tc>
          <w:tcPr>
            <w:tcW w:w="7301" w:type="dxa"/>
          </w:tcPr>
          <w:p w:rsidR="00DE1030" w:rsidRPr="00C802DF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C802DF">
              <w:rPr>
                <w:rStyle w:val="11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C802DF">
              <w:rPr>
                <w:rStyle w:val="11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9208CD" w:rsidRPr="00C802DF" w:rsidRDefault="009208CD" w:rsidP="00DE1030">
      <w:pPr>
        <w:jc w:val="both"/>
        <w:rPr>
          <w:sz w:val="28"/>
          <w:szCs w:val="28"/>
        </w:rPr>
      </w:pPr>
      <w:r w:rsidRPr="00C802DF">
        <w:rPr>
          <w:sz w:val="28"/>
          <w:szCs w:val="28"/>
        </w:rPr>
        <w:t>Преддоговорные переговоры проведены</w:t>
      </w:r>
      <w:r w:rsidR="00DC2020" w:rsidRPr="00C802DF">
        <w:rPr>
          <w:sz w:val="28"/>
          <w:szCs w:val="28"/>
        </w:rPr>
        <w:t xml:space="preserve"> в соответствии с подпунктом а) </w:t>
      </w:r>
      <w:r w:rsidRPr="00C802DF">
        <w:rPr>
          <w:sz w:val="28"/>
          <w:szCs w:val="28"/>
        </w:rPr>
        <w:t xml:space="preserve">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</w:t>
      </w:r>
      <w:r w:rsidR="00C91754" w:rsidRPr="00C802DF">
        <w:rPr>
          <w:sz w:val="28"/>
          <w:szCs w:val="28"/>
        </w:rPr>
        <w:t>1</w:t>
      </w:r>
      <w:r w:rsidR="00C802DF">
        <w:rPr>
          <w:sz w:val="28"/>
          <w:szCs w:val="28"/>
        </w:rPr>
        <w:t>2</w:t>
      </w:r>
      <w:r w:rsidRPr="00C802DF">
        <w:rPr>
          <w:sz w:val="28"/>
          <w:szCs w:val="28"/>
        </w:rPr>
        <w:t xml:space="preserve"> </w:t>
      </w:r>
      <w:r w:rsidR="00E8420B" w:rsidRPr="00C802DF">
        <w:rPr>
          <w:sz w:val="28"/>
          <w:szCs w:val="28"/>
        </w:rPr>
        <w:t>Части 2 Тома 1 «</w:t>
      </w:r>
      <w:r w:rsidR="00C91754" w:rsidRPr="00C802DF">
        <w:rPr>
          <w:sz w:val="28"/>
          <w:szCs w:val="28"/>
        </w:rPr>
        <w:t xml:space="preserve">Порядок проведения закупки» </w:t>
      </w:r>
      <w:r w:rsidR="009B3317" w:rsidRPr="00C802DF">
        <w:rPr>
          <w:sz w:val="28"/>
          <w:szCs w:val="28"/>
        </w:rPr>
        <w:t>з</w:t>
      </w:r>
      <w:r w:rsidRPr="00C802DF">
        <w:rPr>
          <w:sz w:val="28"/>
          <w:szCs w:val="28"/>
        </w:rPr>
        <w:t>акупочной документации.</w:t>
      </w:r>
    </w:p>
    <w:p w:rsidR="00CA58A1" w:rsidRPr="00C802DF" w:rsidRDefault="00CA58A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254219" w:rsidRPr="001375D9" w:rsidRDefault="00254219" w:rsidP="00254219">
      <w:pPr>
        <w:jc w:val="both"/>
        <w:rPr>
          <w:b/>
          <w:sz w:val="28"/>
          <w:szCs w:val="28"/>
        </w:rPr>
      </w:pPr>
      <w:r w:rsidRPr="00C802DF">
        <w:rPr>
          <w:b/>
          <w:sz w:val="28"/>
          <w:szCs w:val="28"/>
        </w:rPr>
        <w:t>По результатам преддоговорных переговоров достигнуты следующие договоренности:</w:t>
      </w:r>
    </w:p>
    <w:p w:rsidR="00254219" w:rsidRPr="001375D9" w:rsidRDefault="00254219" w:rsidP="00254219">
      <w:pPr>
        <w:jc w:val="both"/>
        <w:rPr>
          <w:sz w:val="28"/>
          <w:szCs w:val="28"/>
        </w:rPr>
      </w:pPr>
      <w:r w:rsidRPr="00C802DF">
        <w:rPr>
          <w:sz w:val="28"/>
          <w:szCs w:val="28"/>
        </w:rPr>
        <w:t xml:space="preserve">- </w:t>
      </w:r>
      <w:r w:rsidR="00DB7DB9" w:rsidRPr="00C802DF">
        <w:rPr>
          <w:sz w:val="28"/>
          <w:szCs w:val="28"/>
        </w:rPr>
        <w:t xml:space="preserve">единственный </w:t>
      </w:r>
      <w:r w:rsidR="00C802DF" w:rsidRPr="00C802DF">
        <w:rPr>
          <w:sz w:val="28"/>
          <w:szCs w:val="28"/>
        </w:rPr>
        <w:t xml:space="preserve">допущенный </w:t>
      </w:r>
      <w:r w:rsidR="00DB7DB9" w:rsidRPr="00C802DF">
        <w:rPr>
          <w:sz w:val="28"/>
          <w:szCs w:val="28"/>
        </w:rPr>
        <w:t>участник</w:t>
      </w:r>
      <w:r w:rsidR="006F0F46" w:rsidRPr="00C802DF">
        <w:rPr>
          <w:sz w:val="28"/>
          <w:szCs w:val="28"/>
        </w:rPr>
        <w:t xml:space="preserve"> </w:t>
      </w:r>
      <w:r w:rsidR="006F0F46" w:rsidRPr="001375D9">
        <w:rPr>
          <w:sz w:val="28"/>
          <w:szCs w:val="28"/>
        </w:rPr>
        <w:t>запроса предложений</w:t>
      </w:r>
      <w:r w:rsidRPr="001375D9">
        <w:rPr>
          <w:sz w:val="28"/>
          <w:szCs w:val="28"/>
        </w:rPr>
        <w:t xml:space="preserve"> </w:t>
      </w:r>
      <w:r w:rsidR="00C802DF" w:rsidRPr="001375D9">
        <w:rPr>
          <w:sz w:val="28"/>
          <w:szCs w:val="28"/>
        </w:rPr>
        <w:t>ООО «ОЭК-Инжиниринг»</w:t>
      </w:r>
      <w:r w:rsidRPr="001375D9">
        <w:rPr>
          <w:sz w:val="28"/>
          <w:szCs w:val="28"/>
        </w:rPr>
        <w:t xml:space="preserve"> </w:t>
      </w:r>
      <w:r w:rsidR="00C802DF" w:rsidRPr="001375D9">
        <w:rPr>
          <w:sz w:val="28"/>
          <w:szCs w:val="28"/>
        </w:rPr>
        <w:t xml:space="preserve">снизил цену договора до </w:t>
      </w:r>
      <w:r w:rsidR="001375D9" w:rsidRPr="001375D9">
        <w:rPr>
          <w:sz w:val="28"/>
          <w:szCs w:val="28"/>
        </w:rPr>
        <w:t>7 300 203,33</w:t>
      </w:r>
      <w:r w:rsidR="00C802DF" w:rsidRPr="001375D9">
        <w:rPr>
          <w:sz w:val="28"/>
          <w:szCs w:val="28"/>
        </w:rPr>
        <w:t xml:space="preserve"> (</w:t>
      </w:r>
      <w:r w:rsidR="001375D9" w:rsidRPr="001375D9">
        <w:rPr>
          <w:sz w:val="28"/>
          <w:szCs w:val="28"/>
        </w:rPr>
        <w:t>Семь</w:t>
      </w:r>
      <w:r w:rsidR="00C802DF" w:rsidRPr="001375D9">
        <w:rPr>
          <w:sz w:val="28"/>
          <w:szCs w:val="28"/>
        </w:rPr>
        <w:t xml:space="preserve"> миллионов </w:t>
      </w:r>
      <w:r w:rsidR="001375D9" w:rsidRPr="001375D9">
        <w:rPr>
          <w:sz w:val="28"/>
          <w:szCs w:val="28"/>
        </w:rPr>
        <w:t>триста</w:t>
      </w:r>
      <w:r w:rsidR="00C802DF" w:rsidRPr="001375D9">
        <w:rPr>
          <w:sz w:val="28"/>
          <w:szCs w:val="28"/>
        </w:rPr>
        <w:t xml:space="preserve"> тысяч</w:t>
      </w:r>
      <w:r w:rsidR="001375D9" w:rsidRPr="001375D9">
        <w:rPr>
          <w:sz w:val="28"/>
          <w:szCs w:val="28"/>
        </w:rPr>
        <w:t xml:space="preserve"> двести три</w:t>
      </w:r>
      <w:r w:rsidR="00C802DF" w:rsidRPr="001375D9">
        <w:rPr>
          <w:sz w:val="28"/>
          <w:szCs w:val="28"/>
        </w:rPr>
        <w:t xml:space="preserve">) руб., </w:t>
      </w:r>
      <w:r w:rsidR="001375D9" w:rsidRPr="001375D9">
        <w:rPr>
          <w:sz w:val="28"/>
          <w:szCs w:val="28"/>
        </w:rPr>
        <w:t>33 коп</w:t>
      </w:r>
      <w:proofErr w:type="gramStart"/>
      <w:r w:rsidR="001375D9" w:rsidRPr="001375D9">
        <w:rPr>
          <w:sz w:val="28"/>
          <w:szCs w:val="28"/>
        </w:rPr>
        <w:t>.</w:t>
      </w:r>
      <w:r w:rsidR="00C802DF" w:rsidRPr="001375D9">
        <w:rPr>
          <w:sz w:val="28"/>
          <w:szCs w:val="28"/>
        </w:rPr>
        <w:t xml:space="preserve">, </w:t>
      </w:r>
      <w:proofErr w:type="gramEnd"/>
      <w:r w:rsidR="00C802DF" w:rsidRPr="001375D9">
        <w:rPr>
          <w:sz w:val="28"/>
          <w:szCs w:val="28"/>
        </w:rPr>
        <w:t>с учетом НДС</w:t>
      </w:r>
      <w:r w:rsidR="004D3D85" w:rsidRPr="001375D9">
        <w:rPr>
          <w:sz w:val="28"/>
          <w:szCs w:val="28"/>
        </w:rPr>
        <w:t>.</w:t>
      </w:r>
    </w:p>
    <w:p w:rsidR="00647419" w:rsidRPr="00C802DF" w:rsidRDefault="00647419" w:rsidP="00254219">
      <w:pPr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12"/>
        <w:gridCol w:w="5103"/>
      </w:tblGrid>
      <w:tr w:rsidR="00647419" w:rsidRPr="00C802DF" w:rsidTr="004D3D85">
        <w:trPr>
          <w:trHeight w:val="293"/>
        </w:trPr>
        <w:tc>
          <w:tcPr>
            <w:tcW w:w="4950" w:type="dxa"/>
            <w:vAlign w:val="center"/>
          </w:tcPr>
          <w:p w:rsidR="00647419" w:rsidRPr="00C802DF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5115" w:type="dxa"/>
            <w:gridSpan w:val="2"/>
            <w:vAlign w:val="center"/>
          </w:tcPr>
          <w:p w:rsidR="00647419" w:rsidRPr="00C802DF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b/>
                <w:color w:val="000000"/>
                <w:sz w:val="28"/>
                <w:szCs w:val="28"/>
              </w:rPr>
              <w:t>Подпись/Дата</w:t>
            </w:r>
          </w:p>
        </w:tc>
      </w:tr>
      <w:tr w:rsidR="00647419" w:rsidRPr="00C802DF" w:rsidTr="004D3D85">
        <w:trPr>
          <w:trHeight w:val="339"/>
        </w:trPr>
        <w:tc>
          <w:tcPr>
            <w:tcW w:w="10065" w:type="dxa"/>
            <w:gridSpan w:val="3"/>
          </w:tcPr>
          <w:p w:rsidR="00647419" w:rsidRPr="00C802DF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заказчика:</w:t>
            </w:r>
          </w:p>
        </w:tc>
      </w:tr>
      <w:tr w:rsidR="00071C7D" w:rsidRPr="00C802DF" w:rsidTr="004D3D85">
        <w:trPr>
          <w:trHeight w:val="422"/>
        </w:trPr>
        <w:tc>
          <w:tcPr>
            <w:tcW w:w="4962" w:type="dxa"/>
            <w:gridSpan w:val="2"/>
          </w:tcPr>
          <w:p w:rsidR="00071C7D" w:rsidRPr="00C802DF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  <w:highlight w:val="yellow"/>
              </w:rPr>
            </w:pPr>
            <w:bookmarkStart w:id="0" w:name="_GoBack" w:colFirst="0" w:colLast="0"/>
            <w:r w:rsidRPr="00C802DF">
              <w:rPr>
                <w:rStyle w:val="11"/>
                <w:color w:val="000000"/>
                <w:sz w:val="28"/>
                <w:szCs w:val="28"/>
              </w:rPr>
              <w:t>Тарабрин Владимир Владимирович</w:t>
            </w:r>
          </w:p>
        </w:tc>
        <w:tc>
          <w:tcPr>
            <w:tcW w:w="5103" w:type="dxa"/>
          </w:tcPr>
          <w:p w:rsidR="00071C7D" w:rsidRPr="00C802DF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</w:rPr>
            </w:pPr>
          </w:p>
        </w:tc>
      </w:tr>
      <w:bookmarkEnd w:id="0"/>
      <w:tr w:rsidR="00647419" w:rsidRPr="00C802DF" w:rsidTr="004D3D85">
        <w:trPr>
          <w:trHeight w:val="289"/>
        </w:trPr>
        <w:tc>
          <w:tcPr>
            <w:tcW w:w="10065" w:type="dxa"/>
            <w:gridSpan w:val="3"/>
          </w:tcPr>
          <w:p w:rsidR="00647419" w:rsidRPr="00C802DF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  <w:highlight w:val="yellow"/>
              </w:rPr>
            </w:pPr>
            <w:r w:rsidRPr="00C802DF">
              <w:rPr>
                <w:rStyle w:val="11"/>
                <w:b/>
                <w:bCs/>
                <w:sz w:val="28"/>
                <w:szCs w:val="28"/>
              </w:rPr>
              <w:t xml:space="preserve">Представитель единственного </w:t>
            </w:r>
            <w:r w:rsidR="00A77FD9">
              <w:rPr>
                <w:rStyle w:val="11"/>
                <w:b/>
                <w:bCs/>
                <w:sz w:val="28"/>
                <w:szCs w:val="28"/>
              </w:rPr>
              <w:t xml:space="preserve">допущенного </w:t>
            </w:r>
            <w:r w:rsidRPr="00C802DF">
              <w:rPr>
                <w:rStyle w:val="11"/>
                <w:b/>
                <w:bCs/>
                <w:sz w:val="28"/>
                <w:szCs w:val="28"/>
              </w:rPr>
              <w:t>участника закупки (присутствовал в режиме аудио-конференции)</w:t>
            </w:r>
            <w:r w:rsidRPr="00C802DF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647419" w:rsidRPr="00C802DF" w:rsidTr="004D3D85">
        <w:trPr>
          <w:trHeight w:val="420"/>
        </w:trPr>
        <w:tc>
          <w:tcPr>
            <w:tcW w:w="4962" w:type="dxa"/>
            <w:gridSpan w:val="2"/>
          </w:tcPr>
          <w:p w:rsidR="00647419" w:rsidRPr="00C802DF" w:rsidRDefault="00C802DF" w:rsidP="00AC633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  <w:highlight w:val="yellow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Сазонов</w:t>
            </w:r>
            <w:r w:rsidR="00A77FD9">
              <w:rPr>
                <w:rStyle w:val="11"/>
                <w:color w:val="000000"/>
                <w:sz w:val="28"/>
                <w:szCs w:val="28"/>
              </w:rPr>
              <w:t xml:space="preserve"> Михаил Сергеевич</w:t>
            </w:r>
          </w:p>
        </w:tc>
        <w:tc>
          <w:tcPr>
            <w:tcW w:w="5103" w:type="dxa"/>
          </w:tcPr>
          <w:p w:rsidR="00647419" w:rsidRPr="00C802DF" w:rsidRDefault="0064741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  <w:highlight w:val="yellow"/>
              </w:rPr>
            </w:pPr>
          </w:p>
        </w:tc>
      </w:tr>
      <w:tr w:rsidR="00647419" w:rsidRPr="00C802DF" w:rsidTr="004D3D85">
        <w:trPr>
          <w:trHeight w:val="220"/>
        </w:trPr>
        <w:tc>
          <w:tcPr>
            <w:tcW w:w="10065" w:type="dxa"/>
            <w:gridSpan w:val="3"/>
          </w:tcPr>
          <w:p w:rsidR="00647419" w:rsidRPr="00C802DF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b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47419" w:rsidRPr="00C802DF" w:rsidTr="004D3D85">
        <w:trPr>
          <w:trHeight w:val="414"/>
        </w:trPr>
        <w:tc>
          <w:tcPr>
            <w:tcW w:w="4962" w:type="dxa"/>
            <w:gridSpan w:val="2"/>
          </w:tcPr>
          <w:p w:rsidR="00647419" w:rsidRPr="00C802DF" w:rsidRDefault="00647419" w:rsidP="00CF7D60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</w:rPr>
            </w:pPr>
            <w:r w:rsidRPr="00C802DF">
              <w:rPr>
                <w:rStyle w:val="11"/>
                <w:color w:val="000000"/>
                <w:sz w:val="28"/>
                <w:szCs w:val="28"/>
              </w:rPr>
              <w:t>Ртищева Надежда Игоревна</w:t>
            </w:r>
          </w:p>
        </w:tc>
        <w:tc>
          <w:tcPr>
            <w:tcW w:w="5103" w:type="dxa"/>
          </w:tcPr>
          <w:p w:rsidR="00647419" w:rsidRPr="00C802DF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sz w:val="28"/>
                <w:szCs w:val="28"/>
              </w:rPr>
            </w:pPr>
          </w:p>
        </w:tc>
      </w:tr>
    </w:tbl>
    <w:p w:rsidR="004629FD" w:rsidRPr="00C802DF" w:rsidRDefault="004629FD" w:rsidP="00647419">
      <w:pPr>
        <w:widowControl w:val="0"/>
        <w:ind w:firstLine="539"/>
        <w:rPr>
          <w:sz w:val="28"/>
          <w:szCs w:val="28"/>
        </w:rPr>
      </w:pPr>
    </w:p>
    <w:sectPr w:rsidR="004629FD" w:rsidRPr="00C802DF" w:rsidSect="001375D9">
      <w:footerReference w:type="default" r:id="rId10"/>
      <w:pgSz w:w="11906" w:h="16838"/>
      <w:pgMar w:top="568" w:right="746" w:bottom="567" w:left="1134" w:header="709" w:footer="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9DE" w:rsidRDefault="007C29DE">
      <w:r>
        <w:separator/>
      </w:r>
    </w:p>
  </w:endnote>
  <w:endnote w:type="continuationSeparator" w:id="0">
    <w:p w:rsidR="007C29DE" w:rsidRDefault="007C2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5D9" w:rsidRDefault="00DC2D27" w:rsidP="00FC3ACA">
    <w:pPr>
      <w:pStyle w:val="a5"/>
      <w:framePr w:wrap="around" w:vAnchor="page" w:hAnchor="page" w:x="11221" w:y="15961"/>
      <w:rPr>
        <w:rStyle w:val="a7"/>
      </w:rPr>
    </w:pPr>
    <w:r>
      <w:rPr>
        <w:rStyle w:val="a7"/>
      </w:rPr>
      <w:fldChar w:fldCharType="begin"/>
    </w:r>
    <w:r w:rsidR="001375D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270FB">
      <w:rPr>
        <w:rStyle w:val="a7"/>
        <w:noProof/>
      </w:rPr>
      <w:t>1</w:t>
    </w:r>
    <w:r>
      <w:rPr>
        <w:rStyle w:val="a7"/>
      </w:rPr>
      <w:fldChar w:fldCharType="end"/>
    </w:r>
  </w:p>
  <w:p w:rsidR="001375D9" w:rsidRPr="00254219" w:rsidRDefault="001375D9" w:rsidP="005A2B60">
    <w:pPr>
      <w:keepLines/>
      <w:jc w:val="center"/>
      <w:outlineLvl w:val="0"/>
      <w:rPr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9DE" w:rsidRDefault="007C29DE">
      <w:r>
        <w:separator/>
      </w:r>
    </w:p>
  </w:footnote>
  <w:footnote w:type="continuationSeparator" w:id="0">
    <w:p w:rsidR="007C29DE" w:rsidRDefault="007C29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030"/>
    <w:rsid w:val="0002491E"/>
    <w:rsid w:val="000338DD"/>
    <w:rsid w:val="00037B29"/>
    <w:rsid w:val="0004696B"/>
    <w:rsid w:val="00063E1A"/>
    <w:rsid w:val="00064591"/>
    <w:rsid w:val="00071C7D"/>
    <w:rsid w:val="000753DD"/>
    <w:rsid w:val="00093049"/>
    <w:rsid w:val="000F3FB1"/>
    <w:rsid w:val="000F47CC"/>
    <w:rsid w:val="00110BB1"/>
    <w:rsid w:val="00111385"/>
    <w:rsid w:val="00125A6F"/>
    <w:rsid w:val="00130A96"/>
    <w:rsid w:val="0013313F"/>
    <w:rsid w:val="00135C06"/>
    <w:rsid w:val="001375D9"/>
    <w:rsid w:val="001474BB"/>
    <w:rsid w:val="00170453"/>
    <w:rsid w:val="00173A36"/>
    <w:rsid w:val="001940E9"/>
    <w:rsid w:val="001C5EB4"/>
    <w:rsid w:val="001C7647"/>
    <w:rsid w:val="001D3BDA"/>
    <w:rsid w:val="001F249B"/>
    <w:rsid w:val="00240F3D"/>
    <w:rsid w:val="00254219"/>
    <w:rsid w:val="00270CF6"/>
    <w:rsid w:val="00293E19"/>
    <w:rsid w:val="0029426C"/>
    <w:rsid w:val="002B3620"/>
    <w:rsid w:val="002D2C97"/>
    <w:rsid w:val="002E0ECF"/>
    <w:rsid w:val="002E38FC"/>
    <w:rsid w:val="002F0CB3"/>
    <w:rsid w:val="00314C12"/>
    <w:rsid w:val="00336D71"/>
    <w:rsid w:val="00336FBB"/>
    <w:rsid w:val="00382845"/>
    <w:rsid w:val="003871CA"/>
    <w:rsid w:val="003A5B3A"/>
    <w:rsid w:val="003B4412"/>
    <w:rsid w:val="003C2442"/>
    <w:rsid w:val="003D00A7"/>
    <w:rsid w:val="003E3892"/>
    <w:rsid w:val="003E50B1"/>
    <w:rsid w:val="004148C9"/>
    <w:rsid w:val="00432CDA"/>
    <w:rsid w:val="00450BBD"/>
    <w:rsid w:val="004629FD"/>
    <w:rsid w:val="00467744"/>
    <w:rsid w:val="004D3D85"/>
    <w:rsid w:val="004D7FE4"/>
    <w:rsid w:val="004E02F3"/>
    <w:rsid w:val="004E32E0"/>
    <w:rsid w:val="004E530F"/>
    <w:rsid w:val="004F018E"/>
    <w:rsid w:val="005059FA"/>
    <w:rsid w:val="005369F2"/>
    <w:rsid w:val="005436F0"/>
    <w:rsid w:val="005614C0"/>
    <w:rsid w:val="005631A9"/>
    <w:rsid w:val="00575C88"/>
    <w:rsid w:val="00577501"/>
    <w:rsid w:val="0058095E"/>
    <w:rsid w:val="00582DA3"/>
    <w:rsid w:val="0058525A"/>
    <w:rsid w:val="005A2B60"/>
    <w:rsid w:val="005B10A4"/>
    <w:rsid w:val="005B257A"/>
    <w:rsid w:val="005C5367"/>
    <w:rsid w:val="005D20CB"/>
    <w:rsid w:val="005D5063"/>
    <w:rsid w:val="005E7D11"/>
    <w:rsid w:val="00626FBF"/>
    <w:rsid w:val="00627B5D"/>
    <w:rsid w:val="00637F53"/>
    <w:rsid w:val="00647419"/>
    <w:rsid w:val="00682B10"/>
    <w:rsid w:val="006834CE"/>
    <w:rsid w:val="00692B58"/>
    <w:rsid w:val="00694985"/>
    <w:rsid w:val="006B43FF"/>
    <w:rsid w:val="006C65B6"/>
    <w:rsid w:val="006F0F46"/>
    <w:rsid w:val="006F3C64"/>
    <w:rsid w:val="00712C73"/>
    <w:rsid w:val="007615BF"/>
    <w:rsid w:val="00765799"/>
    <w:rsid w:val="0079239A"/>
    <w:rsid w:val="00792AA6"/>
    <w:rsid w:val="00795187"/>
    <w:rsid w:val="007B56C5"/>
    <w:rsid w:val="007C29DE"/>
    <w:rsid w:val="00812BB2"/>
    <w:rsid w:val="008270FB"/>
    <w:rsid w:val="00860214"/>
    <w:rsid w:val="00863D0C"/>
    <w:rsid w:val="00865788"/>
    <w:rsid w:val="00875F75"/>
    <w:rsid w:val="008A7036"/>
    <w:rsid w:val="008B0721"/>
    <w:rsid w:val="008B3DAD"/>
    <w:rsid w:val="008C0521"/>
    <w:rsid w:val="008C6E82"/>
    <w:rsid w:val="008D3975"/>
    <w:rsid w:val="008D6E71"/>
    <w:rsid w:val="00902DB1"/>
    <w:rsid w:val="009208CD"/>
    <w:rsid w:val="009367A0"/>
    <w:rsid w:val="009530C3"/>
    <w:rsid w:val="00955477"/>
    <w:rsid w:val="00966AF2"/>
    <w:rsid w:val="0097112D"/>
    <w:rsid w:val="00977F7F"/>
    <w:rsid w:val="00983DDD"/>
    <w:rsid w:val="00992434"/>
    <w:rsid w:val="00993B1D"/>
    <w:rsid w:val="009B3317"/>
    <w:rsid w:val="009B3A6A"/>
    <w:rsid w:val="009D5204"/>
    <w:rsid w:val="009E0585"/>
    <w:rsid w:val="009E6801"/>
    <w:rsid w:val="00A06B2D"/>
    <w:rsid w:val="00A30A25"/>
    <w:rsid w:val="00A6540B"/>
    <w:rsid w:val="00A718E2"/>
    <w:rsid w:val="00A77FD9"/>
    <w:rsid w:val="00AC633D"/>
    <w:rsid w:val="00AE61D6"/>
    <w:rsid w:val="00B0735A"/>
    <w:rsid w:val="00B348D9"/>
    <w:rsid w:val="00B3505A"/>
    <w:rsid w:val="00B42546"/>
    <w:rsid w:val="00B65328"/>
    <w:rsid w:val="00B66B12"/>
    <w:rsid w:val="00B82F25"/>
    <w:rsid w:val="00B87D99"/>
    <w:rsid w:val="00C10FF9"/>
    <w:rsid w:val="00C1691C"/>
    <w:rsid w:val="00C278AD"/>
    <w:rsid w:val="00C35DBD"/>
    <w:rsid w:val="00C36F79"/>
    <w:rsid w:val="00C40904"/>
    <w:rsid w:val="00C802DF"/>
    <w:rsid w:val="00C90E5B"/>
    <w:rsid w:val="00C91754"/>
    <w:rsid w:val="00C93E64"/>
    <w:rsid w:val="00CA58A1"/>
    <w:rsid w:val="00CD579F"/>
    <w:rsid w:val="00CF10E9"/>
    <w:rsid w:val="00CF26B6"/>
    <w:rsid w:val="00CF7D60"/>
    <w:rsid w:val="00D32C03"/>
    <w:rsid w:val="00D56023"/>
    <w:rsid w:val="00DA0AB5"/>
    <w:rsid w:val="00DB7DB9"/>
    <w:rsid w:val="00DC2020"/>
    <w:rsid w:val="00DC2D27"/>
    <w:rsid w:val="00DC3F35"/>
    <w:rsid w:val="00DC47B8"/>
    <w:rsid w:val="00DE1030"/>
    <w:rsid w:val="00DE1033"/>
    <w:rsid w:val="00E06E7A"/>
    <w:rsid w:val="00E10C9F"/>
    <w:rsid w:val="00E520B5"/>
    <w:rsid w:val="00E5627F"/>
    <w:rsid w:val="00E71D31"/>
    <w:rsid w:val="00E813D0"/>
    <w:rsid w:val="00E8420B"/>
    <w:rsid w:val="00E9737B"/>
    <w:rsid w:val="00EB625D"/>
    <w:rsid w:val="00EB63CA"/>
    <w:rsid w:val="00ED6AB9"/>
    <w:rsid w:val="00F17476"/>
    <w:rsid w:val="00F2455C"/>
    <w:rsid w:val="00F62981"/>
    <w:rsid w:val="00F73DB3"/>
    <w:rsid w:val="00F814F7"/>
    <w:rsid w:val="00F85C57"/>
    <w:rsid w:val="00F95439"/>
    <w:rsid w:val="00F976F9"/>
    <w:rsid w:val="00FB4967"/>
    <w:rsid w:val="00FC3ACA"/>
    <w:rsid w:val="00FF3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530C3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link w:val="210"/>
    <w:locked/>
    <w:rsid w:val="009208CD"/>
    <w:rPr>
      <w:b/>
      <w:bCs/>
      <w:shd w:val="clear" w:color="auto" w:fill="FFFFFF"/>
      <w:lang w:bidi="ar-SA"/>
    </w:rPr>
  </w:style>
  <w:style w:type="paragraph" w:customStyle="1" w:styleId="210">
    <w:name w:val="Подпись к таблице (2)1"/>
    <w:basedOn w:val="a"/>
    <w:link w:val="21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  <w:style w:type="paragraph" w:styleId="af0">
    <w:name w:val="Document Map"/>
    <w:basedOn w:val="a"/>
    <w:link w:val="af1"/>
    <w:rsid w:val="005A2B60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5A2B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9530C3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FontStyle78">
    <w:name w:val="Font Style78"/>
    <w:basedOn w:val="a0"/>
    <w:rsid w:val="0095547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  <w:lang w:val="x-none" w:eastAsia="x-none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  <w:lang w:val="x-none" w:eastAsia="x-none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%20&#1077;&#1076;.%20&#1091;.%20&#1055;&#108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П-ОЗП ед. у. Пп</Template>
  <TotalTime>135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4817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dushechkina</cp:lastModifiedBy>
  <cp:revision>38</cp:revision>
  <cp:lastPrinted>2015-11-05T15:19:00Z</cp:lastPrinted>
  <dcterms:created xsi:type="dcterms:W3CDTF">2015-09-15T09:32:00Z</dcterms:created>
  <dcterms:modified xsi:type="dcterms:W3CDTF">2016-02-17T15:25:00Z</dcterms:modified>
</cp:coreProperties>
</file>