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1BB" w:rsidRPr="00A111BB" w:rsidRDefault="002D218F" w:rsidP="00A111BB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A111BB">
        <w:rPr>
          <w:rFonts w:eastAsia="Times New Roman"/>
          <w:b/>
          <w:sz w:val="27"/>
          <w:szCs w:val="27"/>
        </w:rPr>
        <w:t xml:space="preserve">ПРОТОКОЛ № </w:t>
      </w:r>
      <w:r w:rsidR="00A111BB" w:rsidRPr="00A111BB">
        <w:rPr>
          <w:rFonts w:eastAsia="Times New Roman"/>
          <w:b/>
          <w:sz w:val="27"/>
          <w:szCs w:val="27"/>
        </w:rPr>
        <w:t>R028577</w:t>
      </w:r>
      <w:r w:rsidR="003455E8" w:rsidRPr="00A111BB">
        <w:rPr>
          <w:rFonts w:eastAsia="Times New Roman"/>
          <w:b/>
          <w:sz w:val="27"/>
          <w:szCs w:val="27"/>
        </w:rPr>
        <w:t>-1</w:t>
      </w:r>
      <w:r w:rsidRPr="00A111BB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A111BB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4D32AB" w:rsidRPr="00A111BB">
        <w:rPr>
          <w:rFonts w:eastAsia="Times New Roman"/>
          <w:b/>
          <w:sz w:val="27"/>
          <w:szCs w:val="27"/>
        </w:rPr>
        <w:t>предложений</w:t>
      </w:r>
      <w:r w:rsidRPr="00A111BB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A111BB" w:rsidRPr="00A111BB">
        <w:rPr>
          <w:b/>
          <w:sz w:val="27"/>
          <w:szCs w:val="27"/>
        </w:rPr>
        <w:t>оказание</w:t>
      </w:r>
      <w:proofErr w:type="gramEnd"/>
      <w:r w:rsidR="00A111BB" w:rsidRPr="00A111BB">
        <w:rPr>
          <w:b/>
          <w:sz w:val="27"/>
          <w:szCs w:val="27"/>
        </w:rPr>
        <w:t xml:space="preserve"> услуг автокраном грузоподъемностью 40 тонн на площадке СХ УПТК Волгодонского филиала АО «НИАЭП» (лот №</w:t>
      </w:r>
      <w:bookmarkEnd w:id="0"/>
      <w:r w:rsidR="00A111BB" w:rsidRPr="00A111BB">
        <w:rPr>
          <w:b/>
          <w:sz w:val="27"/>
          <w:szCs w:val="27"/>
        </w:rPr>
        <w:t xml:space="preserve"> 1053)</w:t>
      </w:r>
    </w:p>
    <w:p w:rsidR="009763B0" w:rsidRPr="00CC66CE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48"/>
        <w:gridCol w:w="7635"/>
      </w:tblGrid>
      <w:tr w:rsidR="00AD24BA" w:rsidRPr="00CC66C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6075" w:rsidRDefault="00A5607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CC66CE" w:rsidRDefault="005E6F23" w:rsidP="00A111BB">
            <w:pPr>
              <w:jc w:val="right"/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«</w:t>
            </w:r>
            <w:r w:rsidR="00A111BB">
              <w:rPr>
                <w:rFonts w:eastAsia="Times New Roman"/>
              </w:rPr>
              <w:t>04</w:t>
            </w:r>
            <w:r w:rsidR="002D218F" w:rsidRPr="00CC66CE">
              <w:rPr>
                <w:rFonts w:eastAsia="Times New Roman"/>
              </w:rPr>
              <w:t xml:space="preserve">» </w:t>
            </w:r>
            <w:r w:rsidR="00A111BB">
              <w:rPr>
                <w:rFonts w:eastAsia="Times New Roman"/>
              </w:rPr>
              <w:t>февраля</w:t>
            </w:r>
            <w:r w:rsidR="002D218F" w:rsidRPr="00CC66CE">
              <w:rPr>
                <w:rFonts w:eastAsia="Times New Roman"/>
              </w:rPr>
              <w:t xml:space="preserve"> 201</w:t>
            </w:r>
            <w:r w:rsidR="00C253C1">
              <w:rPr>
                <w:rFonts w:eastAsia="Times New Roman"/>
              </w:rPr>
              <w:t>6</w:t>
            </w:r>
            <w:r w:rsidR="002D218F" w:rsidRPr="00CC66CE">
              <w:rPr>
                <w:rFonts w:eastAsia="Times New Roman"/>
              </w:rPr>
              <w:t xml:space="preserve"> г</w:t>
            </w:r>
            <w:r w:rsidR="0045687C">
              <w:rPr>
                <w:rFonts w:eastAsia="Times New Roman"/>
              </w:rPr>
              <w:t>.</w:t>
            </w:r>
          </w:p>
        </w:tc>
      </w:tr>
    </w:tbl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357216">
      <w:pPr>
        <w:pStyle w:val="a3"/>
        <w:spacing w:before="0" w:beforeAutospacing="0" w:after="0" w:afterAutospacing="0"/>
        <w:jc w:val="both"/>
      </w:pPr>
      <w:proofErr w:type="gramStart"/>
      <w:r w:rsidRPr="00CC66CE">
        <w:t xml:space="preserve">Открытый запрос </w:t>
      </w:r>
      <w:r w:rsidR="004D32AB" w:rsidRPr="00CC66CE">
        <w:t>предложений</w:t>
      </w:r>
      <w:r w:rsidRPr="00CC66CE">
        <w:t xml:space="preserve"> в электронной форме проводится в соответствии с </w:t>
      </w:r>
      <w:r w:rsidRPr="00CC66CE"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</w:t>
      </w:r>
      <w:r w:rsidR="002F2CBA" w:rsidRPr="00CC66CE">
        <w:t>22.09.2015 № 76</w:t>
      </w:r>
      <w:r w:rsidRPr="00CC66CE">
        <w:rPr>
          <w:bCs/>
        </w:rPr>
        <w:t xml:space="preserve">) (далее – ЕОСЗ), </w:t>
      </w:r>
      <w:r w:rsidRPr="00CC66CE">
        <w:t>с использованием функционала ЭТП «</w:t>
      </w:r>
      <w:proofErr w:type="spellStart"/>
      <w:r w:rsidR="00E16436" w:rsidRPr="00CC66CE">
        <w:fldChar w:fldCharType="begin"/>
      </w:r>
      <w:r w:rsidRPr="00CC66CE">
        <w:instrText xml:space="preserve"> HYPERLINK "http://www.a-k-d.ru/" </w:instrText>
      </w:r>
      <w:r w:rsidR="00E16436" w:rsidRPr="00CC66CE">
        <w:fldChar w:fldCharType="separate"/>
      </w:r>
      <w:r w:rsidRPr="00CC66CE">
        <w:rPr>
          <w:rStyle w:val="a5"/>
        </w:rPr>
        <w:t>a-k-d.ru</w:t>
      </w:r>
      <w:proofErr w:type="spellEnd"/>
      <w:r w:rsidR="00E16436" w:rsidRPr="00CC66CE">
        <w:fldChar w:fldCharType="end"/>
      </w:r>
      <w:r w:rsidRPr="00CC66CE">
        <w:t xml:space="preserve">» согласно регламенту ее работы. </w:t>
      </w:r>
      <w:proofErr w:type="gramEnd"/>
    </w:p>
    <w:p w:rsidR="00F042F5" w:rsidRPr="00CC66CE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>Информация о закупке:</w:t>
      </w:r>
    </w:p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F96F6A">
      <w:pPr>
        <w:pStyle w:val="a3"/>
        <w:spacing w:before="0" w:beforeAutospacing="0" w:after="0" w:afterAutospacing="0"/>
        <w:jc w:val="both"/>
      </w:pPr>
      <w:r w:rsidRPr="00CC66CE">
        <w:t xml:space="preserve">Заказчик (организатор) запроса </w:t>
      </w:r>
      <w:r w:rsidR="00EF0871" w:rsidRPr="00CC66CE">
        <w:t>предложений</w:t>
      </w:r>
      <w:r w:rsidR="00BA4E5E" w:rsidRPr="00CC66CE">
        <w:t xml:space="preserve">: Волгодонский филиал </w:t>
      </w:r>
      <w:r w:rsidRPr="00CC66CE">
        <w:t>АО «НИАЭП».</w:t>
      </w:r>
    </w:p>
    <w:p w:rsidR="005C68BF" w:rsidRDefault="005C68BF" w:rsidP="005C68BF">
      <w:pPr>
        <w:widowControl w:val="0"/>
        <w:tabs>
          <w:tab w:val="left" w:pos="252"/>
        </w:tabs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5C68BF" w:rsidRPr="005C68BF" w:rsidRDefault="005C68BF" w:rsidP="005C68BF">
      <w:pPr>
        <w:widowControl w:val="0"/>
        <w:tabs>
          <w:tab w:val="left" w:pos="252"/>
        </w:tabs>
        <w:jc w:val="both"/>
        <w:rPr>
          <w:rFonts w:eastAsia="Times New Roman"/>
          <w:color w:val="000000"/>
          <w:lang w:eastAsia="ar-SA"/>
        </w:rPr>
      </w:pPr>
      <w:r w:rsidRPr="005C68BF">
        <w:rPr>
          <w:rFonts w:eastAsia="Times New Roman"/>
          <w:color w:val="000000"/>
          <w:lang w:eastAsia="ar-SA"/>
        </w:rPr>
        <w:t xml:space="preserve">Наименование запроса предложений: </w:t>
      </w:r>
      <w:r w:rsidRPr="005C68BF">
        <w:rPr>
          <w:rFonts w:eastAsia="Times New Roman"/>
        </w:rPr>
        <w:t xml:space="preserve">открытый одноэтапный запрос предложений в электронной форме без квалификационного отбора </w:t>
      </w:r>
      <w:r w:rsidRPr="005C68BF">
        <w:rPr>
          <w:rFonts w:eastAsia="Times New Roman"/>
          <w:color w:val="000000"/>
          <w:lang w:eastAsia="ar-SA"/>
        </w:rPr>
        <w:t>на</w:t>
      </w:r>
      <w:r w:rsidRPr="005C68BF">
        <w:rPr>
          <w:rFonts w:eastAsia="Times New Roman"/>
          <w:color w:val="000000"/>
          <w:lang w:val="en-US" w:eastAsia="ar-SA"/>
        </w:rPr>
        <w:t> </w:t>
      </w:r>
      <w:r w:rsidRPr="005C68BF">
        <w:rPr>
          <w:rFonts w:eastAsia="Times New Roman"/>
          <w:color w:val="000000"/>
          <w:lang w:eastAsia="ar-SA"/>
        </w:rPr>
        <w:t xml:space="preserve">право заключения договора на </w:t>
      </w:r>
      <w:r w:rsidRPr="005C68BF">
        <w:t>оказание услуг автокраном грузоподъемностью 40 тонн на площадке СХ УПТК Волгодонского филиала АО «НИАЭП» (лот № 1053).</w:t>
      </w:r>
    </w:p>
    <w:p w:rsidR="002F57BB" w:rsidRPr="00CC66CE" w:rsidRDefault="002F57BB" w:rsidP="00F96F6A">
      <w:pPr>
        <w:pStyle w:val="a3"/>
        <w:spacing w:before="0" w:beforeAutospacing="0" w:after="0" w:afterAutospacing="0"/>
        <w:jc w:val="both"/>
      </w:pPr>
    </w:p>
    <w:p w:rsidR="004D32AB" w:rsidRPr="007E460F" w:rsidRDefault="002D218F" w:rsidP="00A111BB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>договора на</w:t>
      </w:r>
      <w:r w:rsidR="009763B0" w:rsidRPr="00C253C1">
        <w:t xml:space="preserve"> </w:t>
      </w:r>
      <w:r w:rsidR="00A111BB" w:rsidRPr="00A111BB">
        <w:t>оказание услуг автокраном грузоподъемностью 40 тонн на площадке СХ УПТК Волгодонского филиала АО «НИАЭП»</w:t>
      </w:r>
      <w:r w:rsidR="007E460F" w:rsidRPr="00A111BB">
        <w:t>.</w:t>
      </w:r>
    </w:p>
    <w:p w:rsidR="005E6F23" w:rsidRDefault="005E6F23" w:rsidP="00F96F6A">
      <w:pPr>
        <w:pStyle w:val="a3"/>
        <w:spacing w:before="0" w:beforeAutospacing="0" w:after="0" w:afterAutospacing="0"/>
        <w:jc w:val="both"/>
      </w:pPr>
    </w:p>
    <w:p w:rsidR="005C68BF" w:rsidRPr="005C68BF" w:rsidRDefault="005C68BF" w:rsidP="005C68BF">
      <w:pPr>
        <w:tabs>
          <w:tab w:val="left" w:pos="1134"/>
        </w:tabs>
        <w:contextualSpacing/>
        <w:jc w:val="both"/>
      </w:pPr>
      <w:r w:rsidRPr="005C68BF">
        <w:t>Состав и объем услуг: все необходимые сведения приведены в Томе 2 «ТЕХНИЧЕСКАЯ ЧАСТЬ» закупочной документации.</w:t>
      </w:r>
    </w:p>
    <w:p w:rsidR="005C68BF" w:rsidRDefault="005C68BF" w:rsidP="00F96F6A">
      <w:pPr>
        <w:pStyle w:val="a3"/>
        <w:spacing w:before="0" w:beforeAutospacing="0" w:after="0" w:afterAutospacing="0"/>
        <w:jc w:val="both"/>
      </w:pPr>
    </w:p>
    <w:p w:rsidR="005C68BF" w:rsidRDefault="005C68BF" w:rsidP="005C68BF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</w:t>
      </w:r>
      <w:r>
        <w:t>оказания услуг</w:t>
      </w:r>
      <w:r w:rsidRPr="00CC66CE">
        <w:t xml:space="preserve">: </w:t>
      </w:r>
      <w:r w:rsidRPr="00A111BB">
        <w:t xml:space="preserve">Начало оказания услуг: </w:t>
      </w:r>
      <w:proofErr w:type="gramStart"/>
      <w:r w:rsidRPr="00A111BB">
        <w:rPr>
          <w:bCs/>
          <w:color w:val="000000"/>
        </w:rPr>
        <w:t>с даты подписания</w:t>
      </w:r>
      <w:proofErr w:type="gramEnd"/>
      <w:r w:rsidRPr="00A111BB">
        <w:rPr>
          <w:bCs/>
          <w:color w:val="000000"/>
        </w:rPr>
        <w:t xml:space="preserve"> договора. </w:t>
      </w:r>
      <w:r w:rsidRPr="00A111BB">
        <w:t>Окончание оказания услуг: 31.12.2016 г.</w:t>
      </w:r>
    </w:p>
    <w:p w:rsidR="005C68BF" w:rsidRPr="00CC66CE" w:rsidRDefault="005C68BF" w:rsidP="00F96F6A">
      <w:pPr>
        <w:pStyle w:val="a3"/>
        <w:spacing w:before="0" w:beforeAutospacing="0" w:after="0" w:afterAutospacing="0"/>
        <w:jc w:val="both"/>
      </w:pPr>
    </w:p>
    <w:p w:rsidR="00A111BB" w:rsidRPr="00A111BB" w:rsidRDefault="00F96F6A" w:rsidP="00A111BB">
      <w:pPr>
        <w:tabs>
          <w:tab w:val="left" w:pos="0"/>
          <w:tab w:val="left" w:pos="1134"/>
        </w:tabs>
        <w:jc w:val="both"/>
        <w:rPr>
          <w:b/>
        </w:rPr>
      </w:pPr>
      <w:r w:rsidRPr="00C253C1">
        <w:rPr>
          <w:bCs/>
          <w:color w:val="000000"/>
        </w:rPr>
        <w:t>Начальная (максимальная) цена договора:</w:t>
      </w:r>
      <w:r w:rsidRPr="00C253C1">
        <w:rPr>
          <w:b/>
          <w:bCs/>
          <w:color w:val="000000"/>
        </w:rPr>
        <w:t xml:space="preserve"> </w:t>
      </w:r>
      <w:r w:rsidR="00A111BB" w:rsidRPr="00A111BB">
        <w:rPr>
          <w:b/>
          <w:bCs/>
          <w:color w:val="000000"/>
        </w:rPr>
        <w:t>7 081 653,69</w:t>
      </w:r>
      <w:r w:rsidR="00A111BB" w:rsidRPr="00A111BB">
        <w:rPr>
          <w:bCs/>
          <w:color w:val="000000"/>
        </w:rPr>
        <w:t xml:space="preserve"> (Семь миллионов восемьдесят одна тысяча шестьсот пятьдесят три) рубля 69 копеек, в том числе НДС (18%).</w:t>
      </w:r>
    </w:p>
    <w:p w:rsidR="00A111BB" w:rsidRPr="00A111BB" w:rsidRDefault="00A111BB" w:rsidP="00A111BB">
      <w:pPr>
        <w:tabs>
          <w:tab w:val="left" w:pos="0"/>
          <w:tab w:val="left" w:pos="1134"/>
        </w:tabs>
        <w:jc w:val="both"/>
      </w:pPr>
      <w:r w:rsidRPr="00A111BB">
        <w:rPr>
          <w:b/>
          <w:bCs/>
          <w:color w:val="000000"/>
        </w:rPr>
        <w:t xml:space="preserve">6 001 401,43 </w:t>
      </w:r>
      <w:r w:rsidRPr="00A111BB">
        <w:rPr>
          <w:bCs/>
          <w:color w:val="000000"/>
        </w:rPr>
        <w:t>(Шесть миллионов одна тысяча четыреста один) рубль 43 копейки</w:t>
      </w:r>
      <w:r w:rsidRPr="00A111BB">
        <w:t>, без учета НДС</w:t>
      </w:r>
      <w:r w:rsidRPr="00A111BB">
        <w:rPr>
          <w:bCs/>
          <w:color w:val="000000"/>
        </w:rPr>
        <w:t xml:space="preserve">, </w:t>
      </w:r>
      <w:r w:rsidRPr="00A111BB">
        <w:rPr>
          <w:b/>
        </w:rPr>
        <w:t xml:space="preserve">в том числе начальная (максимальная) цена единицы услуги (1 </w:t>
      </w:r>
      <w:proofErr w:type="spellStart"/>
      <w:r w:rsidRPr="00A111BB">
        <w:rPr>
          <w:b/>
        </w:rPr>
        <w:t>маш</w:t>
      </w:r>
      <w:proofErr w:type="spellEnd"/>
      <w:r w:rsidRPr="00A111BB">
        <w:rPr>
          <w:b/>
        </w:rPr>
        <w:t>/час)</w:t>
      </w:r>
      <w:r w:rsidRPr="00A111BB">
        <w:t>:</w:t>
      </w:r>
    </w:p>
    <w:p w:rsidR="00A111BB" w:rsidRPr="00A111BB" w:rsidRDefault="00A111BB" w:rsidP="00A111BB">
      <w:pPr>
        <w:jc w:val="both"/>
        <w:rPr>
          <w:b/>
        </w:rPr>
      </w:pPr>
      <w:r w:rsidRPr="00A111BB">
        <w:t xml:space="preserve">Автомобильный кран грузоподъемностью 40 тонн и стрелой не менее 35 метров - </w:t>
      </w:r>
      <w:r w:rsidRPr="00A111BB">
        <w:rPr>
          <w:b/>
          <w:color w:val="000000"/>
        </w:rPr>
        <w:t xml:space="preserve">2 586,81 руб. без НДС за </w:t>
      </w:r>
      <w:r w:rsidRPr="00A111BB">
        <w:rPr>
          <w:b/>
        </w:rPr>
        <w:t xml:space="preserve">1 </w:t>
      </w:r>
      <w:proofErr w:type="spellStart"/>
      <w:r w:rsidRPr="00A111BB">
        <w:rPr>
          <w:b/>
        </w:rPr>
        <w:t>маш</w:t>
      </w:r>
      <w:proofErr w:type="spellEnd"/>
      <w:r w:rsidRPr="00A111BB">
        <w:rPr>
          <w:b/>
        </w:rPr>
        <w:t>/час.</w:t>
      </w:r>
    </w:p>
    <w:p w:rsidR="00CE7665" w:rsidRDefault="00CE7665" w:rsidP="00F96F6A">
      <w:pPr>
        <w:pStyle w:val="a3"/>
        <w:spacing w:before="0" w:beforeAutospacing="0" w:after="0" w:afterAutospacing="0"/>
        <w:jc w:val="both"/>
      </w:pPr>
    </w:p>
    <w:p w:rsidR="00F042F5" w:rsidRPr="00CC66CE" w:rsidRDefault="002D218F" w:rsidP="00F96F6A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 xml:space="preserve">Извещение о проведении запроса </w:t>
      </w:r>
      <w:r w:rsidR="00EF0871" w:rsidRPr="00CC66CE">
        <w:t>предложений</w:t>
      </w:r>
      <w:r w:rsidRPr="00CC66CE">
        <w:t xml:space="preserve"> и документаци</w:t>
      </w:r>
      <w:r w:rsidR="00F042F5" w:rsidRPr="00CC66CE">
        <w:t>я</w:t>
      </w:r>
      <w:r w:rsidRPr="00CC66CE">
        <w:t xml:space="preserve"> по запросу </w:t>
      </w:r>
      <w:r w:rsidR="004D32AB" w:rsidRPr="00CC66CE">
        <w:t>предложений</w:t>
      </w:r>
      <w:r w:rsidRPr="00CC66CE">
        <w:t xml:space="preserve"> опубликованы «</w:t>
      </w:r>
      <w:r w:rsidR="00C253C1">
        <w:t>2</w:t>
      </w:r>
      <w:r w:rsidR="00A111BB">
        <w:t>2</w:t>
      </w:r>
      <w:r w:rsidRPr="00CC66CE">
        <w:t>» </w:t>
      </w:r>
      <w:r w:rsidR="00A111BB">
        <w:t>янва</w:t>
      </w:r>
      <w:r w:rsidR="002F2CBA" w:rsidRPr="00CC66CE">
        <w:t>ря</w:t>
      </w:r>
      <w:r w:rsidRPr="00CC66CE">
        <w:t> 201</w:t>
      </w:r>
      <w:r w:rsidR="00A111BB">
        <w:t>6</w:t>
      </w:r>
      <w:r w:rsidRPr="00CC66C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CC66CE">
          <w:rPr>
            <w:rStyle w:val="a5"/>
          </w:rPr>
          <w:t>http://zakupki.rosatom.ru/</w:t>
        </w:r>
      </w:hyperlink>
      <w:r w:rsidRPr="00CC66CE">
        <w:t>, закупка №</w:t>
      </w:r>
      <w:r w:rsidR="00B91057" w:rsidRPr="00CC66CE">
        <w:t xml:space="preserve"> </w:t>
      </w:r>
      <w:r w:rsidR="00A111BB" w:rsidRPr="00A111BB">
        <w:t>160122/0536/066</w:t>
      </w:r>
      <w:r w:rsidRPr="00CC66CE">
        <w:t>, на ЭТП «</w:t>
      </w:r>
      <w:hyperlink r:id="rId8" w:history="1">
        <w:r w:rsidRPr="00CC66CE">
          <w:rPr>
            <w:rStyle w:val="a5"/>
          </w:rPr>
          <w:t>a-k-d.ru</w:t>
        </w:r>
      </w:hyperlink>
      <w:r w:rsidR="00F042F5" w:rsidRPr="00CC66CE">
        <w:t>», закупка №</w:t>
      </w:r>
      <w:r w:rsidR="00B91057" w:rsidRPr="00CC66CE">
        <w:t xml:space="preserve"> </w:t>
      </w:r>
      <w:r w:rsidR="00A111BB" w:rsidRPr="00A111BB">
        <w:t>R028577</w:t>
      </w:r>
      <w:r w:rsidR="00F042F5"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CC66CE">
        <w:t xml:space="preserve"> видами юридических лиц </w:t>
      </w:r>
      <w:hyperlink r:id="rId9" w:history="1">
        <w:r w:rsidR="00F042F5" w:rsidRPr="00CC66CE">
          <w:rPr>
            <w:rStyle w:val="a5"/>
            <w:lang w:val="en-US"/>
          </w:rPr>
          <w:t>www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zakupki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gov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ru</w:t>
        </w:r>
      </w:hyperlink>
      <w:r w:rsidR="00F042F5" w:rsidRPr="00CC66CE">
        <w:t xml:space="preserve">, закупка № </w:t>
      </w:r>
      <w:r w:rsidR="00A111BB" w:rsidRPr="00A111BB">
        <w:t>31603231199</w:t>
      </w:r>
      <w:r w:rsidR="00F042F5" w:rsidRPr="00CC66CE">
        <w:t>.</w:t>
      </w:r>
    </w:p>
    <w:p w:rsidR="005C68BF" w:rsidRDefault="005C68BF" w:rsidP="00F96F6A">
      <w:pPr>
        <w:pStyle w:val="a3"/>
        <w:spacing w:before="0" w:beforeAutospacing="0" w:after="0" w:afterAutospacing="0"/>
        <w:jc w:val="both"/>
      </w:pPr>
    </w:p>
    <w:p w:rsidR="0096286B" w:rsidRPr="00CC66CE" w:rsidRDefault="002D218F" w:rsidP="00F96F6A">
      <w:pPr>
        <w:pStyle w:val="a3"/>
        <w:spacing w:before="0" w:beforeAutospacing="0" w:after="0" w:afterAutospacing="0"/>
        <w:jc w:val="both"/>
      </w:pPr>
      <w:r w:rsidRPr="00CC66CE">
        <w:t xml:space="preserve">На момент окончания срока подачи заявок на участие в запросе </w:t>
      </w:r>
      <w:r w:rsidR="00EF0871" w:rsidRPr="00CC66CE">
        <w:t>предложений</w:t>
      </w:r>
      <w:r w:rsidRPr="00CC66CE">
        <w:t xml:space="preserve"> на </w:t>
      </w:r>
      <w:r w:rsidR="002F2CBA" w:rsidRPr="00CC66CE">
        <w:t>09</w:t>
      </w:r>
      <w:r w:rsidRPr="00CC66CE">
        <w:t>:00 (время московское) «</w:t>
      </w:r>
      <w:r w:rsidR="00A111BB">
        <w:t>0</w:t>
      </w:r>
      <w:r w:rsidR="00C253C1">
        <w:t>4</w:t>
      </w:r>
      <w:r w:rsidRPr="00CC66CE">
        <w:t xml:space="preserve">» </w:t>
      </w:r>
      <w:r w:rsidR="00A111BB">
        <w:t>февраля</w:t>
      </w:r>
      <w:r w:rsidRPr="00CC66CE">
        <w:t xml:space="preserve"> 201</w:t>
      </w:r>
      <w:r w:rsidR="00C253C1">
        <w:t>6</w:t>
      </w:r>
      <w:r w:rsidRPr="00CC66CE">
        <w:t xml:space="preserve"> года на ЭТП АКД</w:t>
      </w:r>
    </w:p>
    <w:p w:rsidR="0096286B" w:rsidRPr="00CC66CE" w:rsidRDefault="002D218F" w:rsidP="00F042F5">
      <w:pPr>
        <w:pStyle w:val="a3"/>
        <w:spacing w:before="0" w:beforeAutospacing="0" w:after="0" w:afterAutospacing="0"/>
      </w:pPr>
      <w:r w:rsidRPr="00CC66CE">
        <w:lastRenderedPageBreak/>
        <w:t xml:space="preserve">всего подано: </w:t>
      </w:r>
      <w:r w:rsidR="00F52B77">
        <w:t>1</w:t>
      </w:r>
      <w:r w:rsidRPr="00CC66CE">
        <w:t xml:space="preserve"> заяв</w:t>
      </w:r>
      <w:r w:rsidR="00144CEE" w:rsidRPr="00CC66CE">
        <w:t>к</w:t>
      </w:r>
      <w:r w:rsidR="00F96F6A">
        <w:t>и</w:t>
      </w:r>
      <w:r w:rsidRPr="00CC66CE">
        <w:t xml:space="preserve"> на участие в запросе </w:t>
      </w:r>
      <w:r w:rsidR="00EF0871" w:rsidRPr="00CC66CE">
        <w:t>предложений</w:t>
      </w:r>
      <w:r w:rsidR="005C68BF">
        <w:t>.</w:t>
      </w:r>
    </w:p>
    <w:p w:rsidR="002F2CBA" w:rsidRPr="00CC66CE" w:rsidRDefault="002F2CBA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EF0871" w:rsidRPr="00CC66CE">
        <w:rPr>
          <w:rFonts w:eastAsia="Times New Roman"/>
          <w:sz w:val="24"/>
          <w:szCs w:val="24"/>
        </w:rPr>
        <w:t>предложений</w:t>
      </w:r>
      <w:r w:rsidRPr="00CC66CE">
        <w:rPr>
          <w:rFonts w:eastAsia="Times New Roman"/>
          <w:sz w:val="24"/>
          <w:szCs w:val="24"/>
        </w:rPr>
        <w:t>:</w:t>
      </w:r>
    </w:p>
    <w:p w:rsidR="00910713" w:rsidRPr="00CC66CE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677AB4" w:rsidRDefault="002D218F" w:rsidP="00A97327">
      <w:pPr>
        <w:pStyle w:val="a3"/>
        <w:spacing w:before="0" w:beforeAutospacing="0" w:after="0" w:afterAutospacing="0"/>
        <w:jc w:val="both"/>
      </w:pPr>
      <w:r w:rsidRPr="00CC66CE">
        <w:t>Предмет договора</w:t>
      </w:r>
      <w:r w:rsidR="00F042F5" w:rsidRPr="00CC66CE">
        <w:t>:</w:t>
      </w:r>
      <w:r w:rsidRPr="00CC66CE">
        <w:t xml:space="preserve"> </w:t>
      </w:r>
      <w:r w:rsidR="00144CEE" w:rsidRPr="00CC66CE">
        <w:t xml:space="preserve">право заключения договора </w:t>
      </w:r>
      <w:r w:rsidR="00E51EEA" w:rsidRPr="00CC66CE">
        <w:t xml:space="preserve">на </w:t>
      </w:r>
      <w:r w:rsidR="00A111BB" w:rsidRPr="00A111BB">
        <w:t>оказание услуг автокраном грузоподъемностью 40 тонн на площадке СХ УПТК Волгодонского филиала АО «НИАЭП».</w:t>
      </w:r>
    </w:p>
    <w:p w:rsidR="00F52B77" w:rsidRPr="00CC66CE" w:rsidRDefault="00F52B77" w:rsidP="00A97327">
      <w:pPr>
        <w:pStyle w:val="a3"/>
        <w:spacing w:before="0" w:beforeAutospacing="0" w:after="0" w:afterAutospacing="0"/>
        <w:jc w:val="both"/>
      </w:pPr>
    </w:p>
    <w:p w:rsidR="00AD24BA" w:rsidRPr="00CC66CE" w:rsidRDefault="002D218F" w:rsidP="00A97327">
      <w:pPr>
        <w:pStyle w:val="a3"/>
        <w:spacing w:before="0" w:beforeAutospacing="0" w:after="0" w:afterAutospacing="0"/>
        <w:jc w:val="both"/>
      </w:pPr>
      <w:r w:rsidRPr="00CC66CE">
        <w:t xml:space="preserve">Сведения об участниках запроса </w:t>
      </w:r>
      <w:r w:rsidR="00EF0871" w:rsidRPr="00CC66CE">
        <w:t>предложений</w:t>
      </w:r>
      <w:r w:rsidRPr="00CC66CE">
        <w:t xml:space="preserve">, подавших заявки на участие в запросе </w:t>
      </w:r>
      <w:r w:rsidR="00EF0871" w:rsidRPr="00CC66CE">
        <w:t>предложений</w:t>
      </w:r>
      <w:r w:rsidRPr="00CC66CE">
        <w:t>:</w:t>
      </w:r>
    </w:p>
    <w:p w:rsidR="00C3454D" w:rsidRPr="00CC66CE" w:rsidRDefault="00C3454D" w:rsidP="00F042F5">
      <w:pPr>
        <w:pStyle w:val="a3"/>
        <w:spacing w:before="0" w:beforeAutospacing="0" w:after="0" w:afterAutospacing="0"/>
      </w:pPr>
    </w:p>
    <w:tbl>
      <w:tblPr>
        <w:tblW w:w="49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1"/>
        <w:gridCol w:w="6804"/>
        <w:gridCol w:w="6237"/>
      </w:tblGrid>
      <w:tr w:rsidR="005C68BF" w:rsidRPr="00CC66CE" w:rsidTr="005C68BF">
        <w:tc>
          <w:tcPr>
            <w:tcW w:w="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68BF" w:rsidRPr="00CC66CE" w:rsidRDefault="005C68BF" w:rsidP="00C7535E">
            <w:pPr>
              <w:jc w:val="center"/>
              <w:rPr>
                <w:rFonts w:eastAsia="Times New Roman"/>
                <w:b/>
                <w:bCs/>
              </w:rPr>
            </w:pPr>
            <w:proofErr w:type="spellStart"/>
            <w:r w:rsidRPr="00BF4A52">
              <w:rPr>
                <w:b/>
              </w:rPr>
              <w:t>Рег</w:t>
            </w:r>
            <w:proofErr w:type="spellEnd"/>
            <w:r w:rsidRPr="00BF4A52">
              <w:rPr>
                <w:b/>
              </w:rPr>
              <w:t>. № заявки на ЭТП</w:t>
            </w:r>
          </w:p>
        </w:tc>
        <w:tc>
          <w:tcPr>
            <w:tcW w:w="2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68BF" w:rsidRPr="00C71122" w:rsidRDefault="005C68BF" w:rsidP="005C68BF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5C68BF" w:rsidRPr="00CC66CE" w:rsidRDefault="005C68BF" w:rsidP="005C68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68BF" w:rsidRPr="00CC66CE" w:rsidRDefault="005C68BF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C68BF" w:rsidRPr="00CC66CE" w:rsidTr="005C68BF">
        <w:tc>
          <w:tcPr>
            <w:tcW w:w="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68BF" w:rsidRPr="00CC66CE" w:rsidRDefault="005C68BF" w:rsidP="00C7535E">
            <w:pPr>
              <w:jc w:val="center"/>
              <w:rPr>
                <w:rFonts w:eastAsia="Times New Roman"/>
              </w:rPr>
            </w:pPr>
            <w:r>
              <w:t>6093_R028577</w:t>
            </w:r>
          </w:p>
        </w:tc>
        <w:tc>
          <w:tcPr>
            <w:tcW w:w="2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68BF" w:rsidRPr="00DD117B" w:rsidRDefault="005C68BF" w:rsidP="005C68BF">
            <w:pPr>
              <w:jc w:val="center"/>
            </w:pPr>
            <w:r w:rsidRPr="00DD117B">
              <w:t>Общество с ограниченной ответственностью «</w:t>
            </w:r>
            <w:r>
              <w:t>Строительно-монтажное управление № 1</w:t>
            </w:r>
            <w:r w:rsidRPr="00DD117B">
              <w:t>»</w:t>
            </w:r>
          </w:p>
          <w:p w:rsidR="005C68BF" w:rsidRDefault="005C68BF" w:rsidP="005C68BF">
            <w:pPr>
              <w:jc w:val="center"/>
            </w:pPr>
            <w:r w:rsidRPr="00DD117B">
              <w:t>(ООО «</w:t>
            </w:r>
            <w:r>
              <w:t>СМУ № 1</w:t>
            </w:r>
            <w:r w:rsidRPr="00DD117B">
              <w:t>»)</w:t>
            </w:r>
          </w:p>
          <w:p w:rsidR="005C68BF" w:rsidRDefault="005C68BF" w:rsidP="005C68BF">
            <w:pPr>
              <w:jc w:val="center"/>
            </w:pPr>
          </w:p>
          <w:p w:rsidR="005C68BF" w:rsidRPr="00DD117B" w:rsidRDefault="005C68BF" w:rsidP="005C68BF">
            <w:pPr>
              <w:jc w:val="center"/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ИНН: </w:t>
            </w:r>
            <w:r>
              <w:t>5260234539</w:t>
            </w:r>
            <w:r w:rsidRPr="00DD117B">
              <w:rPr>
                <w:rFonts w:eastAsia="Times New Roman"/>
              </w:rPr>
              <w:t>.</w:t>
            </w:r>
          </w:p>
          <w:p w:rsidR="005C68BF" w:rsidRPr="00DD117B" w:rsidRDefault="005C68BF" w:rsidP="005C68BF">
            <w:pPr>
              <w:jc w:val="center"/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</w:t>
            </w:r>
            <w:r w:rsidRPr="00DD117B">
              <w:rPr>
                <w:rFonts w:eastAsia="Times New Roman"/>
              </w:rPr>
              <w:t xml:space="preserve">адрес: </w:t>
            </w:r>
            <w:r>
              <w:t>347388, Россия, Ростовская область, Волгодонск-28, Старое здание дирекции Волгодонской АЭС, пом.27.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C68BF" w:rsidRPr="005C68BF" w:rsidRDefault="005C68BF" w:rsidP="005C68BF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5C68BF">
              <w:t>Предмет закупки: соответствует предмету запроса предложений.</w:t>
            </w:r>
          </w:p>
          <w:p w:rsidR="005C68BF" w:rsidRPr="005F74D8" w:rsidRDefault="005C68BF" w:rsidP="005C68BF">
            <w:pPr>
              <w:pStyle w:val="a3"/>
              <w:widowControl w:val="0"/>
              <w:spacing w:before="0" w:beforeAutospacing="0" w:after="0" w:afterAutospacing="0"/>
              <w:jc w:val="both"/>
              <w:rPr>
                <w:sz w:val="8"/>
                <w:szCs w:val="8"/>
              </w:rPr>
            </w:pPr>
          </w:p>
          <w:p w:rsidR="005C68BF" w:rsidRPr="005C68BF" w:rsidRDefault="005C68BF" w:rsidP="005C68BF">
            <w:pPr>
              <w:pStyle w:val="a3"/>
              <w:widowControl w:val="0"/>
              <w:spacing w:before="0" w:beforeAutospacing="0" w:after="0" w:afterAutospacing="0"/>
              <w:jc w:val="both"/>
              <w:rPr>
                <w:b/>
                <w:i/>
              </w:rPr>
            </w:pPr>
            <w:r w:rsidRPr="005C68BF">
              <w:t xml:space="preserve">Цена заявки: </w:t>
            </w:r>
            <w:r w:rsidRPr="005C68BF">
              <w:rPr>
                <w:rStyle w:val="af1"/>
              </w:rPr>
              <w:t xml:space="preserve">7 081 653,69 </w:t>
            </w:r>
            <w:r w:rsidRPr="005C68BF">
              <w:t xml:space="preserve">руб. </w:t>
            </w:r>
            <w:r w:rsidRPr="005C68BF">
              <w:rPr>
                <w:bCs/>
                <w:color w:val="000000"/>
              </w:rPr>
              <w:t>(Семь миллионов восемьдесят одна тысяча шестьсот пятьдесят три) рубля 69 копеек, в том числе НДС (18%).</w:t>
            </w:r>
          </w:p>
          <w:p w:rsidR="005C68BF" w:rsidRPr="005F74D8" w:rsidRDefault="005C68BF" w:rsidP="005C68BF">
            <w:pPr>
              <w:pStyle w:val="a3"/>
              <w:widowControl w:val="0"/>
              <w:spacing w:before="0" w:beforeAutospacing="0" w:after="0" w:afterAutospacing="0"/>
              <w:jc w:val="both"/>
              <w:rPr>
                <w:sz w:val="10"/>
                <w:szCs w:val="10"/>
              </w:rPr>
            </w:pPr>
          </w:p>
          <w:p w:rsidR="005C68BF" w:rsidRPr="005C68BF" w:rsidRDefault="005C68BF" w:rsidP="005C68BF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5C68BF">
              <w:t xml:space="preserve">Дата и время поступления заявки: </w:t>
            </w:r>
          </w:p>
          <w:p w:rsidR="005C68BF" w:rsidRPr="005C68BF" w:rsidRDefault="005C68BF" w:rsidP="005C68BF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5C68BF">
              <w:t>«03» февраля 2016 года</w:t>
            </w:r>
          </w:p>
          <w:p w:rsidR="005C68BF" w:rsidRPr="00DD117B" w:rsidRDefault="005C68BF" w:rsidP="005C68BF">
            <w:pPr>
              <w:jc w:val="both"/>
              <w:rPr>
                <w:rFonts w:eastAsia="Times New Roman"/>
              </w:rPr>
            </w:pPr>
            <w:r w:rsidRPr="005C68BF">
              <w:t>11:40 (время московское)</w:t>
            </w:r>
          </w:p>
        </w:tc>
      </w:tr>
    </w:tbl>
    <w:p w:rsidR="00CE7665" w:rsidRPr="005F74D8" w:rsidRDefault="00CE7665" w:rsidP="00F52B77">
      <w:pPr>
        <w:pStyle w:val="a3"/>
        <w:spacing w:before="0" w:beforeAutospacing="0" w:after="0" w:afterAutospacing="0"/>
        <w:jc w:val="both"/>
        <w:rPr>
          <w:b/>
          <w:sz w:val="16"/>
          <w:szCs w:val="16"/>
        </w:rPr>
      </w:pPr>
    </w:p>
    <w:p w:rsidR="00CE7665" w:rsidRPr="00ED5A1F" w:rsidRDefault="00CE7665" w:rsidP="00F52B77">
      <w:pPr>
        <w:pStyle w:val="a3"/>
        <w:spacing w:before="0" w:beforeAutospacing="0" w:after="0" w:afterAutospacing="0"/>
        <w:jc w:val="both"/>
        <w:rPr>
          <w:b/>
        </w:rPr>
      </w:pPr>
      <w:r w:rsidRPr="00ED5A1F">
        <w:t>В связи с тем, что после окончания срока подачи заявок на участие в запросе предложений</w:t>
      </w:r>
      <w:r w:rsidR="00ED5A1F" w:rsidRPr="00ED5A1F">
        <w:t xml:space="preserve"> </w:t>
      </w:r>
      <w:r w:rsidRPr="00ED5A1F">
        <w:t>поступила только одна заявка, в соответствии с подпунктом а) пункта 13.5.1 ЕОСЗ открытый запрос предложений</w:t>
      </w:r>
      <w:r w:rsidR="00ED5A1F" w:rsidRPr="00ED5A1F">
        <w:t xml:space="preserve"> </w:t>
      </w:r>
      <w:r w:rsidRPr="00ED5A1F">
        <w:t>признан несостоявшимся.</w:t>
      </w:r>
    </w:p>
    <w:p w:rsidR="00CE7665" w:rsidRPr="005F74D8" w:rsidRDefault="00CE7665" w:rsidP="00F52B77">
      <w:pPr>
        <w:pStyle w:val="a3"/>
        <w:spacing w:before="0" w:beforeAutospacing="0" w:after="0" w:afterAutospacing="0"/>
        <w:jc w:val="both"/>
        <w:rPr>
          <w:b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CC66CE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E16436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CC66CE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E16436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CC66CE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jc w:val="center"/>
              <w:rPr>
                <w:b/>
              </w:rPr>
            </w:pPr>
            <w:r w:rsidRPr="00CC66CE">
              <w:rPr>
                <w:b/>
              </w:rPr>
              <w:t>Подпись</w:t>
            </w:r>
          </w:p>
        </w:tc>
      </w:tr>
      <w:tr w:rsidR="00910713" w:rsidRPr="00CC66CE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10713" w:rsidP="00E570F2">
            <w:pPr>
              <w:rPr>
                <w:rFonts w:eastAsia="Times New Roman"/>
              </w:rPr>
            </w:pPr>
            <w:r w:rsidRPr="00CC66CE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B6AD4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F0871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Экономист</w:t>
            </w:r>
            <w:r>
              <w:rPr>
                <w:rFonts w:eastAsia="Times New Roman"/>
              </w:rPr>
              <w:t xml:space="preserve"> </w:t>
            </w:r>
            <w:r w:rsidR="009B6AD4">
              <w:rPr>
                <w:rFonts w:eastAsia="Times New Roman"/>
              </w:rPr>
              <w:t>1 категории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ED5A1F" w:rsidRPr="0096286B" w:rsidRDefault="00ED5A1F" w:rsidP="00ED5A1F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ED5A1F" w:rsidRPr="0096286B" w:rsidSect="00ED5A1F">
      <w:footerReference w:type="default" r:id="rId12"/>
      <w:pgSz w:w="16838" w:h="11906" w:orient="landscape"/>
      <w:pgMar w:top="993" w:right="536" w:bottom="709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665" w:rsidRDefault="00CE7665" w:rsidP="00AE2906">
      <w:r>
        <w:separator/>
      </w:r>
    </w:p>
  </w:endnote>
  <w:endnote w:type="continuationSeparator" w:id="1">
    <w:p w:rsidR="00CE7665" w:rsidRDefault="00CE7665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808080" w:themeColor="background1" w:themeShade="80"/>
      </w:rPr>
      <w:id w:val="13369454"/>
      <w:docPartObj>
        <w:docPartGallery w:val="Page Numbers (Bottom of Page)"/>
        <w:docPartUnique/>
      </w:docPartObj>
    </w:sdtPr>
    <w:sdtContent>
      <w:p w:rsidR="00CE7665" w:rsidRPr="005A7F33" w:rsidRDefault="00CE7665">
        <w:pPr>
          <w:pStyle w:val="a9"/>
          <w:jc w:val="right"/>
          <w:rPr>
            <w:color w:val="808080" w:themeColor="background1" w:themeShade="80"/>
          </w:rPr>
        </w:pPr>
        <w:r w:rsidRPr="005A7F33">
          <w:rPr>
            <w:color w:val="808080" w:themeColor="background1" w:themeShade="80"/>
            <w:sz w:val="20"/>
            <w:szCs w:val="20"/>
          </w:rPr>
          <w:fldChar w:fldCharType="begin"/>
        </w:r>
        <w:r w:rsidRPr="005A7F33">
          <w:rPr>
            <w:color w:val="808080" w:themeColor="background1" w:themeShade="80"/>
            <w:sz w:val="20"/>
            <w:szCs w:val="20"/>
          </w:rPr>
          <w:instrText xml:space="preserve"> PAGE   \* MERGEFORMAT </w:instrText>
        </w:r>
        <w:r w:rsidRPr="005A7F33">
          <w:rPr>
            <w:color w:val="808080" w:themeColor="background1" w:themeShade="80"/>
            <w:sz w:val="20"/>
            <w:szCs w:val="20"/>
          </w:rPr>
          <w:fldChar w:fldCharType="separate"/>
        </w:r>
        <w:r w:rsidR="005A7F33">
          <w:rPr>
            <w:noProof/>
            <w:color w:val="808080" w:themeColor="background1" w:themeShade="80"/>
            <w:sz w:val="20"/>
            <w:szCs w:val="20"/>
          </w:rPr>
          <w:t>1</w:t>
        </w:r>
        <w:r w:rsidRPr="005A7F33">
          <w:rPr>
            <w:color w:val="808080" w:themeColor="background1" w:themeShade="80"/>
            <w:sz w:val="20"/>
            <w:szCs w:val="20"/>
          </w:rPr>
          <w:fldChar w:fldCharType="end"/>
        </w:r>
      </w:p>
    </w:sdtContent>
  </w:sdt>
  <w:p w:rsidR="00CE7665" w:rsidRPr="005A7F33" w:rsidRDefault="00ED5A1F" w:rsidP="00ED5A1F">
    <w:pPr>
      <w:pStyle w:val="a9"/>
      <w:jc w:val="center"/>
      <w:rPr>
        <w:rFonts w:eastAsia="Times New Roman"/>
        <w:color w:val="808080" w:themeColor="background1" w:themeShade="80"/>
        <w:sz w:val="20"/>
        <w:szCs w:val="20"/>
      </w:rPr>
    </w:pPr>
    <w:r w:rsidRPr="005A7F33">
      <w:rPr>
        <w:color w:val="808080" w:themeColor="background1" w:themeShade="80"/>
        <w:sz w:val="20"/>
        <w:szCs w:val="20"/>
      </w:rPr>
      <w:t xml:space="preserve">Протокол № </w:t>
    </w:r>
    <w:r w:rsidRPr="005A7F33">
      <w:rPr>
        <w:rFonts w:eastAsia="Times New Roman"/>
        <w:color w:val="808080" w:themeColor="background1" w:themeShade="80"/>
        <w:sz w:val="20"/>
        <w:szCs w:val="20"/>
      </w:rPr>
      <w:t>R028577-1 от 04.02.2016 г.</w:t>
    </w:r>
  </w:p>
  <w:p w:rsidR="00ED5A1F" w:rsidRPr="005A7F33" w:rsidRDefault="00ED5A1F" w:rsidP="00ED5A1F">
    <w:pPr>
      <w:pStyle w:val="a3"/>
      <w:spacing w:before="0" w:beforeAutospacing="0" w:after="0" w:afterAutospacing="0"/>
      <w:jc w:val="center"/>
      <w:rPr>
        <w:color w:val="808080" w:themeColor="background1" w:themeShade="80"/>
        <w:sz w:val="20"/>
        <w:szCs w:val="20"/>
      </w:rPr>
    </w:pPr>
    <w:r w:rsidRPr="005A7F33">
      <w:rPr>
        <w:rFonts w:eastAsia="Times New Roman"/>
        <w:color w:val="808080" w:themeColor="background1" w:themeShade="80"/>
        <w:sz w:val="20"/>
        <w:szCs w:val="20"/>
      </w:rPr>
      <w:t xml:space="preserve">открытия доступа </w:t>
    </w:r>
    <w:proofErr w:type="gramStart"/>
    <w:r w:rsidRPr="005A7F33">
      <w:rPr>
        <w:rFonts w:eastAsia="Times New Roman"/>
        <w:color w:val="808080" w:themeColor="background1" w:themeShade="80"/>
        <w:sz w:val="20"/>
        <w:szCs w:val="20"/>
      </w:rPr>
      <w:t xml:space="preserve">к заявкам на участие в открытом запросе предложений на право заключения договора на </w:t>
    </w:r>
    <w:r w:rsidRPr="005A7F33">
      <w:rPr>
        <w:color w:val="808080" w:themeColor="background1" w:themeShade="80"/>
        <w:sz w:val="20"/>
        <w:szCs w:val="20"/>
      </w:rPr>
      <w:t>оказание</w:t>
    </w:r>
    <w:proofErr w:type="gramEnd"/>
    <w:r w:rsidRPr="005A7F33">
      <w:rPr>
        <w:color w:val="808080" w:themeColor="background1" w:themeShade="80"/>
        <w:sz w:val="20"/>
        <w:szCs w:val="20"/>
      </w:rPr>
      <w:t xml:space="preserve"> услуг автокраном грузоподъемностью 40 тонн на площадке СХ УПТК Волгодонского филиала АО «НИАЭП» (лот № 1053)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665" w:rsidRDefault="00CE7665" w:rsidP="00AE2906">
      <w:r>
        <w:separator/>
      </w:r>
    </w:p>
  </w:footnote>
  <w:footnote w:type="continuationSeparator" w:id="1">
    <w:p w:rsidR="00CE7665" w:rsidRDefault="00CE7665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0B4"/>
    <w:rsid w:val="000751E5"/>
    <w:rsid w:val="000B7A2B"/>
    <w:rsid w:val="000F5D44"/>
    <w:rsid w:val="00107038"/>
    <w:rsid w:val="0012631B"/>
    <w:rsid w:val="00144CEE"/>
    <w:rsid w:val="0015267C"/>
    <w:rsid w:val="0015697C"/>
    <w:rsid w:val="001638C7"/>
    <w:rsid w:val="00182E6E"/>
    <w:rsid w:val="0019637C"/>
    <w:rsid w:val="001B648F"/>
    <w:rsid w:val="001D2A59"/>
    <w:rsid w:val="00216E78"/>
    <w:rsid w:val="00221779"/>
    <w:rsid w:val="002242CF"/>
    <w:rsid w:val="0025795F"/>
    <w:rsid w:val="002707DD"/>
    <w:rsid w:val="00282DD3"/>
    <w:rsid w:val="0029515B"/>
    <w:rsid w:val="002C500A"/>
    <w:rsid w:val="002C7AC3"/>
    <w:rsid w:val="002D218F"/>
    <w:rsid w:val="002E707F"/>
    <w:rsid w:val="002F2CBA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D59D7"/>
    <w:rsid w:val="003E404C"/>
    <w:rsid w:val="00416248"/>
    <w:rsid w:val="00416566"/>
    <w:rsid w:val="0045687C"/>
    <w:rsid w:val="00457770"/>
    <w:rsid w:val="00460006"/>
    <w:rsid w:val="0046401C"/>
    <w:rsid w:val="004808D8"/>
    <w:rsid w:val="004A4D77"/>
    <w:rsid w:val="004B758E"/>
    <w:rsid w:val="004C6663"/>
    <w:rsid w:val="004D32AB"/>
    <w:rsid w:val="004D7AB7"/>
    <w:rsid w:val="00514EE5"/>
    <w:rsid w:val="00553EF7"/>
    <w:rsid w:val="005542C7"/>
    <w:rsid w:val="005630AF"/>
    <w:rsid w:val="0059355C"/>
    <w:rsid w:val="005A7F33"/>
    <w:rsid w:val="005C68BF"/>
    <w:rsid w:val="005D590D"/>
    <w:rsid w:val="005E6F23"/>
    <w:rsid w:val="005F74D8"/>
    <w:rsid w:val="00602548"/>
    <w:rsid w:val="00612601"/>
    <w:rsid w:val="00615694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1189A"/>
    <w:rsid w:val="00777A3B"/>
    <w:rsid w:val="0078497A"/>
    <w:rsid w:val="007A3F36"/>
    <w:rsid w:val="007E460F"/>
    <w:rsid w:val="0081144E"/>
    <w:rsid w:val="00833320"/>
    <w:rsid w:val="008551DC"/>
    <w:rsid w:val="00860486"/>
    <w:rsid w:val="008675CE"/>
    <w:rsid w:val="008745EA"/>
    <w:rsid w:val="008750DA"/>
    <w:rsid w:val="008C063B"/>
    <w:rsid w:val="008E33EF"/>
    <w:rsid w:val="008E7205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9B6AD4"/>
    <w:rsid w:val="00A11015"/>
    <w:rsid w:val="00A111BB"/>
    <w:rsid w:val="00A21F4F"/>
    <w:rsid w:val="00A252BB"/>
    <w:rsid w:val="00A464F5"/>
    <w:rsid w:val="00A55259"/>
    <w:rsid w:val="00A56075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D5341"/>
    <w:rsid w:val="00BF2B13"/>
    <w:rsid w:val="00C1598A"/>
    <w:rsid w:val="00C2482E"/>
    <w:rsid w:val="00C253C1"/>
    <w:rsid w:val="00C3454D"/>
    <w:rsid w:val="00C363DD"/>
    <w:rsid w:val="00C45A9F"/>
    <w:rsid w:val="00C51757"/>
    <w:rsid w:val="00C5306D"/>
    <w:rsid w:val="00C53F2C"/>
    <w:rsid w:val="00C562A1"/>
    <w:rsid w:val="00C600B3"/>
    <w:rsid w:val="00C7535E"/>
    <w:rsid w:val="00CA4B43"/>
    <w:rsid w:val="00CB033F"/>
    <w:rsid w:val="00CC66CE"/>
    <w:rsid w:val="00CE7665"/>
    <w:rsid w:val="00D21EDE"/>
    <w:rsid w:val="00D27081"/>
    <w:rsid w:val="00D40FF0"/>
    <w:rsid w:val="00D4792D"/>
    <w:rsid w:val="00D9311A"/>
    <w:rsid w:val="00DD117B"/>
    <w:rsid w:val="00DE0CBD"/>
    <w:rsid w:val="00E04F70"/>
    <w:rsid w:val="00E154EE"/>
    <w:rsid w:val="00E16436"/>
    <w:rsid w:val="00E24CCD"/>
    <w:rsid w:val="00E51EEA"/>
    <w:rsid w:val="00E570F2"/>
    <w:rsid w:val="00E614F5"/>
    <w:rsid w:val="00E74BEE"/>
    <w:rsid w:val="00E87C22"/>
    <w:rsid w:val="00E92C0A"/>
    <w:rsid w:val="00E93AE0"/>
    <w:rsid w:val="00ED5A1F"/>
    <w:rsid w:val="00EF0871"/>
    <w:rsid w:val="00EF4EC7"/>
    <w:rsid w:val="00F042F5"/>
    <w:rsid w:val="00F36DFF"/>
    <w:rsid w:val="00F36ED1"/>
    <w:rsid w:val="00F4347C"/>
    <w:rsid w:val="00F4415A"/>
    <w:rsid w:val="00F52B77"/>
    <w:rsid w:val="00F837A9"/>
    <w:rsid w:val="00F96F6A"/>
    <w:rsid w:val="00FD056F"/>
    <w:rsid w:val="00FD1FD0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link w:val="af0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F4415A"/>
    <w:rPr>
      <w:rFonts w:ascii="Courier New" w:hAnsi="Courier New" w:cs="Courier New"/>
      <w:sz w:val="20"/>
      <w:szCs w:val="20"/>
    </w:rPr>
  </w:style>
  <w:style w:type="paragraph" w:customStyle="1" w:styleId="33">
    <w:name w:val="Стиль3"/>
    <w:basedOn w:val="2"/>
    <w:rsid w:val="00F4415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f0">
    <w:name w:val="Абзац списка Знак"/>
    <w:link w:val="af"/>
    <w:uiPriority w:val="99"/>
    <w:rsid w:val="00F4415A"/>
    <w:rPr>
      <w:rFonts w:eastAsiaTheme="minorEastAsia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441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15A"/>
    <w:rPr>
      <w:rFonts w:eastAsiaTheme="minorEastAsia"/>
      <w:sz w:val="24"/>
      <w:szCs w:val="24"/>
    </w:rPr>
  </w:style>
  <w:style w:type="character" w:styleId="af1">
    <w:name w:val="Strong"/>
    <w:basedOn w:val="a0"/>
    <w:uiPriority w:val="22"/>
    <w:qFormat/>
    <w:rsid w:val="00F52B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531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74</cp:revision>
  <cp:lastPrinted>2016-02-04T14:37:00Z</cp:lastPrinted>
  <dcterms:created xsi:type="dcterms:W3CDTF">2014-12-30T08:50:00Z</dcterms:created>
  <dcterms:modified xsi:type="dcterms:W3CDTF">2016-02-04T14:38:00Z</dcterms:modified>
</cp:coreProperties>
</file>