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002" w:rsidRPr="00961BFD" w:rsidRDefault="00020002" w:rsidP="00D20A4E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61BFD">
        <w:rPr>
          <w:rFonts w:ascii="Times New Roman" w:hAnsi="Times New Roman"/>
          <w:b/>
          <w:bCs/>
          <w:sz w:val="18"/>
          <w:szCs w:val="18"/>
          <w:lang w:eastAsia="ru-RU"/>
        </w:rPr>
        <w:t xml:space="preserve">                                          </w:t>
      </w:r>
      <w:r w:rsidR="00961BFD">
        <w:rPr>
          <w:rFonts w:ascii="Times New Roman" w:hAnsi="Times New Roman"/>
          <w:b/>
          <w:bCs/>
          <w:sz w:val="18"/>
          <w:szCs w:val="18"/>
          <w:lang w:eastAsia="ru-RU"/>
        </w:rPr>
        <w:t xml:space="preserve">   </w:t>
      </w:r>
      <w:r w:rsidR="001730E1">
        <w:rPr>
          <w:rFonts w:ascii="Times New Roman" w:hAnsi="Times New Roman"/>
          <w:b/>
          <w:bCs/>
          <w:sz w:val="18"/>
          <w:szCs w:val="18"/>
          <w:lang w:eastAsia="ru-RU"/>
        </w:rPr>
        <w:t xml:space="preserve">           </w:t>
      </w:r>
      <w:r w:rsidRPr="00961BF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3F3CCA" w:rsidRPr="00961BFD">
        <w:rPr>
          <w:rFonts w:ascii="Times New Roman" w:hAnsi="Times New Roman"/>
          <w:b/>
          <w:sz w:val="28"/>
          <w:szCs w:val="28"/>
        </w:rPr>
        <w:t>8788-53</w:t>
      </w:r>
      <w:r w:rsidRPr="00961BFD">
        <w:rPr>
          <w:rFonts w:ascii="Times New Roman" w:hAnsi="Times New Roman"/>
          <w:b/>
          <w:sz w:val="28"/>
          <w:szCs w:val="28"/>
        </w:rPr>
        <w:t>-НВО-15-ПП</w:t>
      </w:r>
    </w:p>
    <w:p w:rsidR="00020002" w:rsidRPr="00961BFD" w:rsidRDefault="00020002" w:rsidP="00D7603B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18"/>
          <w:szCs w:val="18"/>
          <w:lang w:eastAsia="ru-RU"/>
        </w:rPr>
      </w:pPr>
      <w:r w:rsidRPr="00961BFD">
        <w:rPr>
          <w:rFonts w:ascii="Times New Roman" w:hAnsi="Times New Roman"/>
          <w:b/>
          <w:bCs/>
          <w:sz w:val="28"/>
          <w:szCs w:val="28"/>
          <w:lang w:eastAsia="ru-RU"/>
        </w:rPr>
        <w:t>открытия доступа к предл</w:t>
      </w:r>
      <w:r w:rsidR="003F3CCA" w:rsidRPr="00961BFD">
        <w:rPr>
          <w:rFonts w:ascii="Times New Roman" w:hAnsi="Times New Roman"/>
          <w:b/>
          <w:bCs/>
          <w:sz w:val="28"/>
          <w:szCs w:val="28"/>
          <w:lang w:eastAsia="ru-RU"/>
        </w:rPr>
        <w:t>ожениям, поданным на переторжку</w:t>
      </w:r>
      <w:r w:rsidRPr="00961BF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по конкурсу на право заключения договора по лоту </w:t>
      </w:r>
      <w:r w:rsidR="003F3CCA" w:rsidRPr="00961BFD">
        <w:rPr>
          <w:rFonts w:ascii="Times New Roman" w:hAnsi="Times New Roman"/>
          <w:b/>
          <w:sz w:val="28"/>
          <w:szCs w:val="28"/>
        </w:rPr>
        <w:t>№ 8788-53-НВО-15 «</w:t>
      </w:r>
      <w:r w:rsidR="003F3CCA" w:rsidRPr="00961BFD">
        <w:rPr>
          <w:rFonts w:ascii="Times New Roman" w:hAnsi="Times New Roman"/>
          <w:b/>
          <w:color w:val="000000"/>
          <w:sz w:val="28"/>
          <w:szCs w:val="28"/>
        </w:rPr>
        <w:t>Выполнение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</w:r>
      <w:r w:rsidR="003F3CCA" w:rsidRPr="00961BFD">
        <w:rPr>
          <w:rFonts w:ascii="Times New Roman" w:hAnsi="Times New Roman"/>
          <w:b/>
          <w:sz w:val="28"/>
          <w:szCs w:val="28"/>
        </w:rPr>
        <w:t>»</w:t>
      </w:r>
    </w:p>
    <w:p w:rsidR="00020002" w:rsidRPr="00746F43" w:rsidRDefault="00020002" w:rsidP="00D20A4E">
      <w:pPr>
        <w:widowControl w:val="0"/>
        <w:spacing w:after="0" w:line="240" w:lineRule="auto"/>
        <w:outlineLvl w:val="0"/>
        <w:rPr>
          <w:rFonts w:ascii="Times New Roman" w:hAnsi="Times New Roman"/>
          <w:bCs/>
          <w:sz w:val="24"/>
          <w:szCs w:val="28"/>
          <w:lang w:eastAsia="ru-RU"/>
        </w:rPr>
      </w:pPr>
    </w:p>
    <w:p w:rsidR="00020002" w:rsidRDefault="00020002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г. Москва</w:t>
      </w: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Cs/>
          <w:sz w:val="28"/>
          <w:szCs w:val="28"/>
          <w:lang w:eastAsia="ru-RU"/>
        </w:rPr>
        <w:tab/>
        <w:t xml:space="preserve">                 «</w:t>
      </w:r>
      <w:r w:rsidR="003F3CCA">
        <w:rPr>
          <w:rFonts w:ascii="Times New Roman" w:hAnsi="Times New Roman"/>
          <w:bCs/>
          <w:sz w:val="28"/>
          <w:szCs w:val="28"/>
          <w:lang w:eastAsia="ru-RU"/>
        </w:rPr>
        <w:t>04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» </w:t>
      </w:r>
      <w:r w:rsidR="003F3CCA">
        <w:rPr>
          <w:rFonts w:ascii="Times New Roman" w:hAnsi="Times New Roman"/>
          <w:bCs/>
          <w:sz w:val="28"/>
          <w:szCs w:val="28"/>
          <w:lang w:eastAsia="ru-RU"/>
        </w:rPr>
        <w:t>марта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2016 г.</w:t>
      </w:r>
    </w:p>
    <w:p w:rsidR="00020002" w:rsidRPr="00746F43" w:rsidRDefault="00020002" w:rsidP="003F3CC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  <w:lang w:eastAsia="ru-RU"/>
        </w:rPr>
      </w:pPr>
    </w:p>
    <w:p w:rsidR="003F3CCA" w:rsidRPr="003F3CCA" w:rsidRDefault="003F3CCA" w:rsidP="003F3CC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CCA">
        <w:rPr>
          <w:rFonts w:ascii="Times New Roman" w:hAnsi="Times New Roman"/>
          <w:sz w:val="28"/>
          <w:szCs w:val="28"/>
        </w:rPr>
        <w:t xml:space="preserve">Конкурс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ЕОСЗ), в редакции, указанной в конкурсной документации, с использованием функционала ЭТП Аукционный Конкурсный Дом </w:t>
      </w:r>
      <w:hyperlink r:id="rId8" w:history="1">
        <w:r w:rsidRPr="003F3CCA">
          <w:rPr>
            <w:rStyle w:val="a3"/>
            <w:rFonts w:ascii="Times New Roman" w:hAnsi="Times New Roman"/>
            <w:sz w:val="28"/>
            <w:szCs w:val="28"/>
          </w:rPr>
          <w:t>www.</w:t>
        </w:r>
        <w:r w:rsidRPr="003F3CCA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Pr="003F3CCA">
          <w:rPr>
            <w:rStyle w:val="a3"/>
            <w:rFonts w:ascii="Times New Roman" w:hAnsi="Times New Roman"/>
            <w:sz w:val="28"/>
            <w:szCs w:val="28"/>
          </w:rPr>
          <w:t>-</w:t>
        </w:r>
        <w:r w:rsidRPr="003F3CCA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Pr="003F3CCA">
          <w:rPr>
            <w:rStyle w:val="a3"/>
            <w:rFonts w:ascii="Times New Roman" w:hAnsi="Times New Roman"/>
            <w:sz w:val="28"/>
            <w:szCs w:val="28"/>
          </w:rPr>
          <w:t>-</w:t>
        </w:r>
        <w:r w:rsidRPr="003F3CCA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Pr="003F3CCA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F3CCA"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</w:p>
    <w:p w:rsidR="003F3CCA" w:rsidRPr="003F3CCA" w:rsidRDefault="003F3CCA" w:rsidP="003F3CC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F3CCA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F3CCA" w:rsidRPr="003F3CCA" w:rsidRDefault="003F3CCA" w:rsidP="003F3CC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3F3CCA">
        <w:rPr>
          <w:rFonts w:ascii="Times New Roman" w:hAnsi="Times New Roman"/>
          <w:sz w:val="28"/>
          <w:szCs w:val="28"/>
        </w:rPr>
        <w:t>Заказчик: Акционерное общество «Атомэнергопроект» (АО «Атомэнергопроект»).</w:t>
      </w:r>
    </w:p>
    <w:p w:rsidR="003F3CCA" w:rsidRDefault="003F3CCA" w:rsidP="003F3CC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CCA">
        <w:rPr>
          <w:rFonts w:ascii="Times New Roman" w:hAnsi="Times New Roman"/>
          <w:sz w:val="28"/>
          <w:szCs w:val="28"/>
        </w:rPr>
        <w:t xml:space="preserve">Организатор </w:t>
      </w:r>
      <w:r w:rsidRPr="003F3CCA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3F3CCA">
        <w:rPr>
          <w:rFonts w:ascii="Times New Roman" w:hAnsi="Times New Roman"/>
          <w:sz w:val="28"/>
          <w:szCs w:val="28"/>
        </w:rPr>
        <w:t>: Акционерное общество НИЖЕГОРОДСКАЯ ИНЖИНИРИНГОВАЯ КОМПАНИЯ «АТОМЭНЕРГОПРОЕКТ».</w:t>
      </w:r>
    </w:p>
    <w:p w:rsidR="003F3CCA" w:rsidRPr="003F3CCA" w:rsidRDefault="003F3CCA" w:rsidP="003F3CC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CCA" w:rsidRPr="003F3CCA" w:rsidRDefault="003F3CCA" w:rsidP="003F3CC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CC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Наименование конкурса: </w:t>
      </w:r>
      <w:r w:rsidRPr="003F3CCA">
        <w:rPr>
          <w:rFonts w:ascii="Times New Roman" w:hAnsi="Times New Roman"/>
          <w:sz w:val="28"/>
          <w:szCs w:val="28"/>
        </w:rPr>
        <w:t>открытый одноэтапный конкурс в электронной форме без квалификационного отбора</w:t>
      </w:r>
      <w:r w:rsidRPr="003F3CC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на право заключения договора</w:t>
      </w:r>
      <w:r w:rsidRPr="003F3CCA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F3CCA">
        <w:rPr>
          <w:rFonts w:ascii="Times New Roman" w:hAnsi="Times New Roman"/>
          <w:sz w:val="28"/>
          <w:szCs w:val="28"/>
        </w:rPr>
        <w:t>по лоту № 8788-53-НВО-15 «</w:t>
      </w:r>
      <w:r w:rsidRPr="003F3CCA">
        <w:rPr>
          <w:rFonts w:ascii="Times New Roman" w:hAnsi="Times New Roman"/>
          <w:color w:val="000000"/>
          <w:sz w:val="28"/>
          <w:szCs w:val="28"/>
        </w:rPr>
        <w:t>Выполнение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  </w:r>
      <w:r w:rsidRPr="003F3CCA">
        <w:rPr>
          <w:rFonts w:ascii="Times New Roman" w:hAnsi="Times New Roman"/>
          <w:sz w:val="28"/>
          <w:szCs w:val="28"/>
        </w:rPr>
        <w:t>».</w:t>
      </w:r>
    </w:p>
    <w:p w:rsidR="003F3CCA" w:rsidRPr="003F3CCA" w:rsidRDefault="003F3CCA" w:rsidP="003F3CC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CCA">
        <w:rPr>
          <w:rFonts w:ascii="Times New Roman" w:hAnsi="Times New Roman"/>
          <w:sz w:val="28"/>
          <w:szCs w:val="28"/>
        </w:rPr>
        <w:t xml:space="preserve">Предмет </w:t>
      </w:r>
      <w:r w:rsidRPr="003F3CCA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Pr="003F3CCA">
        <w:rPr>
          <w:rFonts w:ascii="Times New Roman" w:hAnsi="Times New Roman"/>
          <w:sz w:val="28"/>
          <w:szCs w:val="28"/>
        </w:rPr>
        <w:t>: в</w:t>
      </w:r>
      <w:r w:rsidRPr="003F3CCA">
        <w:rPr>
          <w:rFonts w:ascii="Times New Roman" w:hAnsi="Times New Roman"/>
          <w:color w:val="000000"/>
          <w:sz w:val="28"/>
          <w:szCs w:val="28"/>
        </w:rPr>
        <w:t>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эксплуатации»</w:t>
      </w:r>
      <w:r w:rsidRPr="003F3CCA">
        <w:rPr>
          <w:rFonts w:ascii="Times New Roman" w:hAnsi="Times New Roman"/>
          <w:sz w:val="28"/>
          <w:szCs w:val="28"/>
        </w:rPr>
        <w:t>.</w:t>
      </w:r>
    </w:p>
    <w:p w:rsidR="003F3CCA" w:rsidRPr="003F3CCA" w:rsidRDefault="003F3CCA" w:rsidP="003F3CC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CCA">
        <w:rPr>
          <w:rFonts w:ascii="Times New Roman" w:hAnsi="Times New Roman"/>
          <w:sz w:val="28"/>
          <w:szCs w:val="28"/>
        </w:rPr>
        <w:t>Состав и объем работ: все необходимые сведения приведены в Томе 2 закупочной документации</w:t>
      </w:r>
    </w:p>
    <w:p w:rsidR="003F3CCA" w:rsidRPr="003F3CCA" w:rsidRDefault="003F3CCA" w:rsidP="003F3CCA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CCA">
        <w:rPr>
          <w:rFonts w:ascii="Times New Roman" w:hAnsi="Times New Roman"/>
          <w:sz w:val="28"/>
          <w:szCs w:val="28"/>
        </w:rPr>
        <w:t>Срок выполнения работ: с момента заключения договора в течение 91 дня.</w:t>
      </w:r>
    </w:p>
    <w:p w:rsidR="003F3CCA" w:rsidRDefault="003F3CCA" w:rsidP="003F3CCA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CC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3F3CCA">
        <w:rPr>
          <w:rFonts w:ascii="Times New Roman" w:hAnsi="Times New Roman"/>
          <w:spacing w:val="-2"/>
          <w:sz w:val="28"/>
          <w:szCs w:val="28"/>
        </w:rPr>
        <w:t>28 162 946,72 руб. (Двадцать восемь миллионов сто шестьдесят две тысячи девятьсот сорок шесть рублей 72 копейки) с НДС 18%</w:t>
      </w:r>
      <w:r w:rsidRPr="003F3CCA">
        <w:rPr>
          <w:rFonts w:ascii="Times New Roman" w:hAnsi="Times New Roman"/>
          <w:sz w:val="28"/>
          <w:szCs w:val="28"/>
        </w:rPr>
        <w:t>.</w:t>
      </w:r>
    </w:p>
    <w:p w:rsidR="003F3CCA" w:rsidRPr="003F3CCA" w:rsidRDefault="003F3CCA" w:rsidP="003F3CCA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20002" w:rsidRPr="003F3CCA" w:rsidRDefault="003F3CCA" w:rsidP="003F3CCA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F3CCA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F3CC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 w:rsidRPr="003F3CCA">
        <w:rPr>
          <w:rFonts w:ascii="Times New Roman" w:hAnsi="Times New Roman"/>
          <w:sz w:val="28"/>
          <w:szCs w:val="28"/>
        </w:rPr>
        <w:t xml:space="preserve">и конкурсная документация опубликованы «27» января 2015 года на официальном государственном сайте </w:t>
      </w:r>
      <w:hyperlink r:id="rId9" w:history="1">
        <w:r w:rsidRPr="003F3CCA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F3CCA">
        <w:rPr>
          <w:rStyle w:val="a3"/>
          <w:rFonts w:ascii="Times New Roman" w:hAnsi="Times New Roman"/>
          <w:sz w:val="28"/>
          <w:szCs w:val="28"/>
        </w:rPr>
        <w:t>/</w:t>
      </w:r>
      <w:r w:rsidRPr="003F3CCA">
        <w:rPr>
          <w:rFonts w:ascii="Times New Roman" w:hAnsi="Times New Roman"/>
          <w:sz w:val="28"/>
          <w:szCs w:val="28"/>
        </w:rPr>
        <w:t xml:space="preserve">, закупка № 31603246077, на официальном сайте по закупкам атомной отрасли </w:t>
      </w:r>
      <w:hyperlink r:id="rId10" w:history="1">
        <w:r w:rsidRPr="003F3CCA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3F3CCA">
        <w:rPr>
          <w:rFonts w:ascii="Times New Roman" w:hAnsi="Times New Roman"/>
          <w:sz w:val="28"/>
          <w:szCs w:val="28"/>
        </w:rPr>
        <w:t>, закупка № 160127/0528/036,</w:t>
      </w:r>
      <w:r w:rsidRPr="003F3CC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F3CCA">
        <w:rPr>
          <w:rFonts w:ascii="Times New Roman" w:hAnsi="Times New Roman"/>
          <w:sz w:val="28"/>
          <w:szCs w:val="28"/>
        </w:rPr>
        <w:t xml:space="preserve">на ЭТП Аукционный Конкурсный Дом </w:t>
      </w:r>
      <w:hyperlink r:id="rId11" w:history="1">
        <w:r w:rsidRPr="003F3CCA">
          <w:rPr>
            <w:rStyle w:val="a3"/>
            <w:rFonts w:ascii="Times New Roman" w:hAnsi="Times New Roman"/>
            <w:sz w:val="28"/>
            <w:szCs w:val="28"/>
          </w:rPr>
          <w:t>www.</w:t>
        </w:r>
        <w:r w:rsidRPr="003F3CCA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Pr="003F3CCA">
          <w:rPr>
            <w:rStyle w:val="a3"/>
            <w:rFonts w:ascii="Times New Roman" w:hAnsi="Times New Roman"/>
            <w:sz w:val="28"/>
            <w:szCs w:val="28"/>
          </w:rPr>
          <w:t>-</w:t>
        </w:r>
        <w:r w:rsidRPr="003F3CCA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Pr="003F3CCA">
          <w:rPr>
            <w:rStyle w:val="a3"/>
            <w:rFonts w:ascii="Times New Roman" w:hAnsi="Times New Roman"/>
            <w:sz w:val="28"/>
            <w:szCs w:val="28"/>
          </w:rPr>
          <w:t>-</w:t>
        </w:r>
        <w:r w:rsidRPr="003F3CCA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Pr="003F3CCA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F3CCA">
        <w:rPr>
          <w:rFonts w:ascii="Times New Roman" w:hAnsi="Times New Roman"/>
          <w:sz w:val="28"/>
          <w:szCs w:val="28"/>
        </w:rPr>
        <w:t>, закупка № С021416.</w:t>
      </w:r>
    </w:p>
    <w:p w:rsidR="00020002" w:rsidRPr="00E41539" w:rsidRDefault="00020002" w:rsidP="003F3CC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8"/>
          <w:lang w:eastAsia="ru-RU"/>
        </w:rPr>
      </w:pPr>
    </w:p>
    <w:p w:rsidR="00020002" w:rsidRDefault="00020002" w:rsidP="00F1361F">
      <w:pPr>
        <w:widowControl w:val="0"/>
        <w:tabs>
          <w:tab w:val="left" w:pos="567"/>
        </w:tabs>
        <w:spacing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E57E3">
        <w:rPr>
          <w:rFonts w:ascii="Times New Roman" w:hAnsi="Times New Roman"/>
          <w:sz w:val="28"/>
          <w:szCs w:val="28"/>
          <w:lang w:eastAsia="ru-RU"/>
        </w:rPr>
        <w:t xml:space="preserve">По результатам рассмотрения заявок на участие в конкурсе </w:t>
      </w:r>
      <w:r w:rsidRPr="008E57E3">
        <w:rPr>
          <w:rFonts w:ascii="Times New Roman" w:hAnsi="Times New Roman"/>
          <w:sz w:val="28"/>
        </w:rPr>
        <w:t>на отборочной стадии</w:t>
      </w:r>
      <w:r>
        <w:rPr>
          <w:rFonts w:ascii="Times New Roman" w:hAnsi="Times New Roman"/>
          <w:sz w:val="28"/>
          <w:szCs w:val="28"/>
          <w:lang w:eastAsia="ru-RU"/>
        </w:rPr>
        <w:t>, в </w:t>
      </w:r>
      <w:r w:rsidRPr="008E57E3">
        <w:rPr>
          <w:rFonts w:ascii="Times New Roman" w:hAnsi="Times New Roman"/>
          <w:sz w:val="28"/>
          <w:szCs w:val="28"/>
          <w:lang w:eastAsia="ru-RU"/>
        </w:rPr>
        <w:t>соответствии с решением конкурсной комиссии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8E57E3">
        <w:rPr>
          <w:rFonts w:ascii="Times New Roman" w:hAnsi="Times New Roman"/>
          <w:sz w:val="28"/>
          <w:szCs w:val="28"/>
          <w:lang w:eastAsia="ru-RU"/>
        </w:rPr>
        <w:t>оформленн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8E57E3">
        <w:rPr>
          <w:rFonts w:ascii="Times New Roman" w:hAnsi="Times New Roman"/>
          <w:sz w:val="28"/>
          <w:szCs w:val="28"/>
          <w:lang w:eastAsia="ru-RU"/>
        </w:rPr>
        <w:t xml:space="preserve"> протоколом от «</w:t>
      </w:r>
      <w:r w:rsidR="003F3CCA">
        <w:rPr>
          <w:rFonts w:ascii="Times New Roman" w:hAnsi="Times New Roman"/>
          <w:sz w:val="28"/>
          <w:szCs w:val="28"/>
          <w:lang w:eastAsia="ru-RU"/>
        </w:rPr>
        <w:t>04</w:t>
      </w:r>
      <w:r w:rsidRPr="008E57E3">
        <w:rPr>
          <w:rFonts w:ascii="Times New Roman" w:hAnsi="Times New Roman"/>
          <w:sz w:val="28"/>
          <w:szCs w:val="28"/>
          <w:lang w:eastAsia="ru-RU"/>
        </w:rPr>
        <w:t xml:space="preserve">» </w:t>
      </w:r>
      <w:r w:rsidR="003F3CCA">
        <w:rPr>
          <w:rFonts w:ascii="Times New Roman" w:hAnsi="Times New Roman"/>
          <w:sz w:val="28"/>
          <w:szCs w:val="28"/>
          <w:lang w:eastAsia="ru-RU"/>
        </w:rPr>
        <w:t>марта</w:t>
      </w:r>
      <w:r w:rsidRPr="008E57E3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>16</w:t>
      </w:r>
      <w:r w:rsidRPr="008E57E3">
        <w:rPr>
          <w:rFonts w:ascii="Times New Roman" w:hAnsi="Times New Roman"/>
          <w:sz w:val="28"/>
          <w:szCs w:val="28"/>
          <w:lang w:eastAsia="ru-RU"/>
        </w:rPr>
        <w:t xml:space="preserve"> № </w:t>
      </w:r>
      <w:r w:rsidR="003F3CCA">
        <w:rPr>
          <w:rFonts w:ascii="Times New Roman" w:hAnsi="Times New Roman"/>
          <w:sz w:val="28"/>
          <w:szCs w:val="28"/>
        </w:rPr>
        <w:t>8788-53-НВО-15-ПР2</w:t>
      </w:r>
      <w:r w:rsidRPr="008E57E3">
        <w:rPr>
          <w:rFonts w:ascii="Times New Roman" w:hAnsi="Times New Roman"/>
          <w:sz w:val="28"/>
          <w:szCs w:val="28"/>
          <w:lang w:eastAsia="ru-RU"/>
        </w:rPr>
        <w:t xml:space="preserve"> были направлены приглашения на участие в процедуре переторжки всем допущенным участникам конкурса, а именно:</w:t>
      </w:r>
    </w:p>
    <w:tbl>
      <w:tblPr>
        <w:tblW w:w="102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73"/>
        <w:gridCol w:w="3347"/>
        <w:gridCol w:w="5310"/>
      </w:tblGrid>
      <w:tr w:rsidR="00020002" w:rsidRPr="00CD7E69" w:rsidTr="00D20A4E">
        <w:tc>
          <w:tcPr>
            <w:tcW w:w="1540" w:type="dxa"/>
          </w:tcPr>
          <w:p w:rsidR="00020002" w:rsidRPr="00CD7E69" w:rsidRDefault="00020002" w:rsidP="003F3CCA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Рег. № заявки на ЭТП </w:t>
            </w:r>
            <w:r w:rsidR="003F3CCA">
              <w:rPr>
                <w:b/>
              </w:rPr>
              <w:t>АКД</w:t>
            </w:r>
          </w:p>
        </w:tc>
        <w:tc>
          <w:tcPr>
            <w:tcW w:w="3353" w:type="dxa"/>
            <w:vAlign w:val="center"/>
          </w:tcPr>
          <w:p w:rsidR="00020002" w:rsidRPr="00CD7E69" w:rsidRDefault="00020002" w:rsidP="00BF6B6B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D7E69">
              <w:rPr>
                <w:b/>
              </w:rPr>
              <w:t>Участник</w:t>
            </w:r>
            <w:r>
              <w:rPr>
                <w:b/>
              </w:rPr>
              <w:t xml:space="preserve"> </w:t>
            </w:r>
            <w:r w:rsidRPr="00CD7E69">
              <w:rPr>
                <w:b/>
              </w:rPr>
              <w:t>конкурса</w:t>
            </w:r>
          </w:p>
        </w:tc>
        <w:tc>
          <w:tcPr>
            <w:tcW w:w="5337" w:type="dxa"/>
            <w:vAlign w:val="center"/>
          </w:tcPr>
          <w:p w:rsidR="00020002" w:rsidRPr="00CD7E69" w:rsidRDefault="00020002" w:rsidP="00BF6B6B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Условия договора</w:t>
            </w:r>
          </w:p>
        </w:tc>
      </w:tr>
      <w:tr w:rsidR="003F3CCA" w:rsidRPr="00CD7E69" w:rsidTr="00D20A4E">
        <w:trPr>
          <w:trHeight w:val="867"/>
        </w:trPr>
        <w:tc>
          <w:tcPr>
            <w:tcW w:w="1540" w:type="dxa"/>
            <w:vAlign w:val="center"/>
          </w:tcPr>
          <w:p w:rsidR="003F3CCA" w:rsidRPr="00782334" w:rsidRDefault="003F3CCA" w:rsidP="00D64898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334">
              <w:rPr>
                <w:rFonts w:ascii="Times New Roman" w:hAnsi="Times New Roman"/>
                <w:color w:val="000000"/>
              </w:rPr>
              <w:br/>
              <w:t>0631_C021416</w:t>
            </w:r>
          </w:p>
          <w:p w:rsidR="003F3CCA" w:rsidRPr="00D17F6A" w:rsidRDefault="003F3CCA" w:rsidP="00D64898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3353" w:type="dxa"/>
            <w:vAlign w:val="center"/>
          </w:tcPr>
          <w:p w:rsidR="003F3CCA" w:rsidRPr="00D17F6A" w:rsidRDefault="003F3CCA" w:rsidP="00D6489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D17F6A">
              <w:rPr>
                <w:rFonts w:ascii="Times New Roman" w:hAnsi="Times New Roman"/>
                <w:b/>
              </w:rPr>
              <w:t>ООО «</w:t>
            </w:r>
            <w:r>
              <w:rPr>
                <w:rFonts w:ascii="Times New Roman" w:hAnsi="Times New Roman"/>
                <w:b/>
              </w:rPr>
              <w:t>Корпорация АК «ЭСКМ</w:t>
            </w:r>
            <w:r w:rsidRPr="00D17F6A">
              <w:rPr>
                <w:rFonts w:ascii="Times New Roman" w:hAnsi="Times New Roman"/>
                <w:b/>
              </w:rPr>
              <w:t>»</w:t>
            </w:r>
          </w:p>
          <w:p w:rsidR="003F3CCA" w:rsidRPr="00D17F6A" w:rsidRDefault="003F3CCA" w:rsidP="00D6489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  <w:p w:rsidR="003F3CCA" w:rsidRPr="00D17F6A" w:rsidRDefault="003F3CCA" w:rsidP="00D6489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17F6A">
              <w:rPr>
                <w:rFonts w:ascii="Times New Roman" w:hAnsi="Times New Roman"/>
                <w:b/>
              </w:rPr>
              <w:t xml:space="preserve">ИНН </w:t>
            </w:r>
            <w:r w:rsidRPr="00782334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2312065504</w:t>
            </w:r>
          </w:p>
        </w:tc>
        <w:tc>
          <w:tcPr>
            <w:tcW w:w="5337" w:type="dxa"/>
          </w:tcPr>
          <w:p w:rsidR="003F3CCA" w:rsidRPr="00D17F6A" w:rsidRDefault="003F3CCA" w:rsidP="00D20A4E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D17F6A">
              <w:t xml:space="preserve">Цена заявки: </w:t>
            </w:r>
            <w:r w:rsidRPr="00F95EAF">
              <w:t>25 905 342,40 (Двадцать один миллион восемьсот сорок тысяч) рублей 00 копеек, включая НДС</w:t>
            </w:r>
            <w:r w:rsidRPr="00D17F6A">
              <w:t xml:space="preserve"> </w:t>
            </w:r>
          </w:p>
          <w:p w:rsidR="003F3CCA" w:rsidRPr="00811159" w:rsidRDefault="003F3CCA" w:rsidP="00CD7E69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  <w:i/>
              </w:rPr>
            </w:pPr>
          </w:p>
        </w:tc>
      </w:tr>
      <w:tr w:rsidR="003F3CCA" w:rsidRPr="00CD7E69" w:rsidTr="00D20A4E">
        <w:trPr>
          <w:trHeight w:val="1453"/>
        </w:trPr>
        <w:tc>
          <w:tcPr>
            <w:tcW w:w="1540" w:type="dxa"/>
            <w:vAlign w:val="center"/>
          </w:tcPr>
          <w:p w:rsidR="003F3CCA" w:rsidRPr="00782334" w:rsidRDefault="003F3CCA" w:rsidP="00D64898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334">
              <w:rPr>
                <w:rFonts w:ascii="Times New Roman" w:hAnsi="Times New Roman"/>
                <w:color w:val="000000"/>
              </w:rPr>
              <w:br/>
              <w:t>0107_C021416</w:t>
            </w:r>
          </w:p>
          <w:p w:rsidR="003F3CCA" w:rsidRPr="00D17F6A" w:rsidRDefault="003F3CCA" w:rsidP="00D64898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3353" w:type="dxa"/>
            <w:vAlign w:val="center"/>
          </w:tcPr>
          <w:p w:rsidR="003F3CCA" w:rsidRPr="00D17F6A" w:rsidRDefault="003F3CCA" w:rsidP="00D6489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D17F6A">
              <w:rPr>
                <w:rFonts w:ascii="Times New Roman" w:hAnsi="Times New Roman"/>
                <w:b/>
              </w:rPr>
              <w:t>О</w:t>
            </w:r>
            <w:r>
              <w:rPr>
                <w:rFonts w:ascii="Times New Roman" w:hAnsi="Times New Roman"/>
                <w:b/>
              </w:rPr>
              <w:t>А</w:t>
            </w:r>
            <w:r w:rsidRPr="00D17F6A">
              <w:rPr>
                <w:rFonts w:ascii="Times New Roman" w:hAnsi="Times New Roman"/>
                <w:b/>
              </w:rPr>
              <w:t>О «</w:t>
            </w:r>
            <w:r>
              <w:rPr>
                <w:rFonts w:ascii="Times New Roman" w:hAnsi="Times New Roman"/>
                <w:b/>
              </w:rPr>
              <w:t>Гидроэлектромонтаж</w:t>
            </w:r>
            <w:r w:rsidRPr="00D17F6A">
              <w:rPr>
                <w:rFonts w:ascii="Times New Roman" w:hAnsi="Times New Roman"/>
                <w:b/>
              </w:rPr>
              <w:t>»</w:t>
            </w:r>
          </w:p>
          <w:p w:rsidR="003F3CCA" w:rsidRPr="00D17F6A" w:rsidRDefault="003F3CCA" w:rsidP="00D6489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D17F6A">
              <w:rPr>
                <w:rFonts w:ascii="Times New Roman" w:hAnsi="Times New Roman"/>
                <w:b/>
              </w:rPr>
              <w:t xml:space="preserve">ИНН </w:t>
            </w:r>
            <w:r w:rsidRPr="00782334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2801085955</w:t>
            </w:r>
          </w:p>
        </w:tc>
        <w:tc>
          <w:tcPr>
            <w:tcW w:w="5337" w:type="dxa"/>
          </w:tcPr>
          <w:p w:rsidR="003F3CCA" w:rsidRPr="00D20A4E" w:rsidRDefault="003F3CCA" w:rsidP="00D20A4E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D17F6A">
              <w:t xml:space="preserve">Цена заявки: </w:t>
            </w:r>
            <w:r w:rsidRPr="00F95EAF">
              <w:t>28 162 946,72 (Двадцать восемь миллионов сто шестьдесят две тысячи девятьсот сорок шесть) рублей 72 копейки, включая НДС</w:t>
            </w:r>
            <w:r w:rsidRPr="00D17F6A">
              <w:t xml:space="preserve"> </w:t>
            </w:r>
          </w:p>
        </w:tc>
      </w:tr>
    </w:tbl>
    <w:p w:rsidR="00020002" w:rsidRDefault="00020002" w:rsidP="008E57E3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7E3">
        <w:rPr>
          <w:rFonts w:ascii="Times New Roman" w:hAnsi="Times New Roman"/>
          <w:sz w:val="28"/>
          <w:szCs w:val="28"/>
        </w:rPr>
        <w:t xml:space="preserve">Процедура </w:t>
      </w:r>
      <w:r w:rsidRPr="008E57E3">
        <w:rPr>
          <w:rFonts w:ascii="Times New Roman" w:hAnsi="Times New Roman"/>
          <w:sz w:val="28"/>
          <w:szCs w:val="28"/>
          <w:lang w:eastAsia="ru-RU"/>
        </w:rPr>
        <w:t>переторжки</w:t>
      </w:r>
      <w:r w:rsidRPr="008E57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 отношении </w:t>
      </w:r>
      <w:r w:rsidRPr="00D20A4E">
        <w:rPr>
          <w:rFonts w:ascii="Times New Roman" w:hAnsi="Times New Roman"/>
          <w:sz w:val="28"/>
          <w:szCs w:val="28"/>
          <w:lang w:eastAsia="ru-RU"/>
        </w:rPr>
        <w:t>цены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8E57E3">
        <w:rPr>
          <w:rFonts w:ascii="Times New Roman" w:hAnsi="Times New Roman"/>
          <w:sz w:val="28"/>
          <w:szCs w:val="28"/>
        </w:rPr>
        <w:t>пров</w:t>
      </w:r>
      <w:r>
        <w:rPr>
          <w:rFonts w:ascii="Times New Roman" w:hAnsi="Times New Roman"/>
          <w:sz w:val="28"/>
          <w:szCs w:val="28"/>
        </w:rPr>
        <w:t>едена</w:t>
      </w:r>
      <w:r w:rsidRPr="008E57E3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 xml:space="preserve">заочной форме </w:t>
      </w:r>
      <w:r w:rsidRPr="008E57E3">
        <w:rPr>
          <w:rFonts w:ascii="Times New Roman" w:hAnsi="Times New Roman"/>
          <w:sz w:val="28"/>
          <w:szCs w:val="28"/>
        </w:rPr>
        <w:t xml:space="preserve">на </w:t>
      </w:r>
      <w:r w:rsidR="003F3CCA" w:rsidRPr="003F3CCA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r:id="rId12" w:history="1">
        <w:r w:rsidR="003F3CCA" w:rsidRPr="003F3CCA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F3CCA" w:rsidRPr="003F3CCA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F3CCA" w:rsidRPr="003F3CCA">
          <w:rPr>
            <w:rStyle w:val="a3"/>
            <w:rFonts w:ascii="Times New Roman" w:hAnsi="Times New Roman"/>
            <w:sz w:val="28"/>
            <w:szCs w:val="28"/>
          </w:rPr>
          <w:t>-</w:t>
        </w:r>
        <w:r w:rsidR="003F3CCA" w:rsidRPr="003F3CCA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F3CCA" w:rsidRPr="003F3CCA">
          <w:rPr>
            <w:rStyle w:val="a3"/>
            <w:rFonts w:ascii="Times New Roman" w:hAnsi="Times New Roman"/>
            <w:sz w:val="28"/>
            <w:szCs w:val="28"/>
          </w:rPr>
          <w:t>-</w:t>
        </w:r>
        <w:r w:rsidR="003F3CCA" w:rsidRPr="003F3CCA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F3CCA" w:rsidRPr="003F3CCA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20002" w:rsidRDefault="00020002" w:rsidP="008E57E3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20002" w:rsidRDefault="00020002" w:rsidP="002B4988">
      <w:pPr>
        <w:widowControl w:val="0"/>
        <w:tabs>
          <w:tab w:val="left" w:pos="567"/>
        </w:tabs>
        <w:spacing w:after="120" w:line="240" w:lineRule="auto"/>
        <w:jc w:val="both"/>
      </w:pPr>
      <w:r w:rsidRPr="002B4988">
        <w:rPr>
          <w:rFonts w:ascii="Times New Roman" w:hAnsi="Times New Roman"/>
          <w:sz w:val="28"/>
          <w:szCs w:val="28"/>
        </w:rPr>
        <w:t xml:space="preserve">На момент окончания срока подачи заявок на участие в конкурсе на </w:t>
      </w:r>
      <w:r>
        <w:rPr>
          <w:rFonts w:ascii="Times New Roman" w:hAnsi="Times New Roman"/>
          <w:sz w:val="28"/>
          <w:szCs w:val="28"/>
        </w:rPr>
        <w:t>10</w:t>
      </w:r>
      <w:r w:rsidRPr="002B4988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00</w:t>
      </w:r>
      <w:r w:rsidRPr="002B4988">
        <w:rPr>
          <w:rFonts w:ascii="Times New Roman" w:hAnsi="Times New Roman"/>
          <w:sz w:val="28"/>
          <w:szCs w:val="28"/>
        </w:rPr>
        <w:t xml:space="preserve"> (время московское) «</w:t>
      </w:r>
      <w:r w:rsidR="003F3CCA">
        <w:rPr>
          <w:rFonts w:ascii="Times New Roman" w:hAnsi="Times New Roman"/>
          <w:sz w:val="28"/>
          <w:szCs w:val="28"/>
        </w:rPr>
        <w:t>04</w:t>
      </w:r>
      <w:r w:rsidRPr="002B4988">
        <w:rPr>
          <w:rFonts w:ascii="Times New Roman" w:hAnsi="Times New Roman"/>
          <w:sz w:val="28"/>
          <w:szCs w:val="28"/>
        </w:rPr>
        <w:t xml:space="preserve">» </w:t>
      </w:r>
      <w:r w:rsidR="003F3CCA">
        <w:rPr>
          <w:rFonts w:ascii="Times New Roman" w:hAnsi="Times New Roman"/>
          <w:sz w:val="28"/>
          <w:szCs w:val="28"/>
        </w:rPr>
        <w:t>марта</w:t>
      </w:r>
      <w:r w:rsidRPr="002B4988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16</w:t>
      </w:r>
      <w:r w:rsidRPr="002B4988">
        <w:rPr>
          <w:rFonts w:ascii="Times New Roman" w:hAnsi="Times New Roman"/>
          <w:sz w:val="28"/>
          <w:szCs w:val="28"/>
        </w:rPr>
        <w:t xml:space="preserve"> года на </w:t>
      </w:r>
      <w:r w:rsidR="003F3CCA" w:rsidRPr="003F3CCA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r:id="rId13" w:history="1">
        <w:r w:rsidR="003F3CCA" w:rsidRPr="003F3CCA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3F3CCA" w:rsidRPr="003F3CCA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3F3CCA" w:rsidRPr="003F3CCA">
          <w:rPr>
            <w:rStyle w:val="a3"/>
            <w:rFonts w:ascii="Times New Roman" w:hAnsi="Times New Roman"/>
            <w:sz w:val="28"/>
            <w:szCs w:val="28"/>
          </w:rPr>
          <w:t>-</w:t>
        </w:r>
        <w:r w:rsidR="003F3CCA" w:rsidRPr="003F3CCA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3F3CCA" w:rsidRPr="003F3CCA">
          <w:rPr>
            <w:rStyle w:val="a3"/>
            <w:rFonts w:ascii="Times New Roman" w:hAnsi="Times New Roman"/>
            <w:sz w:val="28"/>
            <w:szCs w:val="28"/>
          </w:rPr>
          <w:t>-</w:t>
        </w:r>
        <w:r w:rsidR="003F3CCA" w:rsidRPr="003F3CCA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3F3CCA" w:rsidRPr="003F3CCA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93EB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 процедуру переторжки были поданы </w:t>
      </w:r>
      <w:r w:rsidRPr="004961A0">
        <w:rPr>
          <w:rFonts w:ascii="Times New Roman" w:hAnsi="Times New Roman"/>
          <w:sz w:val="28"/>
        </w:rPr>
        <w:t>предложения следующими участниками</w:t>
      </w:r>
      <w:r>
        <w:rPr>
          <w:rFonts w:ascii="Times New Roman" w:hAnsi="Times New Roman"/>
          <w:sz w:val="28"/>
        </w:rPr>
        <w:t xml:space="preserve"> конкурса:</w:t>
      </w:r>
      <w:r w:rsidDel="0080098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650"/>
        <w:gridCol w:w="3453"/>
        <w:gridCol w:w="5127"/>
      </w:tblGrid>
      <w:tr w:rsidR="00020002" w:rsidRPr="00CD7E69" w:rsidTr="003F3CCA">
        <w:tc>
          <w:tcPr>
            <w:tcW w:w="1650" w:type="dxa"/>
            <w:vAlign w:val="center"/>
          </w:tcPr>
          <w:p w:rsidR="00020002" w:rsidRPr="00042878" w:rsidRDefault="0002000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042878">
              <w:rPr>
                <w:b/>
              </w:rPr>
              <w:t xml:space="preserve">Рег. № </w:t>
            </w:r>
            <w:r>
              <w:rPr>
                <w:b/>
              </w:rPr>
              <w:t xml:space="preserve">Рег. № заявки на ЭТП </w:t>
            </w:r>
            <w:r w:rsidRPr="004738E4">
              <w:rPr>
                <w:b/>
              </w:rPr>
              <w:t>Фабрикант</w:t>
            </w:r>
          </w:p>
        </w:tc>
        <w:tc>
          <w:tcPr>
            <w:tcW w:w="3453" w:type="dxa"/>
            <w:vAlign w:val="center"/>
          </w:tcPr>
          <w:p w:rsidR="00020002" w:rsidRPr="00042878" w:rsidRDefault="0002000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042878">
              <w:rPr>
                <w:b/>
              </w:rPr>
              <w:t>Участник</w:t>
            </w:r>
          </w:p>
          <w:p w:rsidR="00020002" w:rsidRPr="00042878" w:rsidRDefault="0002000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042878">
              <w:rPr>
                <w:b/>
              </w:rPr>
              <w:t>конкурса</w:t>
            </w:r>
          </w:p>
        </w:tc>
        <w:tc>
          <w:tcPr>
            <w:tcW w:w="5127" w:type="dxa"/>
            <w:vAlign w:val="center"/>
          </w:tcPr>
          <w:p w:rsidR="00020002" w:rsidRPr="00042878" w:rsidRDefault="0002000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2B4988">
              <w:rPr>
                <w:b/>
                <w:bCs/>
              </w:rPr>
              <w:t>Условия договора, предложенные участником на</w:t>
            </w:r>
            <w:r>
              <w:rPr>
                <w:b/>
                <w:bCs/>
              </w:rPr>
              <w:t> </w:t>
            </w:r>
            <w:r w:rsidRPr="002B4988">
              <w:rPr>
                <w:b/>
                <w:bCs/>
              </w:rPr>
              <w:t>переторжке</w:t>
            </w:r>
          </w:p>
        </w:tc>
      </w:tr>
      <w:tr w:rsidR="003F3CCA" w:rsidRPr="00CD7E69" w:rsidTr="00961BFD">
        <w:trPr>
          <w:trHeight w:val="1050"/>
        </w:trPr>
        <w:tc>
          <w:tcPr>
            <w:tcW w:w="1650" w:type="dxa"/>
            <w:vAlign w:val="center"/>
          </w:tcPr>
          <w:p w:rsidR="003F3CCA" w:rsidRPr="00782334" w:rsidRDefault="003F3CCA" w:rsidP="00D64898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334">
              <w:rPr>
                <w:rFonts w:ascii="Times New Roman" w:hAnsi="Times New Roman"/>
                <w:color w:val="000000"/>
              </w:rPr>
              <w:br/>
              <w:t>0631_C021416</w:t>
            </w:r>
          </w:p>
          <w:p w:rsidR="003F3CCA" w:rsidRPr="00D17F6A" w:rsidRDefault="003F3CCA" w:rsidP="00D64898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3453" w:type="dxa"/>
            <w:vAlign w:val="center"/>
          </w:tcPr>
          <w:p w:rsidR="003F3CCA" w:rsidRPr="00D17F6A" w:rsidRDefault="003F3CCA" w:rsidP="00961BF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17F6A">
              <w:rPr>
                <w:rFonts w:ascii="Times New Roman" w:hAnsi="Times New Roman"/>
                <w:b/>
              </w:rPr>
              <w:t>ООО «</w:t>
            </w:r>
            <w:r>
              <w:rPr>
                <w:rFonts w:ascii="Times New Roman" w:hAnsi="Times New Roman"/>
                <w:b/>
              </w:rPr>
              <w:t>Корпорация АК «ЭСКМ</w:t>
            </w:r>
            <w:r w:rsidRPr="00D17F6A">
              <w:rPr>
                <w:rFonts w:ascii="Times New Roman" w:hAnsi="Times New Roman"/>
                <w:b/>
              </w:rPr>
              <w:t>»</w:t>
            </w:r>
          </w:p>
          <w:p w:rsidR="003F3CCA" w:rsidRPr="00D17F6A" w:rsidRDefault="003F3CCA" w:rsidP="00961BF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3F3CCA" w:rsidRPr="00D17F6A" w:rsidRDefault="003F3CCA" w:rsidP="00961BF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17F6A">
              <w:rPr>
                <w:rFonts w:ascii="Times New Roman" w:hAnsi="Times New Roman"/>
                <w:b/>
              </w:rPr>
              <w:t xml:space="preserve">ИНН </w:t>
            </w:r>
            <w:r w:rsidRPr="00782334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2312065504</w:t>
            </w:r>
          </w:p>
        </w:tc>
        <w:tc>
          <w:tcPr>
            <w:tcW w:w="5127" w:type="dxa"/>
          </w:tcPr>
          <w:p w:rsidR="003F3CCA" w:rsidRPr="007E5D09" w:rsidRDefault="003F3CCA" w:rsidP="007E5D09">
            <w:pPr>
              <w:pStyle w:val="a4"/>
              <w:widowControl w:val="0"/>
              <w:spacing w:before="0" w:beforeAutospacing="0" w:after="0" w:afterAutospacing="0"/>
            </w:pPr>
            <w:r>
              <w:t>Участие в переторжке не принимал</w:t>
            </w:r>
          </w:p>
        </w:tc>
      </w:tr>
      <w:tr w:rsidR="003F3CCA" w:rsidRPr="00CD7E69" w:rsidTr="003F3CCA">
        <w:trPr>
          <w:trHeight w:val="1893"/>
        </w:trPr>
        <w:tc>
          <w:tcPr>
            <w:tcW w:w="1650" w:type="dxa"/>
            <w:vAlign w:val="center"/>
          </w:tcPr>
          <w:p w:rsidR="003F3CCA" w:rsidRPr="00782334" w:rsidRDefault="003F3CCA" w:rsidP="00D64898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334">
              <w:rPr>
                <w:rFonts w:ascii="Times New Roman" w:hAnsi="Times New Roman"/>
                <w:color w:val="000000"/>
              </w:rPr>
              <w:br/>
              <w:t>0107_C021416</w:t>
            </w:r>
          </w:p>
          <w:p w:rsidR="003F3CCA" w:rsidRPr="00D17F6A" w:rsidRDefault="003F3CCA" w:rsidP="00D64898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3453" w:type="dxa"/>
            <w:vAlign w:val="center"/>
          </w:tcPr>
          <w:p w:rsidR="003F3CCA" w:rsidRPr="00D17F6A" w:rsidRDefault="003F3CCA" w:rsidP="00D6489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D17F6A">
              <w:rPr>
                <w:rFonts w:ascii="Times New Roman" w:hAnsi="Times New Roman"/>
                <w:b/>
              </w:rPr>
              <w:t>О</w:t>
            </w:r>
            <w:r>
              <w:rPr>
                <w:rFonts w:ascii="Times New Roman" w:hAnsi="Times New Roman"/>
                <w:b/>
              </w:rPr>
              <w:t>А</w:t>
            </w:r>
            <w:r w:rsidRPr="00D17F6A">
              <w:rPr>
                <w:rFonts w:ascii="Times New Roman" w:hAnsi="Times New Roman"/>
                <w:b/>
              </w:rPr>
              <w:t>О «</w:t>
            </w:r>
            <w:r>
              <w:rPr>
                <w:rFonts w:ascii="Times New Roman" w:hAnsi="Times New Roman"/>
                <w:b/>
              </w:rPr>
              <w:t>Гидроэлектромонтаж</w:t>
            </w:r>
            <w:r w:rsidRPr="00D17F6A">
              <w:rPr>
                <w:rFonts w:ascii="Times New Roman" w:hAnsi="Times New Roman"/>
                <w:b/>
              </w:rPr>
              <w:t>»</w:t>
            </w:r>
          </w:p>
          <w:p w:rsidR="003F3CCA" w:rsidRPr="00D17F6A" w:rsidRDefault="003F3CCA" w:rsidP="00D6489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D17F6A">
              <w:rPr>
                <w:rFonts w:ascii="Times New Roman" w:hAnsi="Times New Roman"/>
                <w:b/>
              </w:rPr>
              <w:t xml:space="preserve">ИНН </w:t>
            </w:r>
            <w:r w:rsidRPr="00782334">
              <w:rPr>
                <w:rFonts w:ascii="Times New Roman" w:hAnsi="Times New Roman"/>
                <w:b/>
                <w:color w:val="000000"/>
                <w:shd w:val="clear" w:color="auto" w:fill="FFFFFF"/>
              </w:rPr>
              <w:t>2801085955</w:t>
            </w:r>
          </w:p>
        </w:tc>
        <w:tc>
          <w:tcPr>
            <w:tcW w:w="5127" w:type="dxa"/>
          </w:tcPr>
          <w:p w:rsidR="003F3CCA" w:rsidRPr="007E5D09" w:rsidRDefault="003F3CCA" w:rsidP="00042878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7E5D09">
              <w:t xml:space="preserve">Цена предложения: </w:t>
            </w:r>
            <w:r w:rsidRPr="00F95EAF">
              <w:t>28 162 946,72 (Двадцать восемь миллионов сто шестьдесят две тысячи девятьсот сорок шесть) рублей 72 копейки, включая НДС</w:t>
            </w:r>
          </w:p>
          <w:p w:rsidR="003F3CCA" w:rsidRPr="007E5D09" w:rsidRDefault="003F3CCA" w:rsidP="00811159">
            <w:pPr>
              <w:pStyle w:val="a4"/>
              <w:widowControl w:val="0"/>
              <w:spacing w:before="0" w:beforeAutospacing="0" w:after="0" w:afterAutospacing="0"/>
            </w:pPr>
            <w:r w:rsidRPr="007E5D09">
              <w:t xml:space="preserve">Дата и время поступления предложения: </w:t>
            </w:r>
          </w:p>
          <w:p w:rsidR="003F3CCA" w:rsidRPr="007E5D09" w:rsidRDefault="003F3CCA" w:rsidP="00811159">
            <w:pPr>
              <w:pStyle w:val="a4"/>
              <w:widowControl w:val="0"/>
              <w:spacing w:before="0" w:beforeAutospacing="0" w:after="0" w:afterAutospacing="0"/>
            </w:pPr>
            <w:r w:rsidRPr="007E5D09">
              <w:t>«</w:t>
            </w:r>
            <w:r w:rsidR="00415712">
              <w:t>04</w:t>
            </w:r>
            <w:r w:rsidRPr="007E5D09">
              <w:t xml:space="preserve">» </w:t>
            </w:r>
            <w:r w:rsidR="00415712">
              <w:t>марта</w:t>
            </w:r>
            <w:r w:rsidRPr="007E5D09">
              <w:t xml:space="preserve"> 2016 года </w:t>
            </w:r>
          </w:p>
          <w:p w:rsidR="003F3CCA" w:rsidRPr="007E5D09" w:rsidRDefault="001730E1" w:rsidP="001730E1">
            <w:pPr>
              <w:pStyle w:val="a4"/>
              <w:widowControl w:val="0"/>
              <w:spacing w:before="0" w:beforeAutospacing="0" w:after="0" w:afterAutospacing="0"/>
              <w:jc w:val="both"/>
            </w:pPr>
            <w:bookmarkStart w:id="0" w:name="_GoBack"/>
            <w:bookmarkEnd w:id="0"/>
            <w:r w:rsidRPr="001730E1">
              <w:t>04</w:t>
            </w:r>
            <w:r w:rsidR="003F3CCA" w:rsidRPr="001730E1">
              <w:t>:</w:t>
            </w:r>
            <w:r w:rsidRPr="001730E1">
              <w:t>19</w:t>
            </w:r>
            <w:r w:rsidR="003F3CCA" w:rsidRPr="001730E1">
              <w:t xml:space="preserve"> (время московское)</w:t>
            </w:r>
          </w:p>
        </w:tc>
      </w:tr>
    </w:tbl>
    <w:p w:rsidR="00020002" w:rsidRPr="007E5D09" w:rsidRDefault="00020002" w:rsidP="00C94601">
      <w:pPr>
        <w:pStyle w:val="a4"/>
        <w:widowControl w:val="0"/>
        <w:spacing w:before="0" w:beforeAutospacing="0" w:after="0" w:afterAutospacing="0"/>
        <w:jc w:val="both"/>
        <w:rPr>
          <w:b/>
          <w:i/>
          <w:szCs w:val="22"/>
          <w:lang w:eastAsia="en-US"/>
        </w:rPr>
      </w:pPr>
      <w:r w:rsidRPr="00A24640">
        <w:rPr>
          <w:b/>
          <w:i/>
          <w:szCs w:val="22"/>
          <w:lang w:eastAsia="en-US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324"/>
        <w:gridCol w:w="4180"/>
        <w:gridCol w:w="2717"/>
      </w:tblGrid>
      <w:tr w:rsidR="00020002" w:rsidRPr="00B00416" w:rsidTr="00A2464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0002" w:rsidRPr="00961BFD" w:rsidRDefault="00020002" w:rsidP="00961BFD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61BF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конкурсной комиссии </w:t>
            </w:r>
            <w:r w:rsidRPr="00961BFD">
              <w:rPr>
                <w:rFonts w:ascii="Times New Roman" w:hAnsi="Times New Roman"/>
                <w:b/>
                <w:sz w:val="24"/>
                <w:szCs w:val="24"/>
              </w:rPr>
              <w:t>без права голоса</w:t>
            </w:r>
          </w:p>
        </w:tc>
      </w:tr>
      <w:tr w:rsidR="00020002" w:rsidRPr="00B00416" w:rsidTr="00A24640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0002" w:rsidRPr="00A24640" w:rsidRDefault="00020002" w:rsidP="00A246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46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0002" w:rsidRPr="00A24640" w:rsidRDefault="00020002" w:rsidP="00A246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46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0002" w:rsidRPr="00A24640" w:rsidRDefault="00020002" w:rsidP="00A2464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46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020002" w:rsidRPr="00B00416" w:rsidTr="00A24640">
        <w:trPr>
          <w:trHeight w:val="35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0002" w:rsidRPr="00D17F6A" w:rsidRDefault="00020002" w:rsidP="007E5D09">
            <w:pPr>
              <w:widowControl w:val="0"/>
              <w:spacing w:after="0" w:line="240" w:lineRule="auto"/>
              <w:ind w:firstLine="118"/>
              <w:rPr>
                <w:rFonts w:ascii="Times New Roman" w:hAnsi="Times New Roman"/>
                <w:sz w:val="28"/>
                <w:szCs w:val="28"/>
              </w:rPr>
            </w:pPr>
            <w:r w:rsidRPr="00D17F6A">
              <w:rPr>
                <w:rFonts w:ascii="Times New Roman" w:hAnsi="Times New Roman"/>
                <w:sz w:val="28"/>
                <w:szCs w:val="28"/>
              </w:rPr>
              <w:t>Душечкина М.А.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0002" w:rsidRPr="00D17F6A" w:rsidRDefault="00020002" w:rsidP="007E5D09">
            <w:pPr>
              <w:widowControl w:val="0"/>
              <w:spacing w:after="0" w:line="240" w:lineRule="auto"/>
              <w:ind w:left="94"/>
              <w:rPr>
                <w:rFonts w:ascii="Times New Roman" w:hAnsi="Times New Roman"/>
                <w:sz w:val="28"/>
                <w:szCs w:val="28"/>
              </w:rPr>
            </w:pPr>
            <w:r w:rsidRPr="00D17F6A">
              <w:rPr>
                <w:rFonts w:ascii="Times New Roman" w:hAnsi="Times New Roman"/>
                <w:sz w:val="28"/>
                <w:szCs w:val="28"/>
              </w:rPr>
              <w:t>Главный специалист Управления проведения отдельных закупок и сопровождения договорной работы АО «НИАЭП»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0002" w:rsidRPr="00A24640" w:rsidRDefault="00020002" w:rsidP="00A24640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20002" w:rsidRPr="002C2287" w:rsidRDefault="00020002" w:rsidP="00CE24E0">
      <w:pPr>
        <w:spacing w:after="0"/>
      </w:pPr>
    </w:p>
    <w:sectPr w:rsidR="00020002" w:rsidRPr="002C2287" w:rsidSect="00961BFD">
      <w:headerReference w:type="default" r:id="rId14"/>
      <w:footerReference w:type="default" r:id="rId15"/>
      <w:footerReference w:type="first" r:id="rId16"/>
      <w:pgSz w:w="11906" w:h="16838"/>
      <w:pgMar w:top="899" w:right="567" w:bottom="1134" w:left="1134" w:header="454" w:footer="372" w:gutter="0"/>
      <w:pgNumType w:start="11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002" w:rsidRDefault="00020002" w:rsidP="0013123E">
      <w:pPr>
        <w:spacing w:after="0" w:line="240" w:lineRule="auto"/>
      </w:pPr>
      <w:r>
        <w:separator/>
      </w:r>
    </w:p>
  </w:endnote>
  <w:endnote w:type="continuationSeparator" w:id="0">
    <w:p w:rsidR="00020002" w:rsidRDefault="00020002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BFD" w:rsidRPr="00961BFD" w:rsidRDefault="00961BFD" w:rsidP="00961BFD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hAnsi="Times New Roman"/>
        <w:b/>
        <w:bCs/>
        <w:sz w:val="18"/>
        <w:szCs w:val="18"/>
        <w:lang w:eastAsia="ru-RU"/>
      </w:rPr>
    </w:pPr>
    <w:r w:rsidRPr="00961BFD">
      <w:rPr>
        <w:rFonts w:ascii="Times New Roman" w:hAnsi="Times New Roman"/>
        <w:b/>
        <w:bCs/>
        <w:sz w:val="18"/>
        <w:szCs w:val="18"/>
        <w:lang w:eastAsia="ru-RU"/>
      </w:rPr>
      <w:t xml:space="preserve">ПРОТОКОЛ № </w:t>
    </w:r>
    <w:r w:rsidRPr="00961BFD">
      <w:rPr>
        <w:rFonts w:ascii="Times New Roman" w:hAnsi="Times New Roman"/>
        <w:b/>
        <w:sz w:val="18"/>
        <w:szCs w:val="18"/>
      </w:rPr>
      <w:t>8788-53-НВО-15-ПП</w:t>
    </w:r>
  </w:p>
  <w:p w:rsidR="00020002" w:rsidRPr="00E41539" w:rsidRDefault="00961BFD" w:rsidP="00961BFD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hAnsi="Times New Roman"/>
        <w:sz w:val="20"/>
        <w:szCs w:val="20"/>
      </w:rPr>
    </w:pPr>
    <w:r w:rsidRPr="00961BFD">
      <w:rPr>
        <w:rFonts w:ascii="Times New Roman" w:hAnsi="Times New Roman"/>
        <w:b/>
        <w:bCs/>
        <w:sz w:val="18"/>
        <w:szCs w:val="18"/>
        <w:lang w:eastAsia="ru-RU"/>
      </w:rPr>
      <w:t xml:space="preserve">открытия доступа к предложениям, поданным на переторжку по конкурсу на право заключения договора по лоту </w:t>
    </w:r>
    <w:r w:rsidRPr="00961BFD">
      <w:rPr>
        <w:rFonts w:ascii="Times New Roman" w:hAnsi="Times New Roman"/>
        <w:b/>
        <w:sz w:val="18"/>
        <w:szCs w:val="18"/>
      </w:rPr>
      <w:t>№ 8788-53-НВО-15 «</w:t>
    </w:r>
    <w:r w:rsidRPr="00961BFD">
      <w:rPr>
        <w:rFonts w:ascii="Times New Roman" w:hAnsi="Times New Roman"/>
        <w:b/>
        <w:color w:val="000000"/>
        <w:sz w:val="18"/>
        <w:szCs w:val="18"/>
      </w:rPr>
      <w:t>Выполнение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</w:r>
    <w:r w:rsidRPr="00961BFD">
      <w:rPr>
        <w:rFonts w:ascii="Times New Roman" w:hAnsi="Times New Roman"/>
        <w:b/>
        <w:sz w:val="18"/>
        <w:szCs w:val="18"/>
      </w:rPr>
      <w:t>»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BFD" w:rsidRPr="00961BFD" w:rsidRDefault="00961BFD" w:rsidP="00961BFD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hAnsi="Times New Roman"/>
        <w:b/>
        <w:bCs/>
        <w:sz w:val="18"/>
        <w:szCs w:val="18"/>
        <w:lang w:eastAsia="ru-RU"/>
      </w:rPr>
    </w:pPr>
    <w:r w:rsidRPr="00961BFD">
      <w:rPr>
        <w:rFonts w:ascii="Times New Roman" w:hAnsi="Times New Roman"/>
        <w:b/>
        <w:bCs/>
        <w:sz w:val="18"/>
        <w:szCs w:val="18"/>
        <w:lang w:eastAsia="ru-RU"/>
      </w:rPr>
      <w:t xml:space="preserve">ПРОТОКОЛ № </w:t>
    </w:r>
    <w:r w:rsidRPr="00961BFD">
      <w:rPr>
        <w:rFonts w:ascii="Times New Roman" w:hAnsi="Times New Roman"/>
        <w:b/>
        <w:sz w:val="18"/>
        <w:szCs w:val="18"/>
      </w:rPr>
      <w:t>8788-53-НВО-15-ПП</w:t>
    </w:r>
  </w:p>
  <w:p w:rsidR="00020002" w:rsidRDefault="00961BFD" w:rsidP="00961BFD">
    <w:pPr>
      <w:widowControl w:val="0"/>
      <w:tabs>
        <w:tab w:val="center" w:pos="5017"/>
      </w:tabs>
      <w:spacing w:after="0" w:line="240" w:lineRule="auto"/>
      <w:jc w:val="center"/>
      <w:outlineLvl w:val="0"/>
    </w:pPr>
    <w:r w:rsidRPr="00961BFD">
      <w:rPr>
        <w:rFonts w:ascii="Times New Roman" w:hAnsi="Times New Roman"/>
        <w:b/>
        <w:bCs/>
        <w:sz w:val="18"/>
        <w:szCs w:val="18"/>
        <w:lang w:eastAsia="ru-RU"/>
      </w:rPr>
      <w:t xml:space="preserve">открытия доступа к предложениям, поданным на переторжку по конкурсу на право заключения договора по лоту </w:t>
    </w:r>
    <w:r w:rsidRPr="00961BFD">
      <w:rPr>
        <w:rFonts w:ascii="Times New Roman" w:hAnsi="Times New Roman"/>
        <w:b/>
        <w:sz w:val="18"/>
        <w:szCs w:val="18"/>
      </w:rPr>
      <w:t>№ 8788-53-НВО-15 «</w:t>
    </w:r>
    <w:r w:rsidRPr="00961BFD">
      <w:rPr>
        <w:rFonts w:ascii="Times New Roman" w:hAnsi="Times New Roman"/>
        <w:b/>
        <w:color w:val="000000"/>
        <w:sz w:val="18"/>
        <w:szCs w:val="18"/>
      </w:rPr>
      <w:t>Выполнение электромонтажных работ при сооружении объектов энергоблока № 2 Нововоронежской АЭС-2: 21-26UPZ «Кабельные тоннели системы нормальной эксплуатации</w:t>
    </w:r>
    <w:r w:rsidRPr="00961BFD">
      <w:rPr>
        <w:rFonts w:ascii="Times New Roman" w:hAnsi="Times New Roman"/>
        <w:b/>
        <w:sz w:val="18"/>
        <w:szCs w:val="18"/>
      </w:rPr>
      <w:t>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002" w:rsidRDefault="00020002" w:rsidP="0013123E">
      <w:pPr>
        <w:spacing w:after="0" w:line="240" w:lineRule="auto"/>
      </w:pPr>
      <w:r>
        <w:separator/>
      </w:r>
    </w:p>
  </w:footnote>
  <w:footnote w:type="continuationSeparator" w:id="0">
    <w:p w:rsidR="00020002" w:rsidRDefault="00020002" w:rsidP="0013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002" w:rsidRPr="00CE24E0" w:rsidRDefault="00020002" w:rsidP="00CE24E0">
    <w:pPr>
      <w:pStyle w:val="af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30462"/>
    <w:multiLevelType w:val="hybridMultilevel"/>
    <w:tmpl w:val="A94AF6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cs="Times New Roman" w:hint="default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06A6"/>
    <w:rsid w:val="00004BF3"/>
    <w:rsid w:val="00010DC7"/>
    <w:rsid w:val="00020002"/>
    <w:rsid w:val="00042878"/>
    <w:rsid w:val="00045F93"/>
    <w:rsid w:val="00052D37"/>
    <w:rsid w:val="00061809"/>
    <w:rsid w:val="000A09D9"/>
    <w:rsid w:val="000C294B"/>
    <w:rsid w:val="000D1B4C"/>
    <w:rsid w:val="000E3BA3"/>
    <w:rsid w:val="00100C1E"/>
    <w:rsid w:val="0013123E"/>
    <w:rsid w:val="001730E1"/>
    <w:rsid w:val="00183B06"/>
    <w:rsid w:val="001A2EC9"/>
    <w:rsid w:val="001A7FCD"/>
    <w:rsid w:val="001C15F7"/>
    <w:rsid w:val="001E1204"/>
    <w:rsid w:val="001F2394"/>
    <w:rsid w:val="001F2669"/>
    <w:rsid w:val="00207113"/>
    <w:rsid w:val="002703B7"/>
    <w:rsid w:val="00286A93"/>
    <w:rsid w:val="002B0EB3"/>
    <w:rsid w:val="002B4988"/>
    <w:rsid w:val="002B7062"/>
    <w:rsid w:val="002C2287"/>
    <w:rsid w:val="002E1B55"/>
    <w:rsid w:val="00336737"/>
    <w:rsid w:val="00393EB7"/>
    <w:rsid w:val="003A126B"/>
    <w:rsid w:val="003C3A52"/>
    <w:rsid w:val="003C5305"/>
    <w:rsid w:val="003F0FD5"/>
    <w:rsid w:val="003F3CCA"/>
    <w:rsid w:val="0040146C"/>
    <w:rsid w:val="00415712"/>
    <w:rsid w:val="00442D79"/>
    <w:rsid w:val="004738E4"/>
    <w:rsid w:val="0049308D"/>
    <w:rsid w:val="004961A0"/>
    <w:rsid w:val="004B4BDA"/>
    <w:rsid w:val="004D24D3"/>
    <w:rsid w:val="004D71A4"/>
    <w:rsid w:val="004F0B4C"/>
    <w:rsid w:val="004F65F3"/>
    <w:rsid w:val="00517906"/>
    <w:rsid w:val="005234DD"/>
    <w:rsid w:val="00523CAB"/>
    <w:rsid w:val="005419FC"/>
    <w:rsid w:val="00547E30"/>
    <w:rsid w:val="00570823"/>
    <w:rsid w:val="00571B61"/>
    <w:rsid w:val="00581212"/>
    <w:rsid w:val="00591CA5"/>
    <w:rsid w:val="005A1AF7"/>
    <w:rsid w:val="005A1FFA"/>
    <w:rsid w:val="00630D3D"/>
    <w:rsid w:val="00646763"/>
    <w:rsid w:val="006472F0"/>
    <w:rsid w:val="00650A74"/>
    <w:rsid w:val="00684DF6"/>
    <w:rsid w:val="006B00E6"/>
    <w:rsid w:val="00703DD3"/>
    <w:rsid w:val="007103E0"/>
    <w:rsid w:val="007127C2"/>
    <w:rsid w:val="00713EA4"/>
    <w:rsid w:val="007271EA"/>
    <w:rsid w:val="007308C5"/>
    <w:rsid w:val="00746F43"/>
    <w:rsid w:val="007513A3"/>
    <w:rsid w:val="007614E3"/>
    <w:rsid w:val="007C2349"/>
    <w:rsid w:val="007D67FA"/>
    <w:rsid w:val="007E5D09"/>
    <w:rsid w:val="007E782C"/>
    <w:rsid w:val="0080098F"/>
    <w:rsid w:val="008020C8"/>
    <w:rsid w:val="00811159"/>
    <w:rsid w:val="00826CBE"/>
    <w:rsid w:val="00842981"/>
    <w:rsid w:val="00860D9F"/>
    <w:rsid w:val="00861214"/>
    <w:rsid w:val="00864D7D"/>
    <w:rsid w:val="008901E8"/>
    <w:rsid w:val="00891DB9"/>
    <w:rsid w:val="008967FD"/>
    <w:rsid w:val="008A5086"/>
    <w:rsid w:val="008B1D63"/>
    <w:rsid w:val="008B7DC9"/>
    <w:rsid w:val="008D1B8C"/>
    <w:rsid w:val="008D6EA8"/>
    <w:rsid w:val="008E57E3"/>
    <w:rsid w:val="008F612A"/>
    <w:rsid w:val="0090114C"/>
    <w:rsid w:val="00903E54"/>
    <w:rsid w:val="0091103B"/>
    <w:rsid w:val="00922F9A"/>
    <w:rsid w:val="00923823"/>
    <w:rsid w:val="00930FD3"/>
    <w:rsid w:val="009364B0"/>
    <w:rsid w:val="00950C84"/>
    <w:rsid w:val="009561C4"/>
    <w:rsid w:val="00961BFD"/>
    <w:rsid w:val="00963B39"/>
    <w:rsid w:val="00977CD6"/>
    <w:rsid w:val="009C2B6A"/>
    <w:rsid w:val="009F1951"/>
    <w:rsid w:val="009F5B1C"/>
    <w:rsid w:val="009F5DFA"/>
    <w:rsid w:val="00A00CF1"/>
    <w:rsid w:val="00A2036A"/>
    <w:rsid w:val="00A22D7D"/>
    <w:rsid w:val="00A24640"/>
    <w:rsid w:val="00A33883"/>
    <w:rsid w:val="00A41C90"/>
    <w:rsid w:val="00A533E2"/>
    <w:rsid w:val="00A675FE"/>
    <w:rsid w:val="00A771CA"/>
    <w:rsid w:val="00AB07DE"/>
    <w:rsid w:val="00AF1ADD"/>
    <w:rsid w:val="00B00416"/>
    <w:rsid w:val="00B804BE"/>
    <w:rsid w:val="00B860F7"/>
    <w:rsid w:val="00B86BF8"/>
    <w:rsid w:val="00B928EA"/>
    <w:rsid w:val="00B92FB8"/>
    <w:rsid w:val="00BA420B"/>
    <w:rsid w:val="00BD0ECB"/>
    <w:rsid w:val="00BF035A"/>
    <w:rsid w:val="00BF3AB4"/>
    <w:rsid w:val="00BF6B6B"/>
    <w:rsid w:val="00C03923"/>
    <w:rsid w:val="00C455FE"/>
    <w:rsid w:val="00C71122"/>
    <w:rsid w:val="00C94601"/>
    <w:rsid w:val="00CD3C06"/>
    <w:rsid w:val="00CD72AF"/>
    <w:rsid w:val="00CD7E69"/>
    <w:rsid w:val="00CE10BE"/>
    <w:rsid w:val="00CE24E0"/>
    <w:rsid w:val="00D006A6"/>
    <w:rsid w:val="00D01402"/>
    <w:rsid w:val="00D152E3"/>
    <w:rsid w:val="00D17F6A"/>
    <w:rsid w:val="00D20A4E"/>
    <w:rsid w:val="00D73E18"/>
    <w:rsid w:val="00D7418F"/>
    <w:rsid w:val="00D7603B"/>
    <w:rsid w:val="00D85466"/>
    <w:rsid w:val="00D85CCF"/>
    <w:rsid w:val="00DA0A29"/>
    <w:rsid w:val="00DA2D90"/>
    <w:rsid w:val="00DD0EBB"/>
    <w:rsid w:val="00E41539"/>
    <w:rsid w:val="00E450F1"/>
    <w:rsid w:val="00E47FB6"/>
    <w:rsid w:val="00E608CB"/>
    <w:rsid w:val="00EA136B"/>
    <w:rsid w:val="00EF3C4D"/>
    <w:rsid w:val="00F0322F"/>
    <w:rsid w:val="00F119AF"/>
    <w:rsid w:val="00F1361F"/>
    <w:rsid w:val="00F26749"/>
    <w:rsid w:val="00F40DC4"/>
    <w:rsid w:val="00F545E6"/>
    <w:rsid w:val="00F67160"/>
    <w:rsid w:val="00F73290"/>
    <w:rsid w:val="00F91C5B"/>
    <w:rsid w:val="00F95E3A"/>
    <w:rsid w:val="00FB5D23"/>
    <w:rsid w:val="00FE48CB"/>
    <w:rsid w:val="00FF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uiPriority w:val="99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608CB"/>
    <w:rPr>
      <w:rFonts w:ascii="Times New Roman" w:hAnsi="Times New Roman" w:cs="Times New Roman"/>
      <w:b/>
      <w:kern w:val="36"/>
      <w:sz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4F65F3"/>
    <w:rPr>
      <w:rFonts w:ascii="Times New Roman" w:hAnsi="Times New Roman" w:cs="Times New Roman"/>
      <w:b/>
      <w:sz w:val="32"/>
      <w:lang w:eastAsia="ru-RU"/>
    </w:rPr>
  </w:style>
  <w:style w:type="character" w:styleId="a3">
    <w:name w:val="Hyperlink"/>
    <w:basedOn w:val="a0"/>
    <w:uiPriority w:val="99"/>
    <w:semiHidden/>
    <w:rsid w:val="00D006A6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006A6"/>
    <w:rPr>
      <w:rFonts w:ascii="Times New Roman" w:hAnsi="Times New Roman" w:cs="Times New Roman"/>
      <w:sz w:val="20"/>
      <w:lang w:eastAsia="ru-RU"/>
    </w:rPr>
  </w:style>
  <w:style w:type="character" w:styleId="a7">
    <w:name w:val="annotation reference"/>
    <w:basedOn w:val="a0"/>
    <w:uiPriority w:val="99"/>
    <w:semiHidden/>
    <w:rsid w:val="00D006A6"/>
    <w:rPr>
      <w:rFonts w:cs="Times New Roman"/>
      <w:sz w:val="16"/>
    </w:rPr>
  </w:style>
  <w:style w:type="paragraph" w:styleId="a8">
    <w:name w:val="Balloon Text"/>
    <w:basedOn w:val="a"/>
    <w:link w:val="a9"/>
    <w:uiPriority w:val="99"/>
    <w:semiHidden/>
    <w:rsid w:val="00D006A6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D006A6"/>
    <w:rPr>
      <w:rFonts w:ascii="Tahoma" w:hAnsi="Tahoma" w:cs="Times New Roman"/>
      <w:sz w:val="16"/>
    </w:rPr>
  </w:style>
  <w:style w:type="character" w:styleId="aa">
    <w:name w:val="FollowedHyperlink"/>
    <w:basedOn w:val="a0"/>
    <w:uiPriority w:val="99"/>
    <w:semiHidden/>
    <w:rsid w:val="00E608CB"/>
    <w:rPr>
      <w:rFonts w:cs="Times New Roman"/>
      <w:color w:val="800080"/>
      <w:u w:val="single"/>
    </w:rPr>
  </w:style>
  <w:style w:type="paragraph" w:styleId="ab">
    <w:name w:val="annotation subject"/>
    <w:basedOn w:val="a5"/>
    <w:next w:val="a5"/>
    <w:link w:val="ac"/>
    <w:uiPriority w:val="99"/>
    <w:semiHidden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locked/>
    <w:rsid w:val="001E1204"/>
    <w:rPr>
      <w:rFonts w:ascii="Times New Roman" w:hAnsi="Times New Roman" w:cs="Times New Roman"/>
      <w:b/>
      <w:sz w:val="20"/>
      <w:lang w:eastAsia="ru-RU"/>
    </w:rPr>
  </w:style>
  <w:style w:type="paragraph" w:styleId="ad">
    <w:name w:val="Document Map"/>
    <w:basedOn w:val="a"/>
    <w:link w:val="ae"/>
    <w:uiPriority w:val="99"/>
    <w:semiHidden/>
    <w:rsid w:val="008901E8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901E8"/>
    <w:rPr>
      <w:rFonts w:ascii="Tahoma" w:hAnsi="Tahoma" w:cs="Times New Roman"/>
      <w:sz w:val="16"/>
    </w:rPr>
  </w:style>
  <w:style w:type="paragraph" w:styleId="af">
    <w:name w:val="header"/>
    <w:basedOn w:val="a"/>
    <w:link w:val="af0"/>
    <w:uiPriority w:val="99"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locked/>
    <w:rsid w:val="0013123E"/>
    <w:rPr>
      <w:rFonts w:cs="Times New Roman"/>
    </w:rPr>
  </w:style>
  <w:style w:type="paragraph" w:styleId="af1">
    <w:name w:val="footer"/>
    <w:basedOn w:val="a"/>
    <w:link w:val="af2"/>
    <w:uiPriority w:val="99"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locked/>
    <w:rsid w:val="0013123E"/>
    <w:rPr>
      <w:rFonts w:cs="Times New Roman"/>
    </w:rPr>
  </w:style>
  <w:style w:type="paragraph" w:customStyle="1" w:styleId="-3">
    <w:name w:val="Пункт-3"/>
    <w:basedOn w:val="a"/>
    <w:uiPriority w:val="99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3">
    <w:name w:val="List Paragraph"/>
    <w:basedOn w:val="a"/>
    <w:uiPriority w:val="99"/>
    <w:qFormat/>
    <w:rsid w:val="007103E0"/>
    <w:pPr>
      <w:ind w:left="720"/>
      <w:contextualSpacing/>
    </w:pPr>
  </w:style>
  <w:style w:type="table" w:styleId="af4">
    <w:name w:val="Table Grid"/>
    <w:basedOn w:val="a1"/>
    <w:uiPriority w:val="99"/>
    <w:rsid w:val="00CD7E6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26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6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26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6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269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2269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269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Ulia_Lobanova</dc:creator>
  <cp:keywords/>
  <dc:description/>
  <cp:lastModifiedBy>Душечкина Марина Александровна</cp:lastModifiedBy>
  <cp:revision>13</cp:revision>
  <cp:lastPrinted>2015-11-05T07:41:00Z</cp:lastPrinted>
  <dcterms:created xsi:type="dcterms:W3CDTF">2015-08-27T13:05:00Z</dcterms:created>
  <dcterms:modified xsi:type="dcterms:W3CDTF">2016-03-04T11:35:00Z</dcterms:modified>
</cp:coreProperties>
</file>