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65"/>
    <w:bookmarkStart w:id="1" w:name="ТекстовоеПоле295"/>
    <w:p w:rsidR="005D1A0C" w:rsidRPr="002247F5" w:rsidRDefault="00AC25B9" w:rsidP="005D1A0C">
      <w:pPr>
        <w:pStyle w:val="6"/>
        <w:ind w:right="-5"/>
        <w:rPr>
          <w:bCs w:val="0"/>
          <w:sz w:val="24"/>
          <w:szCs w:val="24"/>
        </w:rPr>
      </w:pPr>
      <w:r>
        <w:rPr>
          <w:b w:val="0"/>
        </w:rPr>
        <w:fldChar w:fldCharType="begin">
          <w:ffData>
            <w:name w:val="ТекстовоеПоле65"/>
            <w:enabled/>
            <w:calcOnExit w:val="0"/>
            <w:textInput/>
          </w:ffData>
        </w:fldChar>
      </w:r>
      <w:r w:rsidR="005D1A0C">
        <w:rPr>
          <w:b w:val="0"/>
        </w:rPr>
        <w:instrText xml:space="preserve"> FORMTEXT </w:instrText>
      </w:r>
      <w:r>
        <w:rPr>
          <w:b w:val="0"/>
        </w:rPr>
      </w:r>
      <w:r>
        <w:rPr>
          <w:b w:val="0"/>
        </w:rPr>
        <w:fldChar w:fldCharType="separate"/>
      </w:r>
      <w:r w:rsidR="005D1A0C" w:rsidRPr="002247F5">
        <w:rPr>
          <w:bCs w:val="0"/>
          <w:sz w:val="24"/>
          <w:szCs w:val="24"/>
        </w:rPr>
        <w:t xml:space="preserve"> </w:t>
      </w:r>
      <w:r w:rsidR="005D1A0C" w:rsidRPr="007C286D">
        <w:rPr>
          <w:bCs w:val="0"/>
          <w:sz w:val="24"/>
          <w:szCs w:val="24"/>
        </w:rPr>
        <w:t>Приложение №</w:t>
      </w:r>
      <w:r w:rsidR="005D1A0C" w:rsidRPr="001875FF">
        <w:rPr>
          <w:bCs w:val="0"/>
          <w:sz w:val="24"/>
          <w:szCs w:val="24"/>
        </w:rPr>
        <w:t xml:space="preserve"> </w:t>
      </w:r>
      <w:r w:rsidR="006A1EB9">
        <w:rPr>
          <w:bCs w:val="0"/>
          <w:sz w:val="24"/>
          <w:szCs w:val="24"/>
        </w:rPr>
        <w:t>2</w:t>
      </w:r>
      <w:r w:rsidR="005D1A0C">
        <w:rPr>
          <w:b w:val="0"/>
          <w:noProof/>
        </w:rPr>
        <w:t> </w:t>
      </w:r>
      <w:r>
        <w:rPr>
          <w:b w:val="0"/>
        </w:rPr>
        <w:fldChar w:fldCharType="end"/>
      </w:r>
      <w:bookmarkEnd w:id="0"/>
    </w:p>
    <w:bookmarkStart w:id="2" w:name="ТекстовоеПоле72"/>
    <w:p w:rsidR="00092C67" w:rsidRPr="00092C67" w:rsidRDefault="00AC25B9" w:rsidP="00092C67">
      <w:pPr>
        <w:autoSpaceDE w:val="0"/>
        <w:autoSpaceDN w:val="0"/>
        <w:adjustRightInd w:val="0"/>
        <w:jc w:val="right"/>
        <w:rPr>
          <w:color w:val="000000"/>
          <w:lang w:val="ru-RU"/>
        </w:rPr>
      </w:pPr>
      <w:r w:rsidRPr="0094659C"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092C67" w:rsidRPr="00092C67">
        <w:rPr>
          <w:b/>
          <w:bCs/>
          <w:lang w:val="ru-RU"/>
        </w:rPr>
        <w:instrText xml:space="preserve"> </w:instrText>
      </w:r>
      <w:r w:rsidR="00092C67" w:rsidRPr="0094659C">
        <w:rPr>
          <w:b/>
          <w:bCs/>
        </w:rPr>
        <w:instrText>FORMTEXT</w:instrText>
      </w:r>
      <w:r w:rsidR="00092C67" w:rsidRPr="00092C67">
        <w:rPr>
          <w:b/>
          <w:bCs/>
          <w:lang w:val="ru-RU"/>
        </w:rPr>
        <w:instrText xml:space="preserve"> </w:instrText>
      </w:r>
      <w:r w:rsidRPr="0094659C">
        <w:fldChar w:fldCharType="separate"/>
      </w:r>
      <w:r w:rsidR="00092C67" w:rsidRPr="0094659C">
        <w:rPr>
          <w:b/>
          <w:bCs/>
          <w:noProof/>
        </w:rPr>
        <w:t> </w:t>
      </w:r>
      <w:r w:rsidR="00092C67" w:rsidRPr="00092C67">
        <w:rPr>
          <w:lang w:val="ru-RU"/>
        </w:rPr>
        <w:t xml:space="preserve"> к Договору </w:t>
      </w:r>
      <w:r w:rsidR="00092C67" w:rsidRPr="00092C67">
        <w:rPr>
          <w:color w:val="000000"/>
          <w:lang w:val="ru-RU"/>
        </w:rPr>
        <w:t xml:space="preserve">на техническое обслуживание и ремонт </w:t>
      </w:r>
    </w:p>
    <w:p w:rsidR="00092C67" w:rsidRPr="00092C67" w:rsidRDefault="00092C67" w:rsidP="002105CD">
      <w:pPr>
        <w:autoSpaceDE w:val="0"/>
        <w:autoSpaceDN w:val="0"/>
        <w:adjustRightInd w:val="0"/>
        <w:jc w:val="right"/>
        <w:rPr>
          <w:color w:val="000000"/>
          <w:lang w:val="ru-RU"/>
        </w:rPr>
      </w:pPr>
      <w:r w:rsidRPr="00092C67">
        <w:rPr>
          <w:color w:val="000000"/>
          <w:lang w:val="ru-RU"/>
        </w:rPr>
        <w:t>тепловых энергоуста</w:t>
      </w:r>
      <w:r w:rsidR="002105CD">
        <w:rPr>
          <w:color w:val="000000"/>
          <w:lang w:val="ru-RU"/>
        </w:rPr>
        <w:t>новок</w:t>
      </w:r>
      <w:r w:rsidRPr="00092C67">
        <w:rPr>
          <w:color w:val="000000"/>
          <w:lang w:val="ru-RU"/>
        </w:rPr>
        <w:t xml:space="preserve"> </w:t>
      </w:r>
    </w:p>
    <w:p w:rsidR="005D1A0C" w:rsidRPr="001044A5" w:rsidRDefault="00092C67" w:rsidP="00092C67">
      <w:pPr>
        <w:keepNext w:val="0"/>
        <w:widowControl w:val="0"/>
        <w:jc w:val="right"/>
        <w:rPr>
          <w:b/>
          <w:lang w:val="ru-RU"/>
        </w:rPr>
      </w:pPr>
      <w:r w:rsidRPr="00092C67">
        <w:rPr>
          <w:color w:val="000000"/>
          <w:lang w:val="ru-RU"/>
        </w:rPr>
        <w:t xml:space="preserve"> </w:t>
      </w:r>
      <w:r w:rsidRPr="00092C67">
        <w:rPr>
          <w:lang w:val="ru-RU"/>
        </w:rPr>
        <w:t xml:space="preserve">  № </w:t>
      </w:r>
      <w:bookmarkStart w:id="3" w:name="ТекстовоеПоле37"/>
      <w:r w:rsidR="00AC25B9" w:rsidRPr="0094659C"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092C67">
        <w:rPr>
          <w:b/>
          <w:lang w:val="ru-RU"/>
        </w:rPr>
        <w:instrText xml:space="preserve"> </w:instrText>
      </w:r>
      <w:r w:rsidRPr="0094659C">
        <w:rPr>
          <w:b/>
        </w:rPr>
        <w:instrText>FORMTEXT</w:instrText>
      </w:r>
      <w:r w:rsidRPr="00092C67">
        <w:rPr>
          <w:b/>
          <w:lang w:val="ru-RU"/>
        </w:rPr>
        <w:instrText xml:space="preserve"> </w:instrText>
      </w:r>
      <w:r w:rsidR="00AC25B9" w:rsidRPr="0094659C">
        <w:fldChar w:fldCharType="separate"/>
      </w:r>
      <w:r w:rsidRPr="0094659C">
        <w:rPr>
          <w:b/>
          <w:noProof/>
        </w:rPr>
        <w:t> </w:t>
      </w:r>
      <w:r w:rsidRPr="0094659C">
        <w:rPr>
          <w:b/>
          <w:noProof/>
        </w:rPr>
        <w:t> </w:t>
      </w:r>
      <w:r w:rsidR="00AC25B9" w:rsidRPr="0094659C">
        <w:fldChar w:fldCharType="end"/>
      </w:r>
      <w:bookmarkEnd w:id="3"/>
      <w:r w:rsidRPr="00092C67">
        <w:rPr>
          <w:lang w:val="ru-RU"/>
        </w:rPr>
        <w:t>от «</w:t>
      </w:r>
      <w:r w:rsidR="00AC25B9" w:rsidRPr="0094659C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4" w:name="ТекстовоеПоле38"/>
      <w:r w:rsidRPr="00092C67">
        <w:rPr>
          <w:lang w:val="ru-RU"/>
        </w:rPr>
        <w:instrText xml:space="preserve"> </w:instrText>
      </w:r>
      <w:r w:rsidRPr="0094659C">
        <w:instrText>FORMTEXT</w:instrText>
      </w:r>
      <w:r w:rsidRPr="00092C67">
        <w:rPr>
          <w:lang w:val="ru-RU"/>
        </w:rPr>
        <w:instrText xml:space="preserve"> </w:instrText>
      </w:r>
      <w:r w:rsidR="00AC25B9" w:rsidRPr="0094659C">
        <w:fldChar w:fldCharType="separate"/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="00AC25B9" w:rsidRPr="0094659C">
        <w:fldChar w:fldCharType="end"/>
      </w:r>
      <w:bookmarkEnd w:id="4"/>
      <w:r w:rsidRPr="00092C67">
        <w:rPr>
          <w:lang w:val="ru-RU"/>
        </w:rPr>
        <w:t>» «</w:t>
      </w:r>
      <w:r w:rsidR="00AC25B9" w:rsidRPr="0094659C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5" w:name="ТекстовоеПоле39"/>
      <w:r w:rsidRPr="00092C67">
        <w:rPr>
          <w:lang w:val="ru-RU"/>
        </w:rPr>
        <w:instrText xml:space="preserve"> </w:instrText>
      </w:r>
      <w:r w:rsidRPr="0094659C">
        <w:instrText>FORMTEXT</w:instrText>
      </w:r>
      <w:r w:rsidRPr="00092C67">
        <w:rPr>
          <w:lang w:val="ru-RU"/>
        </w:rPr>
        <w:instrText xml:space="preserve"> </w:instrText>
      </w:r>
      <w:r w:rsidR="00AC25B9" w:rsidRPr="0094659C">
        <w:fldChar w:fldCharType="separate"/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Pr="0094659C">
        <w:rPr>
          <w:noProof/>
        </w:rPr>
        <w:t> </w:t>
      </w:r>
      <w:r w:rsidR="00AC25B9" w:rsidRPr="0094659C">
        <w:fldChar w:fldCharType="end"/>
      </w:r>
      <w:bookmarkEnd w:id="5"/>
      <w:r w:rsidRPr="00092C67">
        <w:rPr>
          <w:lang w:val="ru-RU"/>
        </w:rPr>
        <w:t>» 201</w:t>
      </w:r>
      <w:r w:rsidR="00AC25B9" w:rsidRPr="0094659C"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6" w:name="ТекстовоеПоле40"/>
      <w:r w:rsidRPr="00092C67">
        <w:rPr>
          <w:lang w:val="ru-RU"/>
        </w:rPr>
        <w:instrText xml:space="preserve"> </w:instrText>
      </w:r>
      <w:r w:rsidRPr="0094659C">
        <w:instrText>FORMTEXT</w:instrText>
      </w:r>
      <w:r w:rsidRPr="00092C67">
        <w:rPr>
          <w:lang w:val="ru-RU"/>
        </w:rPr>
        <w:instrText xml:space="preserve"> </w:instrText>
      </w:r>
      <w:r w:rsidR="00AC25B9" w:rsidRPr="0094659C">
        <w:fldChar w:fldCharType="separate"/>
      </w:r>
      <w:r w:rsidRPr="0094659C">
        <w:rPr>
          <w:noProof/>
        </w:rPr>
        <w:t> </w:t>
      </w:r>
      <w:r w:rsidR="00AC25B9" w:rsidRPr="0094659C">
        <w:fldChar w:fldCharType="end"/>
      </w:r>
      <w:bookmarkEnd w:id="6"/>
      <w:r w:rsidRPr="00092C67">
        <w:rPr>
          <w:lang w:val="ru-RU"/>
        </w:rPr>
        <w:t>г.</w:t>
      </w:r>
      <w:r w:rsidRPr="0094659C">
        <w:rPr>
          <w:b/>
          <w:bCs/>
          <w:noProof/>
        </w:rPr>
        <w:t> </w:t>
      </w:r>
      <w:r w:rsidR="00AC25B9" w:rsidRPr="0094659C">
        <w:fldChar w:fldCharType="end"/>
      </w:r>
      <w:bookmarkEnd w:id="2"/>
    </w:p>
    <w:p w:rsidR="00E55BBE" w:rsidRPr="00B555E9" w:rsidRDefault="00E55BBE" w:rsidP="00E55BBE">
      <w:pPr>
        <w:pStyle w:val="2"/>
        <w:rPr>
          <w:rFonts w:ascii="Times New Roman" w:hAnsi="Times New Roman"/>
          <w:sz w:val="24"/>
          <w:szCs w:val="22"/>
        </w:rPr>
      </w:pPr>
    </w:p>
    <w:p w:rsidR="005D1A0C" w:rsidRPr="00B555E9" w:rsidRDefault="007B5E05" w:rsidP="00E55BBE">
      <w:pPr>
        <w:pStyle w:val="2"/>
        <w:rPr>
          <w:rFonts w:ascii="Times New Roman" w:hAnsi="Times New Roman"/>
          <w:sz w:val="24"/>
          <w:szCs w:val="22"/>
        </w:rPr>
      </w:pPr>
      <w:r w:rsidRPr="00D96F40">
        <w:rPr>
          <w:rFonts w:ascii="Times New Roman" w:hAnsi="Times New Roman"/>
          <w:sz w:val="24"/>
          <w:szCs w:val="22"/>
        </w:rPr>
        <w:t>Порядок и условия расчетов</w:t>
      </w:r>
    </w:p>
    <w:p w:rsidR="00E55BBE" w:rsidRPr="00B555E9" w:rsidRDefault="00E55BBE" w:rsidP="00E55BBE">
      <w:pPr>
        <w:pStyle w:val="2"/>
        <w:rPr>
          <w:rFonts w:ascii="Times New Roman" w:hAnsi="Times New Roman"/>
          <w:sz w:val="24"/>
          <w:szCs w:val="22"/>
        </w:rPr>
      </w:pPr>
    </w:p>
    <w:p w:rsidR="005D1A0C" w:rsidRPr="00092C67" w:rsidRDefault="00784D82" w:rsidP="00E55BBE">
      <w:pPr>
        <w:keepNext w:val="0"/>
        <w:autoSpaceDE w:val="0"/>
        <w:autoSpaceDN w:val="0"/>
        <w:adjustRightInd w:val="0"/>
        <w:spacing w:before="120" w:line="276" w:lineRule="auto"/>
        <w:rPr>
          <w:rFonts w:ascii="Times New Roman CYR" w:eastAsiaTheme="minorHAnsi" w:hAnsi="Times New Roman CYR" w:cs="Times New Roman CYR"/>
          <w:color w:val="000000"/>
          <w:lang w:val="ru-RU"/>
        </w:rPr>
      </w:pPr>
      <w:r>
        <w:rPr>
          <w:noProof/>
          <w:lang w:val="ru-RU"/>
        </w:rPr>
        <w:t>1</w:t>
      </w:r>
      <w:r w:rsidR="00D6722F">
        <w:rPr>
          <w:noProof/>
          <w:lang w:val="ru-RU"/>
        </w:rPr>
        <w:t xml:space="preserve">. </w:t>
      </w:r>
      <w:proofErr w:type="gramStart"/>
      <w:r w:rsidR="00D6722F" w:rsidRPr="00B44B75">
        <w:rPr>
          <w:lang w:val="ru-RU"/>
        </w:rPr>
        <w:t xml:space="preserve">Перед началом выполнения работ </w:t>
      </w:r>
      <w:r w:rsidR="00D6722F" w:rsidRPr="00B44B75">
        <w:rPr>
          <w:noProof/>
          <w:lang w:val="ru-RU"/>
        </w:rPr>
        <w:t>Исполнителем</w:t>
      </w:r>
      <w:r w:rsidR="00D6722F" w:rsidRPr="00B44B75">
        <w:rPr>
          <w:lang w:val="ru-RU"/>
        </w:rPr>
        <w:t xml:space="preserve"> </w:t>
      </w:r>
      <w:r w:rsidR="00AC25B9" w:rsidRPr="00B44B75">
        <w:fldChar w:fldCharType="begin">
          <w:ffData>
            <w:name w:val="ТекстовоеПоле363"/>
            <w:enabled/>
            <w:calcOnExit w:val="0"/>
            <w:textInput/>
          </w:ffData>
        </w:fldChar>
      </w:r>
      <w:r w:rsidR="00D6722F" w:rsidRPr="00B44B75">
        <w:rPr>
          <w:noProof/>
          <w:lang w:val="ru-RU"/>
        </w:rPr>
        <w:instrText xml:space="preserve"> </w:instrText>
      </w:r>
      <w:r w:rsidR="00D6722F" w:rsidRPr="00B44B75">
        <w:rPr>
          <w:noProof/>
        </w:rPr>
        <w:instrText>FORMTEXT</w:instrText>
      </w:r>
      <w:r w:rsidR="00D6722F" w:rsidRPr="00B44B75">
        <w:rPr>
          <w:noProof/>
          <w:lang w:val="ru-RU"/>
        </w:rPr>
        <w:instrText xml:space="preserve"> </w:instrText>
      </w:r>
      <w:r w:rsidR="00AC25B9" w:rsidRPr="00B44B75">
        <w:fldChar w:fldCharType="separate"/>
      </w:r>
      <w:r w:rsidR="00D6722F" w:rsidRPr="00B44B75">
        <w:rPr>
          <w:noProof/>
        </w:rPr>
        <w:t> </w:t>
      </w:r>
      <w:r w:rsidR="00D6722F" w:rsidRPr="00B44B75">
        <w:rPr>
          <w:noProof/>
          <w:lang w:val="ru-RU"/>
        </w:rPr>
        <w:t>за будущий отчетный период (месяц/квартал)</w:t>
      </w:r>
      <w:r w:rsidR="00D6722F" w:rsidRPr="00B44B75">
        <w:rPr>
          <w:noProof/>
        </w:rPr>
        <w:t> </w:t>
      </w:r>
      <w:r w:rsidR="00D6722F" w:rsidRPr="00B44B75">
        <w:rPr>
          <w:noProof/>
        </w:rPr>
        <w:t> </w:t>
      </w:r>
      <w:r w:rsidR="00D6722F" w:rsidRPr="00B44B75">
        <w:rPr>
          <w:noProof/>
        </w:rPr>
        <w:t> </w:t>
      </w:r>
      <w:r w:rsidR="00D6722F" w:rsidRPr="00B44B75">
        <w:rPr>
          <w:noProof/>
        </w:rPr>
        <w:t> </w:t>
      </w:r>
      <w:r w:rsidR="00AC25B9" w:rsidRPr="00B44B75">
        <w:fldChar w:fldCharType="end"/>
      </w:r>
      <w:r w:rsidR="005D1A0C" w:rsidRPr="00B44B75">
        <w:rPr>
          <w:noProof/>
          <w:lang w:val="ru-RU"/>
        </w:rPr>
        <w:t xml:space="preserve">, </w:t>
      </w:r>
      <w:r w:rsidR="005D1A0C" w:rsidRPr="00B44B75">
        <w:rPr>
          <w:lang w:val="ru-RU" w:eastAsia="ru-RU"/>
        </w:rPr>
        <w:t xml:space="preserve">Заказчик </w:t>
      </w:r>
      <w:bookmarkStart w:id="7" w:name="ТекстовоеПоле359"/>
      <w:r w:rsidR="00AC25B9" w:rsidRPr="00B44B75">
        <w:rPr>
          <w:lang w:val="ru-RU" w:eastAsia="ru-RU"/>
        </w:rPr>
        <w:fldChar w:fldCharType="begin">
          <w:ffData>
            <w:name w:val="ТекстовоеПоле359"/>
            <w:enabled/>
            <w:calcOnExit w:val="0"/>
            <w:textInput/>
          </w:ffData>
        </w:fldChar>
      </w:r>
      <w:r w:rsidR="005D1A0C" w:rsidRPr="00B44B75">
        <w:rPr>
          <w:lang w:val="ru-RU" w:eastAsia="ru-RU"/>
        </w:rPr>
        <w:instrText xml:space="preserve"> FORMTEXT </w:instrText>
      </w:r>
      <w:r w:rsidR="00AC25B9" w:rsidRPr="00B44B75">
        <w:rPr>
          <w:lang w:val="ru-RU" w:eastAsia="ru-RU"/>
        </w:rPr>
      </w:r>
      <w:r w:rsidR="00AC25B9" w:rsidRPr="00B44B75">
        <w:rPr>
          <w:lang w:val="ru-RU" w:eastAsia="ru-RU"/>
        </w:rPr>
        <w:fldChar w:fldCharType="separate"/>
      </w:r>
      <w:r w:rsidR="005D1A0C" w:rsidRPr="00B44B75">
        <w:rPr>
          <w:noProof/>
          <w:lang w:val="ru-RU" w:eastAsia="ru-RU"/>
        </w:rPr>
        <w:t> </w:t>
      </w:r>
      <w:r w:rsidR="005D1A0C" w:rsidRPr="00B44B75">
        <w:rPr>
          <w:lang w:val="ru-RU" w:eastAsia="ru-RU"/>
        </w:rPr>
        <w:t xml:space="preserve"> производит</w:t>
      </w:r>
      <w:r w:rsidR="005D1A0C" w:rsidRPr="00B44B75">
        <w:rPr>
          <w:noProof/>
          <w:lang w:val="ru-RU" w:eastAsia="ru-RU"/>
        </w:rPr>
        <w:t xml:space="preserve"> </w:t>
      </w:r>
      <w:r w:rsidR="005D1A0C" w:rsidRPr="00B44B75">
        <w:rPr>
          <w:noProof/>
          <w:lang w:val="ru-RU" w:eastAsia="ru-RU"/>
        </w:rPr>
        <w:t> </w:t>
      </w:r>
      <w:r w:rsidR="00AC25B9" w:rsidRPr="00B44B75">
        <w:rPr>
          <w:lang w:val="ru-RU" w:eastAsia="ru-RU"/>
        </w:rPr>
        <w:fldChar w:fldCharType="end"/>
      </w:r>
      <w:bookmarkEnd w:id="7"/>
      <w:r w:rsidR="005D1A0C" w:rsidRPr="00B44B75">
        <w:rPr>
          <w:lang w:val="ru-RU" w:eastAsia="ru-RU"/>
        </w:rPr>
        <w:t xml:space="preserve"> авансовый платеж, в </w:t>
      </w:r>
      <w:r w:rsidR="005D1A0C" w:rsidRPr="00086326">
        <w:rPr>
          <w:lang w:val="ru-RU" w:eastAsia="ru-RU"/>
        </w:rPr>
        <w:t xml:space="preserve">размере </w:t>
      </w:r>
      <w:r w:rsidR="00AC25B9" w:rsidRPr="001044A5">
        <w:rPr>
          <w:i/>
          <w:lang w:val="ru-RU"/>
        </w:rPr>
        <w:fldChar w:fldCharType="begin">
          <w:ffData>
            <w:name w:val="ТекстовоеПоле358"/>
            <w:enabled/>
            <w:calcOnExit w:val="0"/>
            <w:textInput/>
          </w:ffData>
        </w:fldChar>
      </w:r>
      <w:r w:rsidR="005D1A0C" w:rsidRPr="001044A5">
        <w:rPr>
          <w:i/>
          <w:lang w:val="ru-RU"/>
        </w:rPr>
        <w:instrText xml:space="preserve"> FORMTEXT </w:instrText>
      </w:r>
      <w:r w:rsidR="00AC25B9" w:rsidRPr="001044A5">
        <w:rPr>
          <w:i/>
          <w:lang w:val="ru-RU"/>
        </w:rPr>
      </w:r>
      <w:r w:rsidR="00AC25B9" w:rsidRPr="001044A5">
        <w:rPr>
          <w:i/>
          <w:lang w:val="ru-RU"/>
        </w:rPr>
        <w:fldChar w:fldCharType="separate"/>
      </w:r>
      <w:r w:rsidR="005D1A0C">
        <w:rPr>
          <w:lang w:val="ru-RU" w:eastAsia="ru-RU"/>
        </w:rPr>
        <w:t xml:space="preserve">20 % </w:t>
      </w:r>
      <w:r w:rsidR="00125E44" w:rsidRPr="00125E44">
        <w:rPr>
          <w:lang w:val="ru-RU"/>
        </w:rPr>
        <w:t>от стоимости Работ, подлежащих выполнению в соответствующем</w:t>
      </w:r>
      <w:r w:rsidR="00F05A26">
        <w:rPr>
          <w:lang w:val="ru-RU"/>
        </w:rPr>
        <w:t xml:space="preserve"> будущем</w:t>
      </w:r>
      <w:r w:rsidR="00125E44" w:rsidRPr="00125E44">
        <w:rPr>
          <w:lang w:val="ru-RU"/>
        </w:rPr>
        <w:t xml:space="preserve"> отчётном периоде (&lt;месяце / квартале&gt;), определённой в соответствии с Приложениями 1 и 3 к настоящему Договору (без учёта стоимости Минимально</w:t>
      </w:r>
      <w:r w:rsidR="00125E44">
        <w:rPr>
          <w:lang w:val="ru-RU"/>
        </w:rPr>
        <w:t>го запаса и возможного ремонта)</w:t>
      </w:r>
      <w:r w:rsidR="005D1A0C">
        <w:rPr>
          <w:lang w:val="ru-RU" w:eastAsia="ru-RU"/>
        </w:rPr>
        <w:t>,</w:t>
      </w:r>
      <w:r w:rsidR="00D6722F">
        <w:rPr>
          <w:lang w:val="ru-RU" w:eastAsia="ru-RU"/>
        </w:rPr>
        <w:t xml:space="preserve"> за</w:t>
      </w:r>
      <w:r w:rsidR="005D1A0C" w:rsidRPr="00086326">
        <w:rPr>
          <w:lang w:val="ru-RU" w:eastAsia="ru-RU"/>
        </w:rPr>
        <w:t xml:space="preserve"> </w:t>
      </w:r>
      <w:r w:rsidR="005D1A0C">
        <w:rPr>
          <w:lang w:val="ru-RU" w:eastAsia="ru-RU"/>
        </w:rPr>
        <w:t>3</w:t>
      </w:r>
      <w:r w:rsidR="00D6722F">
        <w:rPr>
          <w:lang w:val="ru-RU" w:eastAsia="ru-RU"/>
        </w:rPr>
        <w:t xml:space="preserve"> банковских дня</w:t>
      </w:r>
      <w:r w:rsidR="005D1A0C" w:rsidRPr="00086326">
        <w:rPr>
          <w:lang w:val="ru-RU" w:eastAsia="ru-RU"/>
        </w:rPr>
        <w:t xml:space="preserve"> </w:t>
      </w:r>
      <w:r w:rsidR="00D6722F">
        <w:rPr>
          <w:lang w:val="ru-RU" w:eastAsia="ru-RU"/>
        </w:rPr>
        <w:t>да наступления даты начала</w:t>
      </w:r>
      <w:r w:rsidR="00B44B75">
        <w:rPr>
          <w:lang w:val="ru-RU" w:eastAsia="ru-RU"/>
        </w:rPr>
        <w:t xml:space="preserve"> соответствующего будущего отчетного</w:t>
      </w:r>
      <w:proofErr w:type="gramEnd"/>
      <w:r w:rsidR="00B44B75">
        <w:rPr>
          <w:lang w:val="ru-RU" w:eastAsia="ru-RU"/>
        </w:rPr>
        <w:t xml:space="preserve"> периода</w:t>
      </w:r>
      <w:r w:rsidR="005D1A0C" w:rsidRPr="001044A5">
        <w:rPr>
          <w:i/>
          <w:noProof/>
          <w:lang w:val="ru-RU"/>
        </w:rPr>
        <w:t> </w:t>
      </w:r>
      <w:r w:rsidR="00AC25B9" w:rsidRPr="001044A5">
        <w:rPr>
          <w:i/>
          <w:lang w:val="ru-RU"/>
        </w:rPr>
        <w:fldChar w:fldCharType="end"/>
      </w:r>
      <w:r w:rsidR="005D1A0C">
        <w:rPr>
          <w:noProof/>
          <w:lang w:val="ru-RU"/>
        </w:rPr>
        <w:t>.</w:t>
      </w:r>
    </w:p>
    <w:p w:rsidR="005D1A0C" w:rsidRDefault="005D1A0C" w:rsidP="00E55BBE">
      <w:pPr>
        <w:keepNext w:val="0"/>
        <w:widowControl w:val="0"/>
        <w:spacing w:line="276" w:lineRule="auto"/>
        <w:rPr>
          <w:lang w:val="ru-RU" w:eastAsia="ru-RU"/>
        </w:rPr>
      </w:pPr>
      <w:r>
        <w:rPr>
          <w:lang w:val="ru-RU" w:eastAsia="ru-RU"/>
        </w:rPr>
        <w:t xml:space="preserve">2. </w:t>
      </w:r>
      <w:r w:rsidRPr="00086326">
        <w:rPr>
          <w:lang w:val="ru-RU" w:eastAsia="ru-RU"/>
        </w:rPr>
        <w:t xml:space="preserve">В счет погашения авансового платежа, Заказчик удерживает сумму в размере, равном </w:t>
      </w:r>
      <w:r>
        <w:rPr>
          <w:lang w:val="ru-RU" w:eastAsia="ru-RU"/>
        </w:rPr>
        <w:t>100</w:t>
      </w:r>
      <w:r w:rsidRPr="00086326">
        <w:rPr>
          <w:lang w:val="ru-RU" w:eastAsia="ru-RU"/>
        </w:rPr>
        <w:t>% (</w:t>
      </w:r>
      <w:r>
        <w:rPr>
          <w:lang w:val="ru-RU" w:eastAsia="ru-RU"/>
        </w:rPr>
        <w:t>ста процентов</w:t>
      </w:r>
      <w:r w:rsidRPr="00086326">
        <w:rPr>
          <w:lang w:val="ru-RU" w:eastAsia="ru-RU"/>
        </w:rPr>
        <w:t>) от суммы</w:t>
      </w:r>
      <w:r>
        <w:rPr>
          <w:lang w:val="ru-RU" w:eastAsia="ru-RU"/>
        </w:rPr>
        <w:t xml:space="preserve"> выданного авансового платежа</w:t>
      </w:r>
      <w:r w:rsidRPr="00086326">
        <w:rPr>
          <w:lang w:val="ru-RU" w:eastAsia="ru-RU"/>
        </w:rPr>
        <w:t xml:space="preserve">, </w:t>
      </w:r>
      <w:r>
        <w:rPr>
          <w:lang w:val="ru-RU" w:eastAsia="ru-RU"/>
        </w:rPr>
        <w:t xml:space="preserve">из суммы, </w:t>
      </w:r>
      <w:r w:rsidRPr="00086326">
        <w:rPr>
          <w:lang w:val="ru-RU" w:eastAsia="ru-RU"/>
        </w:rPr>
        <w:t>подлежащей к уплате по акту выполненных работ</w:t>
      </w:r>
      <w:r>
        <w:rPr>
          <w:lang w:val="ru-RU" w:eastAsia="ru-RU"/>
        </w:rPr>
        <w:t>.</w:t>
      </w:r>
    </w:p>
    <w:p w:rsidR="005D1A0C" w:rsidRPr="00D32E68" w:rsidRDefault="005D1A0C" w:rsidP="00E55BBE">
      <w:pPr>
        <w:keepNext w:val="0"/>
        <w:widowControl w:val="0"/>
        <w:spacing w:line="276" w:lineRule="auto"/>
        <w:rPr>
          <w:noProof/>
          <w:lang w:val="ru-RU"/>
        </w:rPr>
      </w:pPr>
      <w:r>
        <w:rPr>
          <w:noProof/>
          <w:lang w:val="ru-RU"/>
        </w:rPr>
        <w:t>3</w:t>
      </w:r>
      <w:r>
        <w:rPr>
          <w:lang w:val="ru-RU" w:eastAsia="ru-RU"/>
        </w:rPr>
        <w:t xml:space="preserve">. </w:t>
      </w:r>
      <w:r w:rsidRPr="00FA3D4A">
        <w:rPr>
          <w:noProof/>
          <w:lang w:val="ru-RU"/>
        </w:rPr>
        <w:t xml:space="preserve">Общая сумма неотработанных авансовых платежей в течение срока действия Договора не </w:t>
      </w:r>
      <w:r>
        <w:rPr>
          <w:noProof/>
          <w:lang w:val="ru-RU"/>
        </w:rPr>
        <w:t>должна</w:t>
      </w:r>
      <w:r w:rsidRPr="00FA3D4A">
        <w:rPr>
          <w:noProof/>
          <w:lang w:val="ru-RU"/>
        </w:rPr>
        <w:t xml:space="preserve"> </w:t>
      </w:r>
      <w:r>
        <w:rPr>
          <w:noProof/>
          <w:lang w:val="ru-RU"/>
        </w:rPr>
        <w:t>превышать</w:t>
      </w:r>
      <w:r w:rsidRPr="006A436C">
        <w:rPr>
          <w:noProof/>
          <w:lang w:val="ru-RU"/>
        </w:rPr>
        <w:t xml:space="preserve"> 30</w:t>
      </w:r>
      <w:r>
        <w:rPr>
          <w:noProof/>
        </w:rPr>
        <w:t> </w:t>
      </w:r>
      <w:r w:rsidRPr="006A436C">
        <w:rPr>
          <w:noProof/>
          <w:lang w:val="ru-RU"/>
        </w:rPr>
        <w:t xml:space="preserve">000 </w:t>
      </w:r>
      <w:r>
        <w:rPr>
          <w:noProof/>
          <w:lang w:val="ru-RU"/>
        </w:rPr>
        <w:t>долларов США.</w:t>
      </w:r>
    </w:p>
    <w:p w:rsidR="00FC3AD9" w:rsidRDefault="00FC3AD9" w:rsidP="00E55BBE">
      <w:pPr>
        <w:pStyle w:val="2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C3AD9">
        <w:rPr>
          <w:rFonts w:ascii="Times New Roman" w:hAnsi="Times New Roman"/>
          <w:b w:val="0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Последующая оплата за выполненные Исполнителем Работы осуществляется Заказчиком на основании подписанного сторонами Акта приема-передачи</w:t>
      </w:r>
      <w: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выполненных работ за соответствующий  отчетный период (форма Приложение № </w:t>
      </w:r>
      <w:bookmarkStart w:id="8" w:name="ТекстовоеПоле362"/>
      <w:r w:rsidR="00AC25B9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362"/>
            <w:enabled/>
            <w:calcOnExit w:val="0"/>
            <w:textInput/>
          </w:ffData>
        </w:fldChar>
      </w:r>
      <w:r w:rsidR="009215DE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AC25B9">
        <w:rPr>
          <w:rFonts w:ascii="Times New Roman" w:hAnsi="Times New Roman"/>
          <w:b w:val="0"/>
          <w:sz w:val="24"/>
          <w:szCs w:val="24"/>
        </w:rPr>
      </w:r>
      <w:r w:rsidR="00AC25B9">
        <w:rPr>
          <w:rFonts w:ascii="Times New Roman" w:hAnsi="Times New Roman"/>
          <w:b w:val="0"/>
          <w:sz w:val="24"/>
          <w:szCs w:val="24"/>
        </w:rPr>
        <w:fldChar w:fldCharType="separate"/>
      </w:r>
      <w:r w:rsidR="00E4331A">
        <w:rPr>
          <w:rFonts w:ascii="Times New Roman" w:hAnsi="Times New Roman"/>
          <w:b w:val="0"/>
          <w:sz w:val="24"/>
          <w:szCs w:val="24"/>
        </w:rPr>
        <w:t>7</w:t>
      </w:r>
      <w:r w:rsidR="009215DE">
        <w:rPr>
          <w:rFonts w:ascii="Times New Roman" w:hAnsi="Times New Roman"/>
          <w:b w:val="0"/>
          <w:noProof/>
          <w:sz w:val="24"/>
          <w:szCs w:val="24"/>
        </w:rPr>
        <w:t> </w:t>
      </w:r>
      <w:r w:rsidR="00AC25B9">
        <w:rPr>
          <w:rFonts w:ascii="Times New Roman" w:hAnsi="Times New Roman"/>
          <w:b w:val="0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b w:val="0"/>
          <w:sz w:val="24"/>
          <w:szCs w:val="24"/>
        </w:rPr>
        <w:t xml:space="preserve"> к настоящему Договору), путем перечисления денежных средств на расчетный счет Исполнителя не позднее 15 дней после подписания указанного Акта, за исключением </w:t>
      </w:r>
      <w:r w:rsidR="001F1D2F" w:rsidRPr="001F1D2F">
        <w:rPr>
          <w:rFonts w:ascii="Times New Roman" w:hAnsi="Times New Roman"/>
          <w:b w:val="0"/>
          <w:sz w:val="24"/>
        </w:rPr>
        <w:t>сумм</w:t>
      </w:r>
      <w:r w:rsidR="001F1D2F">
        <w:rPr>
          <w:rFonts w:ascii="Times New Roman" w:hAnsi="Times New Roman"/>
          <w:b w:val="0"/>
          <w:sz w:val="24"/>
        </w:rPr>
        <w:t>ы</w:t>
      </w:r>
      <w:r w:rsidR="001F1D2F" w:rsidRPr="001F1D2F">
        <w:rPr>
          <w:rFonts w:ascii="Times New Roman" w:hAnsi="Times New Roman"/>
          <w:b w:val="0"/>
          <w:sz w:val="24"/>
        </w:rPr>
        <w:t xml:space="preserve"> ставки гарантии качества</w:t>
      </w:r>
      <w:r w:rsidR="001F1D2F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(п. </w:t>
      </w:r>
      <w:r w:rsidR="00DD423E">
        <w:rPr>
          <w:rFonts w:ascii="Times New Roman" w:hAnsi="Times New Roman"/>
          <w:b w:val="0"/>
          <w:sz w:val="24"/>
          <w:szCs w:val="24"/>
        </w:rPr>
        <w:t>6</w:t>
      </w:r>
      <w:r>
        <w:rPr>
          <w:rFonts w:ascii="Times New Roman" w:hAnsi="Times New Roman"/>
          <w:b w:val="0"/>
          <w:sz w:val="24"/>
          <w:szCs w:val="24"/>
        </w:rPr>
        <w:t xml:space="preserve"> настоящего приложения, с учетом удержания из суммы ранее выплаченного аванса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),  штрафов (п. 5 настоящего Приложения) и неустойки (п.  </w:t>
      </w:r>
      <w:r w:rsidR="009215DE">
        <w:rPr>
          <w:rFonts w:ascii="Times New Roman" w:hAnsi="Times New Roman"/>
          <w:b w:val="0"/>
          <w:sz w:val="24"/>
          <w:szCs w:val="24"/>
        </w:rPr>
        <w:t>5</w:t>
      </w:r>
      <w:r>
        <w:rPr>
          <w:rFonts w:ascii="Times New Roman" w:hAnsi="Times New Roman"/>
          <w:b w:val="0"/>
          <w:sz w:val="24"/>
          <w:szCs w:val="24"/>
        </w:rPr>
        <w:t xml:space="preserve">.2. настоящего Договора).  </w:t>
      </w:r>
    </w:p>
    <w:p w:rsidR="00FC3AD9" w:rsidRPr="001B0199" w:rsidRDefault="00FC3AD9" w:rsidP="00E55BBE">
      <w:pPr>
        <w:pStyle w:val="2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5</w:t>
      </w:r>
      <w:r w:rsidRPr="001B0199">
        <w:rPr>
          <w:rFonts w:ascii="Times New Roman" w:hAnsi="Times New Roman"/>
          <w:b w:val="0"/>
          <w:sz w:val="24"/>
          <w:szCs w:val="24"/>
        </w:rPr>
        <w:t xml:space="preserve">. При осуществлении оплаты услуг по настоящему </w:t>
      </w:r>
      <w:r>
        <w:rPr>
          <w:rFonts w:ascii="Times New Roman" w:hAnsi="Times New Roman"/>
          <w:b w:val="0"/>
          <w:sz w:val="24"/>
          <w:szCs w:val="24"/>
        </w:rPr>
        <w:t>Д</w:t>
      </w:r>
      <w:r w:rsidRPr="001B0199">
        <w:rPr>
          <w:rFonts w:ascii="Times New Roman" w:hAnsi="Times New Roman"/>
          <w:b w:val="0"/>
          <w:sz w:val="24"/>
          <w:szCs w:val="24"/>
        </w:rPr>
        <w:t xml:space="preserve">оговору за отчетный период стоимость услуг может быть уменьшена Заказчиком в одностороннем порядке на сумму </w:t>
      </w:r>
      <w:r w:rsidR="00DD423E" w:rsidRPr="00DD423E">
        <w:rPr>
          <w:rFonts w:ascii="Times New Roman" w:hAnsi="Times New Roman"/>
          <w:b w:val="0"/>
          <w:sz w:val="24"/>
        </w:rPr>
        <w:t>неустоек (штрафов, пеней)</w:t>
      </w:r>
      <w:r w:rsidRPr="00DD423E">
        <w:rPr>
          <w:rFonts w:ascii="Times New Roman" w:hAnsi="Times New Roman"/>
          <w:b w:val="0"/>
          <w:sz w:val="24"/>
          <w:szCs w:val="24"/>
        </w:rPr>
        <w:t>,</w:t>
      </w:r>
      <w:r w:rsidRPr="001B0199">
        <w:rPr>
          <w:rFonts w:ascii="Times New Roman" w:hAnsi="Times New Roman"/>
          <w:b w:val="0"/>
          <w:sz w:val="24"/>
          <w:szCs w:val="24"/>
        </w:rPr>
        <w:t xml:space="preserve"> предъявленных </w:t>
      </w:r>
      <w:r>
        <w:rPr>
          <w:rFonts w:ascii="Times New Roman" w:hAnsi="Times New Roman"/>
          <w:b w:val="0"/>
          <w:sz w:val="24"/>
          <w:szCs w:val="24"/>
        </w:rPr>
        <w:t>Исполнителю</w:t>
      </w:r>
      <w:r w:rsidRPr="001B0199">
        <w:rPr>
          <w:rFonts w:ascii="Times New Roman" w:hAnsi="Times New Roman"/>
          <w:b w:val="0"/>
          <w:sz w:val="24"/>
          <w:szCs w:val="24"/>
        </w:rPr>
        <w:t xml:space="preserve"> представителем Заказчика в данном отчетном периоде в связи с неисполнением и/или ненадлежащим исполнением Исполнителем условий настоящего Договора.</w:t>
      </w:r>
    </w:p>
    <w:p w:rsidR="005D1A0C" w:rsidRPr="00661D17" w:rsidRDefault="00FC3AD9" w:rsidP="00E55BBE">
      <w:pPr>
        <w:keepNext w:val="0"/>
        <w:autoSpaceDE w:val="0"/>
        <w:autoSpaceDN w:val="0"/>
        <w:adjustRightInd w:val="0"/>
        <w:spacing w:before="0" w:line="276" w:lineRule="auto"/>
        <w:rPr>
          <w:rFonts w:eastAsiaTheme="minorHAnsi"/>
          <w:color w:val="000000"/>
          <w:lang w:val="ru-RU"/>
        </w:rPr>
      </w:pPr>
      <w:r w:rsidRPr="00661D17">
        <w:rPr>
          <w:lang w:val="ru-RU"/>
        </w:rPr>
        <w:t>6. В целях обеспечения гарантии качества выполненных работ, Заказчик производит удержание части  денежных средств, подлежащих уплате</w:t>
      </w:r>
      <w:r w:rsidR="001F1D2F" w:rsidRPr="00661D17">
        <w:rPr>
          <w:lang w:val="ru-RU"/>
        </w:rPr>
        <w:t xml:space="preserve"> Исполнителю</w:t>
      </w:r>
      <w:r w:rsidRPr="00661D17">
        <w:rPr>
          <w:lang w:val="ru-RU"/>
        </w:rPr>
        <w:t xml:space="preserve">  за выполненные работы, сданные Заказчику по Акту </w:t>
      </w:r>
      <w:r w:rsidR="00DD423E" w:rsidRPr="00661D17">
        <w:rPr>
          <w:lang w:val="ru-RU"/>
        </w:rPr>
        <w:t>приема-передачи выполненных работ</w:t>
      </w:r>
      <w:r w:rsidRPr="00661D17">
        <w:rPr>
          <w:lang w:val="ru-RU"/>
        </w:rPr>
        <w:t xml:space="preserve">, в размере </w:t>
      </w:r>
      <w:r w:rsidR="00AC25B9" w:rsidRPr="00BA1CD3">
        <w:rPr>
          <w:b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661D17">
        <w:rPr>
          <w:lang w:val="ru-RU"/>
        </w:rPr>
        <w:instrText xml:space="preserve"> </w:instrText>
      </w:r>
      <w:r w:rsidRPr="00BA1CD3">
        <w:instrText>FORMTEXT</w:instrText>
      </w:r>
      <w:r w:rsidRPr="00661D17">
        <w:rPr>
          <w:lang w:val="ru-RU"/>
        </w:rPr>
        <w:instrText xml:space="preserve"> </w:instrText>
      </w:r>
      <w:r w:rsidR="00AC25B9" w:rsidRPr="00BA1CD3">
        <w:rPr>
          <w:b/>
        </w:rPr>
      </w:r>
      <w:r w:rsidR="00AC25B9" w:rsidRPr="00BA1CD3">
        <w:rPr>
          <w:b/>
        </w:rPr>
        <w:fldChar w:fldCharType="separate"/>
      </w:r>
      <w:r w:rsidRPr="00BA1CD3">
        <w:t> </w:t>
      </w:r>
      <w:r w:rsidRPr="00BA1CD3">
        <w:t> </w:t>
      </w:r>
      <w:r w:rsidRPr="00661D17">
        <w:rPr>
          <w:lang w:val="ru-RU"/>
        </w:rPr>
        <w:t>5 - ти (не менее)</w:t>
      </w:r>
      <w:r w:rsidR="00AC25B9" w:rsidRPr="00BA1CD3">
        <w:rPr>
          <w:b/>
        </w:rPr>
        <w:fldChar w:fldCharType="end"/>
      </w:r>
      <w:r w:rsidRPr="00661D17">
        <w:rPr>
          <w:lang w:val="ru-RU"/>
        </w:rPr>
        <w:t xml:space="preserve"> % от стоимости выполненных Работ. Удержанная сумма возвращается </w:t>
      </w:r>
      <w:r w:rsidR="00661D17">
        <w:rPr>
          <w:rFonts w:eastAsiaTheme="minorHAnsi"/>
          <w:color w:val="000000"/>
          <w:lang w:val="ru-RU"/>
        </w:rPr>
        <w:t xml:space="preserve">Исполнителю по истечении 1 (одного) месяца с момента прекращения настоящего договора </w:t>
      </w:r>
      <w:r w:rsidRPr="00661D17">
        <w:rPr>
          <w:lang w:val="ru-RU"/>
        </w:rPr>
        <w:t xml:space="preserve"> и подписания Сторонами Акта об исполнении гарантийных обязательств (форма Приложение № </w:t>
      </w:r>
      <w:bookmarkStart w:id="9" w:name="ТекстовоеПоле361"/>
      <w:r w:rsidR="00AC25B9">
        <w:rPr>
          <w:b/>
        </w:rPr>
        <w:fldChar w:fldCharType="begin">
          <w:ffData>
            <w:name w:val="ТекстовоеПоле361"/>
            <w:enabled/>
            <w:calcOnExit w:val="0"/>
            <w:textInput/>
          </w:ffData>
        </w:fldChar>
      </w:r>
      <w:r w:rsidR="009215DE" w:rsidRPr="00661D17">
        <w:rPr>
          <w:lang w:val="ru-RU"/>
        </w:rPr>
        <w:instrText xml:space="preserve"> </w:instrText>
      </w:r>
      <w:r w:rsidR="009215DE">
        <w:instrText>FORMTEXT</w:instrText>
      </w:r>
      <w:r w:rsidR="009215DE" w:rsidRPr="00661D17">
        <w:rPr>
          <w:lang w:val="ru-RU"/>
        </w:rPr>
        <w:instrText xml:space="preserve"> </w:instrText>
      </w:r>
      <w:r w:rsidR="00AC25B9">
        <w:rPr>
          <w:b/>
        </w:rPr>
      </w:r>
      <w:r w:rsidR="00AC25B9">
        <w:rPr>
          <w:b/>
        </w:rPr>
        <w:fldChar w:fldCharType="separate"/>
      </w:r>
      <w:r w:rsidR="00B555E9">
        <w:rPr>
          <w:lang w:val="ru-RU"/>
        </w:rPr>
        <w:t>18</w:t>
      </w:r>
      <w:r w:rsidR="009215DE">
        <w:rPr>
          <w:noProof/>
        </w:rPr>
        <w:t> </w:t>
      </w:r>
      <w:r w:rsidR="00AC25B9">
        <w:rPr>
          <w:b/>
        </w:rPr>
        <w:fldChar w:fldCharType="end"/>
      </w:r>
      <w:bookmarkEnd w:id="9"/>
      <w:r w:rsidRPr="00661D17">
        <w:rPr>
          <w:lang w:val="ru-RU"/>
        </w:rPr>
        <w:t xml:space="preserve"> к настоящему Договору).</w:t>
      </w:r>
    </w:p>
    <w:bookmarkStart w:id="10" w:name="ТекстовоеПоле364"/>
    <w:p w:rsidR="00CF725A" w:rsidRPr="00E55BBE" w:rsidRDefault="00AC25B9" w:rsidP="00E55BBE">
      <w:pPr>
        <w:pStyle w:val="2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AC4D27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364"/>
            <w:enabled/>
            <w:calcOnExit w:val="0"/>
            <w:textInput/>
          </w:ffData>
        </w:fldChar>
      </w:r>
      <w:r w:rsidR="0087304A" w:rsidRPr="00AC4D27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Pr="00AC4D27">
        <w:rPr>
          <w:rFonts w:ascii="Times New Roman" w:hAnsi="Times New Roman"/>
          <w:b w:val="0"/>
          <w:sz w:val="24"/>
          <w:szCs w:val="24"/>
        </w:rPr>
      </w:r>
      <w:r w:rsidRPr="00AC4D27">
        <w:rPr>
          <w:rFonts w:ascii="Times New Roman" w:hAnsi="Times New Roman"/>
          <w:b w:val="0"/>
          <w:sz w:val="24"/>
          <w:szCs w:val="24"/>
        </w:rPr>
        <w:fldChar w:fldCharType="separate"/>
      </w:r>
      <w:r w:rsidR="0087304A" w:rsidRPr="00AC4D27">
        <w:rPr>
          <w:rFonts w:ascii="Times New Roman" w:hAnsi="Times New Roman"/>
          <w:b w:val="0"/>
          <w:noProof/>
          <w:sz w:val="24"/>
          <w:szCs w:val="24"/>
        </w:rPr>
        <w:t> </w:t>
      </w:r>
      <w:r w:rsidR="0087304A" w:rsidRPr="00AC4D27">
        <w:rPr>
          <w:rFonts w:ascii="Times New Roman" w:hAnsi="Times New Roman"/>
          <w:b w:val="0"/>
          <w:noProof/>
          <w:sz w:val="24"/>
          <w:szCs w:val="24"/>
        </w:rPr>
        <w:t> </w:t>
      </w:r>
      <w:r w:rsidR="0087304A" w:rsidRPr="00AC4D27">
        <w:rPr>
          <w:rFonts w:ascii="Times New Roman" w:hAnsi="Times New Roman"/>
          <w:b w:val="0"/>
          <w:sz w:val="24"/>
          <w:szCs w:val="24"/>
        </w:rPr>
        <w:t>7. Заказчик осуществляет платеж за поставляемые материалы и оборудование в течение 20 (двадцати) ба</w:t>
      </w:r>
      <w:r w:rsidR="00AC4D27" w:rsidRPr="00AC4D27">
        <w:rPr>
          <w:rFonts w:ascii="Times New Roman" w:hAnsi="Times New Roman"/>
          <w:b w:val="0"/>
          <w:sz w:val="24"/>
          <w:szCs w:val="24"/>
        </w:rPr>
        <w:t xml:space="preserve">нковских дней </w:t>
      </w:r>
      <w:r w:rsidR="00AC4D27" w:rsidRPr="00AC4D27">
        <w:rPr>
          <w:rFonts w:ascii="Times New Roman" w:hAnsi="Times New Roman"/>
          <w:b w:val="0"/>
        </w:rPr>
        <w:t>с даты принятия Заказчиком соответствующих материалов и оборудования/</w:t>
      </w:r>
      <w:r w:rsidR="0087304A" w:rsidRPr="00AC4D27">
        <w:rPr>
          <w:rFonts w:ascii="Times New Roman" w:hAnsi="Times New Roman"/>
          <w:b w:val="0"/>
          <w:sz w:val="24"/>
          <w:szCs w:val="24"/>
        </w:rPr>
        <w:t xml:space="preserve"> поставляемого Минимального запаса (приложение №1).</w:t>
      </w:r>
      <w:r w:rsidR="0087304A" w:rsidRPr="00AC4D27">
        <w:rPr>
          <w:rFonts w:ascii="Times New Roman" w:hAnsi="Times New Roman"/>
          <w:b w:val="0"/>
          <w:noProof/>
          <w:sz w:val="24"/>
          <w:szCs w:val="24"/>
        </w:rPr>
        <w:t> </w:t>
      </w:r>
      <w:r w:rsidR="0087304A" w:rsidRPr="00AC4D27">
        <w:rPr>
          <w:rFonts w:ascii="Times New Roman" w:hAnsi="Times New Roman"/>
          <w:b w:val="0"/>
          <w:noProof/>
          <w:sz w:val="24"/>
          <w:szCs w:val="24"/>
        </w:rPr>
        <w:t> </w:t>
      </w:r>
      <w:r w:rsidR="0087304A" w:rsidRPr="00AC4D27">
        <w:rPr>
          <w:rFonts w:ascii="Times New Roman" w:hAnsi="Times New Roman"/>
          <w:b w:val="0"/>
          <w:noProof/>
          <w:sz w:val="24"/>
          <w:szCs w:val="24"/>
        </w:rPr>
        <w:t> </w:t>
      </w:r>
      <w:r w:rsidRPr="00AC4D27">
        <w:rPr>
          <w:rFonts w:ascii="Times New Roman" w:hAnsi="Times New Roman"/>
          <w:b w:val="0"/>
          <w:sz w:val="24"/>
          <w:szCs w:val="24"/>
        </w:rPr>
        <w:fldChar w:fldCharType="end"/>
      </w:r>
      <w:bookmarkEnd w:id="10"/>
    </w:p>
    <w:p w:rsidR="00E55BBE" w:rsidRDefault="00E55BBE" w:rsidP="00E55BBE">
      <w:pPr>
        <w:pStyle w:val="2"/>
        <w:spacing w:line="276" w:lineRule="auto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E55BBE">
        <w:rPr>
          <w:rFonts w:ascii="Times New Roman" w:hAnsi="Times New Roman"/>
          <w:b w:val="0"/>
          <w:sz w:val="24"/>
          <w:szCs w:val="24"/>
        </w:rPr>
        <w:t>8</w:t>
      </w:r>
      <w:r>
        <w:rPr>
          <w:rFonts w:ascii="Times New Roman" w:hAnsi="Times New Roman"/>
          <w:b w:val="0"/>
          <w:sz w:val="24"/>
          <w:szCs w:val="24"/>
        </w:rPr>
        <w:t xml:space="preserve">. </w:t>
      </w:r>
      <w:r w:rsidRPr="00DA0085">
        <w:rPr>
          <w:rFonts w:ascii="Times New Roman" w:hAnsi="Times New Roman"/>
          <w:b w:val="0"/>
          <w:color w:val="000000"/>
          <w:sz w:val="24"/>
          <w:szCs w:val="24"/>
        </w:rPr>
        <w:t>Обязательства Заказчика по оплате считаются исполненными после списания денежных сре</w:t>
      </w:r>
      <w:proofErr w:type="gramStart"/>
      <w:r w:rsidRPr="00DA0085">
        <w:rPr>
          <w:rFonts w:ascii="Times New Roman" w:hAnsi="Times New Roman"/>
          <w:b w:val="0"/>
          <w:color w:val="000000"/>
          <w:sz w:val="24"/>
          <w:szCs w:val="24"/>
        </w:rPr>
        <w:t>дств с к</w:t>
      </w:r>
      <w:proofErr w:type="gramEnd"/>
      <w:r w:rsidRPr="00DA0085">
        <w:rPr>
          <w:rFonts w:ascii="Times New Roman" w:hAnsi="Times New Roman"/>
          <w:b w:val="0"/>
          <w:color w:val="000000"/>
          <w:sz w:val="24"/>
          <w:szCs w:val="24"/>
        </w:rPr>
        <w:t>орреспондентского счета банка, обслуживающего Заказчика.</w:t>
      </w:r>
    </w:p>
    <w:p w:rsidR="00E55BBE" w:rsidRPr="00E55BBE" w:rsidRDefault="00AC25B9" w:rsidP="00E55BBE">
      <w:p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lang w:val="ru-RU"/>
        </w:rPr>
      </w:pPr>
      <w:r w:rsidRPr="00591C1A">
        <w:rPr>
          <w:szCs w:val="22"/>
        </w:rPr>
        <w:lastRenderedPageBreak/>
        <w:fldChar w:fldCharType="begin">
          <w:ffData>
            <w:name w:val="ТекстовоеПоле366"/>
            <w:enabled/>
            <w:calcOnExit w:val="0"/>
            <w:textInput/>
          </w:ffData>
        </w:fldChar>
      </w:r>
      <w:bookmarkStart w:id="11" w:name="ТекстовоеПоле366"/>
      <w:r w:rsidR="00E55BBE" w:rsidRPr="00E55BBE">
        <w:rPr>
          <w:szCs w:val="22"/>
          <w:lang w:val="ru-RU"/>
        </w:rPr>
        <w:instrText xml:space="preserve"> </w:instrText>
      </w:r>
      <w:r w:rsidR="00E55BBE" w:rsidRPr="00591C1A">
        <w:rPr>
          <w:szCs w:val="22"/>
        </w:rPr>
        <w:instrText>FORMTEXT</w:instrText>
      </w:r>
      <w:r w:rsidR="00E55BBE" w:rsidRPr="00E55BBE">
        <w:rPr>
          <w:szCs w:val="22"/>
          <w:lang w:val="ru-RU"/>
        </w:rPr>
        <w:instrText xml:space="preserve"> </w:instrText>
      </w:r>
      <w:r w:rsidRPr="00591C1A">
        <w:rPr>
          <w:szCs w:val="22"/>
        </w:rPr>
      </w:r>
      <w:r w:rsidRPr="00591C1A">
        <w:rPr>
          <w:szCs w:val="22"/>
        </w:rPr>
        <w:fldChar w:fldCharType="separate"/>
      </w:r>
      <w:r w:rsidR="00E55BBE" w:rsidRPr="00E55BBE">
        <w:rPr>
          <w:noProof/>
          <w:szCs w:val="22"/>
          <w:lang w:val="ru-RU"/>
        </w:rPr>
        <w:t>9.</w:t>
      </w:r>
      <w:r w:rsidR="00E55BBE" w:rsidRPr="00E55BBE">
        <w:rPr>
          <w:rFonts w:ascii="Times New Roman CYR" w:hAnsi="Times New Roman CYR" w:cs="Times New Roman CYR"/>
          <w:lang w:val="ru-RU"/>
        </w:rPr>
        <w:t xml:space="preserve"> Никакие платежи за поставленные / выполненные / оказанные Исполнителем в отчетном периоде товары / работы / услуги не будут осуществляться Заказчиком если, относительно соответствующего отчетного периода Сторонами не согласован Стейтмент в порядке, установленном п.3.1.7, п.3.2.30 настоящего Договора.</w:t>
      </w:r>
      <w:r w:rsidR="00E55BBE" w:rsidRPr="00591C1A">
        <w:rPr>
          <w:noProof/>
          <w:szCs w:val="22"/>
        </w:rPr>
        <w:t> </w:t>
      </w:r>
      <w:r w:rsidR="00E55BBE" w:rsidRPr="00591C1A">
        <w:rPr>
          <w:noProof/>
          <w:szCs w:val="22"/>
        </w:rPr>
        <w:t> </w:t>
      </w:r>
      <w:r w:rsidR="00E55BBE" w:rsidRPr="00591C1A">
        <w:rPr>
          <w:noProof/>
          <w:szCs w:val="22"/>
        </w:rPr>
        <w:t> </w:t>
      </w:r>
      <w:r w:rsidR="00E55BBE" w:rsidRPr="00591C1A">
        <w:rPr>
          <w:noProof/>
          <w:szCs w:val="22"/>
        </w:rPr>
        <w:t> </w:t>
      </w:r>
      <w:r w:rsidRPr="00591C1A">
        <w:rPr>
          <w:szCs w:val="22"/>
        </w:rPr>
        <w:fldChar w:fldCharType="end"/>
      </w:r>
      <w:bookmarkEnd w:id="11"/>
    </w:p>
    <w:p w:rsidR="00E55BBE" w:rsidRPr="00E55BBE" w:rsidRDefault="00E55BBE" w:rsidP="00CF725A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</w:p>
    <w:p w:rsidR="005D1A0C" w:rsidRDefault="005D1A0C" w:rsidP="005D1A0C">
      <w:pPr>
        <w:keepNext w:val="0"/>
        <w:tabs>
          <w:tab w:val="left" w:pos="13867"/>
          <w:tab w:val="left" w:pos="13927"/>
          <w:tab w:val="left" w:pos="13987"/>
        </w:tabs>
        <w:autoSpaceDE w:val="0"/>
        <w:autoSpaceDN w:val="0"/>
        <w:adjustRightInd w:val="0"/>
        <w:spacing w:before="120"/>
        <w:jc w:val="center"/>
        <w:rPr>
          <w:b/>
          <w:lang w:val="ru-RU" w:eastAsia="ru-RU"/>
        </w:rPr>
      </w:pPr>
      <w:r w:rsidRPr="00B6217D">
        <w:rPr>
          <w:b/>
          <w:lang w:val="ru-RU" w:eastAsia="ru-RU"/>
        </w:rPr>
        <w:t>ПОДПИСИ СТОРОН</w:t>
      </w:r>
    </w:p>
    <w:p w:rsidR="005D1A0C" w:rsidRPr="00B6217D" w:rsidRDefault="005D1A0C" w:rsidP="005D1A0C">
      <w:pPr>
        <w:keepNext w:val="0"/>
        <w:tabs>
          <w:tab w:val="left" w:pos="13867"/>
          <w:tab w:val="left" w:pos="13927"/>
          <w:tab w:val="left" w:pos="13987"/>
        </w:tabs>
        <w:autoSpaceDE w:val="0"/>
        <w:autoSpaceDN w:val="0"/>
        <w:adjustRightInd w:val="0"/>
        <w:spacing w:before="120"/>
        <w:jc w:val="center"/>
        <w:rPr>
          <w:b/>
          <w:lang w:val="ru-RU" w:eastAsia="ru-RU"/>
        </w:rPr>
      </w:pPr>
    </w:p>
    <w:tbl>
      <w:tblPr>
        <w:tblW w:w="0" w:type="auto"/>
        <w:tblInd w:w="108" w:type="dxa"/>
        <w:tblLook w:val="01E0"/>
      </w:tblPr>
      <w:tblGrid>
        <w:gridCol w:w="4500"/>
        <w:gridCol w:w="4860"/>
      </w:tblGrid>
      <w:tr w:rsidR="005D1A0C" w:rsidRPr="00C85B23" w:rsidTr="00FC3AD9">
        <w:tc>
          <w:tcPr>
            <w:tcW w:w="4500" w:type="dxa"/>
          </w:tcPr>
          <w:bookmarkEnd w:id="1"/>
          <w:p w:rsidR="005D1A0C" w:rsidRPr="00BA682C" w:rsidRDefault="005D1A0C" w:rsidP="00FC3AD9">
            <w:pPr>
              <w:pStyle w:val="xl27"/>
              <w:spacing w:before="0" w:beforeAutospacing="0" w:after="0" w:afterAutospacing="0"/>
              <w:jc w:val="both"/>
            </w:pPr>
            <w:r w:rsidRPr="00BA682C">
              <w:t>Заказчик:</w:t>
            </w:r>
          </w:p>
          <w:p w:rsidR="005D1A0C" w:rsidRPr="00BA682C" w:rsidRDefault="005D1A0C" w:rsidP="00FC3AD9">
            <w:pPr>
              <w:pStyle w:val="xl27"/>
              <w:spacing w:before="0" w:beforeAutospacing="0" w:after="0" w:afterAutospacing="0"/>
              <w:jc w:val="both"/>
            </w:pPr>
          </w:p>
          <w:p w:rsidR="005D1A0C" w:rsidRPr="00781234" w:rsidRDefault="005D1A0C" w:rsidP="00FC3AD9">
            <w:pPr>
              <w:rPr>
                <w:lang w:val="ru-RU"/>
              </w:rPr>
            </w:pPr>
            <w:proofErr w:type="gramStart"/>
            <w:r w:rsidRPr="00781234">
              <w:rPr>
                <w:lang w:val="ru-RU"/>
              </w:rPr>
              <w:t>_________________/</w:t>
            </w:r>
            <w:bookmarkStart w:id="12" w:name="ТекстовоеПоле10"/>
            <w:r w:rsidR="00AC25B9" w:rsidRPr="00BA682C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781234">
              <w:rPr>
                <w:lang w:val="ru-RU"/>
              </w:rPr>
              <w:instrText xml:space="preserve"> </w:instrText>
            </w:r>
            <w:r w:rsidRPr="00BA682C">
              <w:instrText>FORMTEXT</w:instrText>
            </w:r>
            <w:r w:rsidRPr="00781234">
              <w:rPr>
                <w:lang w:val="ru-RU"/>
              </w:rPr>
              <w:instrText xml:space="preserve"> </w:instrText>
            </w:r>
            <w:r w:rsidR="00AC25B9" w:rsidRPr="00BA682C">
              <w:fldChar w:fldCharType="separate"/>
            </w:r>
            <w:r w:rsidRPr="00BA682C">
              <w:rPr>
                <w:noProof/>
              </w:rPr>
              <w:t> </w:t>
            </w:r>
            <w:r w:rsidRPr="00781234">
              <w:rPr>
                <w:noProof/>
                <w:lang w:val="ru-RU"/>
              </w:rPr>
              <w:t>(ФИО подписанта</w:t>
            </w:r>
            <w:r w:rsidRPr="00BA682C">
              <w:rPr>
                <w:noProof/>
              </w:rPr>
              <w:t> </w:t>
            </w:r>
            <w:r w:rsidR="00AC25B9" w:rsidRPr="00BA682C">
              <w:fldChar w:fldCharType="end"/>
            </w:r>
            <w:bookmarkEnd w:id="12"/>
            <w:r w:rsidRPr="00781234">
              <w:rPr>
                <w:lang w:val="ru-RU"/>
              </w:rPr>
              <w:t>/</w:t>
            </w:r>
            <w:proofErr w:type="gramEnd"/>
          </w:p>
          <w:p w:rsidR="005D1A0C" w:rsidRPr="00BA682C" w:rsidRDefault="005D1A0C" w:rsidP="00FC3AD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  <w:p w:rsidR="005D1A0C" w:rsidRPr="00BA682C" w:rsidRDefault="00AC25B9" w:rsidP="00FC3AD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>
              <w:rPr>
                <w:b w:val="0"/>
              </w:rP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5D1A0C"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5D1A0C">
              <w:rPr>
                <w:b w:val="0"/>
                <w:noProof/>
              </w:rPr>
              <w:t> </w:t>
            </w:r>
            <w:r w:rsidR="005D1A0C" w:rsidRPr="00BA682C">
              <w:rPr>
                <w:b w:val="0"/>
              </w:rPr>
              <w:t xml:space="preserve"> М.П.</w:t>
            </w:r>
            <w:r w:rsidR="005D1A0C"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  <w:tc>
          <w:tcPr>
            <w:tcW w:w="4860" w:type="dxa"/>
          </w:tcPr>
          <w:p w:rsidR="005D1A0C" w:rsidRPr="00BA682C" w:rsidRDefault="005D1A0C" w:rsidP="00FC3AD9">
            <w:pPr>
              <w:pStyle w:val="xl27"/>
              <w:spacing w:before="0" w:beforeAutospacing="0" w:after="0" w:afterAutospacing="0"/>
              <w:jc w:val="both"/>
            </w:pPr>
            <w:r w:rsidRPr="00BA682C">
              <w:rPr>
                <w:b w:val="0"/>
                <w:i/>
              </w:rPr>
              <w:t xml:space="preserve"> </w:t>
            </w:r>
            <w:r w:rsidRPr="00BA682C">
              <w:t>Исполнитель:</w:t>
            </w:r>
          </w:p>
          <w:p w:rsidR="005D1A0C" w:rsidRPr="00BA682C" w:rsidRDefault="005D1A0C" w:rsidP="00FC3AD9">
            <w:pPr>
              <w:pStyle w:val="xl27"/>
              <w:spacing w:before="0" w:beforeAutospacing="0" w:after="0" w:afterAutospacing="0"/>
              <w:jc w:val="left"/>
            </w:pPr>
          </w:p>
          <w:p w:rsidR="005D1A0C" w:rsidRPr="00781234" w:rsidRDefault="005D1A0C" w:rsidP="00FC3AD9">
            <w:pPr>
              <w:rPr>
                <w:b/>
                <w:lang w:val="ru-RU"/>
              </w:rPr>
            </w:pPr>
            <w:r w:rsidRPr="00781234">
              <w:rPr>
                <w:lang w:val="ru-RU"/>
              </w:rPr>
              <w:t>__________________/</w:t>
            </w:r>
            <w:bookmarkStart w:id="13" w:name="ТекстовоеПоле12"/>
            <w:r w:rsidR="00AC25B9" w:rsidRPr="00BA682C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781234">
              <w:rPr>
                <w:lang w:val="ru-RU"/>
              </w:rPr>
              <w:instrText xml:space="preserve"> </w:instrText>
            </w:r>
            <w:r w:rsidRPr="00BA682C">
              <w:instrText>FORMTEXT</w:instrText>
            </w:r>
            <w:r w:rsidRPr="00781234">
              <w:rPr>
                <w:lang w:val="ru-RU"/>
              </w:rPr>
              <w:instrText xml:space="preserve"> </w:instrText>
            </w:r>
            <w:r w:rsidR="00AC25B9" w:rsidRPr="00BA682C">
              <w:fldChar w:fldCharType="separate"/>
            </w:r>
            <w:r w:rsidRPr="00BA682C">
              <w:rPr>
                <w:noProof/>
              </w:rPr>
              <w:t> </w:t>
            </w:r>
            <w:r w:rsidRPr="00781234">
              <w:rPr>
                <w:noProof/>
                <w:lang w:val="ru-RU"/>
              </w:rPr>
              <w:t>ФИО подписанта</w:t>
            </w:r>
            <w:r w:rsidRPr="00BA682C">
              <w:rPr>
                <w:noProof/>
              </w:rPr>
              <w:t> </w:t>
            </w:r>
            <w:r w:rsidRPr="00BA682C">
              <w:rPr>
                <w:noProof/>
              </w:rPr>
              <w:t> </w:t>
            </w:r>
            <w:r w:rsidR="00AC25B9" w:rsidRPr="00BA682C">
              <w:fldChar w:fldCharType="end"/>
            </w:r>
            <w:bookmarkEnd w:id="13"/>
            <w:r w:rsidR="00AC25B9" w:rsidRPr="00BA682C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Pr="00781234">
              <w:rPr>
                <w:lang w:val="ru-RU"/>
              </w:rPr>
              <w:instrText xml:space="preserve"> </w:instrText>
            </w:r>
            <w:r w:rsidRPr="00BA682C">
              <w:instrText>FORMTEXT</w:instrText>
            </w:r>
            <w:r w:rsidRPr="00781234">
              <w:rPr>
                <w:lang w:val="ru-RU"/>
              </w:rPr>
              <w:instrText xml:space="preserve"> </w:instrText>
            </w:r>
            <w:r w:rsidR="00AC25B9" w:rsidRPr="00BA682C">
              <w:fldChar w:fldCharType="separate"/>
            </w:r>
            <w:r w:rsidRPr="00BA682C">
              <w:rPr>
                <w:noProof/>
              </w:rPr>
              <w:t> </w:t>
            </w:r>
            <w:r w:rsidR="00AC25B9" w:rsidRPr="00BA682C">
              <w:fldChar w:fldCharType="end"/>
            </w:r>
            <w:r w:rsidRPr="00781234">
              <w:rPr>
                <w:lang w:val="ru-RU"/>
              </w:rPr>
              <w:t>/</w:t>
            </w:r>
            <w:r w:rsidRPr="00781234">
              <w:rPr>
                <w:b/>
                <w:lang w:val="ru-RU"/>
              </w:rPr>
              <w:t xml:space="preserve"> </w:t>
            </w:r>
          </w:p>
          <w:p w:rsidR="005D1A0C" w:rsidRPr="00BA682C" w:rsidRDefault="005D1A0C" w:rsidP="00FC3AD9">
            <w:pPr>
              <w:pStyle w:val="xl27"/>
              <w:spacing w:before="0" w:beforeAutospacing="0" w:after="0" w:afterAutospacing="0"/>
              <w:jc w:val="left"/>
            </w:pPr>
          </w:p>
          <w:bookmarkStart w:id="14" w:name="ТекстовоеПоле360"/>
          <w:p w:rsidR="005D1A0C" w:rsidRPr="00BA682C" w:rsidRDefault="00AC25B9" w:rsidP="00FC3AD9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>
              <w:rPr>
                <w:b w:val="0"/>
              </w:rP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5D1A0C"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5D1A0C">
              <w:rPr>
                <w:b w:val="0"/>
                <w:noProof/>
              </w:rPr>
              <w:t> </w:t>
            </w:r>
            <w:r w:rsidR="005D1A0C" w:rsidRPr="00BA682C">
              <w:rPr>
                <w:b w:val="0"/>
              </w:rPr>
              <w:t xml:space="preserve"> М.П.</w:t>
            </w:r>
            <w:r w:rsidR="005D1A0C"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14"/>
          </w:p>
        </w:tc>
      </w:tr>
    </w:tbl>
    <w:p w:rsidR="00667DC5" w:rsidRPr="007B5E05" w:rsidRDefault="00667DC5">
      <w:pPr>
        <w:rPr>
          <w:lang w:val="ru-RU"/>
        </w:rPr>
      </w:pPr>
    </w:p>
    <w:sectPr w:rsidR="00667DC5" w:rsidRPr="007B5E05" w:rsidSect="0066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HkkaqsyoBfaJ1ATUkI/1rOzlLk=" w:salt="+D9wjhRxWf+HbPEfEFGlCQ=="/>
  <w:defaultTabStop w:val="708"/>
  <w:characterSpacingControl w:val="doNotCompress"/>
  <w:compat/>
  <w:rsids>
    <w:rsidRoot w:val="005D1A0C"/>
    <w:rsid w:val="00092C67"/>
    <w:rsid w:val="00125E44"/>
    <w:rsid w:val="0013768A"/>
    <w:rsid w:val="001F1D2F"/>
    <w:rsid w:val="00206480"/>
    <w:rsid w:val="002105CD"/>
    <w:rsid w:val="003C047B"/>
    <w:rsid w:val="005D1A0C"/>
    <w:rsid w:val="00661D17"/>
    <w:rsid w:val="00667DC5"/>
    <w:rsid w:val="006A1EB9"/>
    <w:rsid w:val="00784D82"/>
    <w:rsid w:val="007B5E05"/>
    <w:rsid w:val="00811D28"/>
    <w:rsid w:val="0087304A"/>
    <w:rsid w:val="008F6F41"/>
    <w:rsid w:val="0090161E"/>
    <w:rsid w:val="009215DE"/>
    <w:rsid w:val="009E5114"/>
    <w:rsid w:val="00A44180"/>
    <w:rsid w:val="00AC25B9"/>
    <w:rsid w:val="00AC4D27"/>
    <w:rsid w:val="00AF3BF7"/>
    <w:rsid w:val="00B44B75"/>
    <w:rsid w:val="00B555E9"/>
    <w:rsid w:val="00BC4E94"/>
    <w:rsid w:val="00C85B23"/>
    <w:rsid w:val="00CC4B5F"/>
    <w:rsid w:val="00CE0E66"/>
    <w:rsid w:val="00CF725A"/>
    <w:rsid w:val="00D1295F"/>
    <w:rsid w:val="00D6722F"/>
    <w:rsid w:val="00DD423E"/>
    <w:rsid w:val="00E10C3C"/>
    <w:rsid w:val="00E4331A"/>
    <w:rsid w:val="00E524F5"/>
    <w:rsid w:val="00E53B4A"/>
    <w:rsid w:val="00E55BBE"/>
    <w:rsid w:val="00E60487"/>
    <w:rsid w:val="00EA7686"/>
    <w:rsid w:val="00EE752D"/>
    <w:rsid w:val="00F05A26"/>
    <w:rsid w:val="00FC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0C"/>
    <w:pPr>
      <w:keepNext/>
      <w:spacing w:before="4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5D1A0C"/>
    <w:pPr>
      <w:spacing w:before="0"/>
      <w:jc w:val="right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D1A0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">
    <w:name w:val="xl27"/>
    <w:basedOn w:val="a"/>
    <w:rsid w:val="005D1A0C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  <w:style w:type="paragraph" w:styleId="2">
    <w:name w:val="Body Text 2"/>
    <w:basedOn w:val="a"/>
    <w:link w:val="20"/>
    <w:rsid w:val="007B5E05"/>
    <w:pPr>
      <w:keepNext w:val="0"/>
      <w:spacing w:before="0"/>
      <w:jc w:val="center"/>
    </w:pPr>
    <w:rPr>
      <w:rFonts w:ascii="Arial" w:hAnsi="Arial"/>
      <w:b/>
      <w:sz w:val="22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7B5E05"/>
    <w:rPr>
      <w:rFonts w:ascii="Arial" w:eastAsia="Times New Roman" w:hAnsi="Arial" w:cs="Times New Roman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F1D2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F1D2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F1D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F1D2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F1D2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F1D2F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1D2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1345-118E-4234-AC9A-13ADE6AD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TShegoleva</dc:creator>
  <cp:lastModifiedBy>emochalova</cp:lastModifiedBy>
  <cp:revision>2</cp:revision>
  <dcterms:created xsi:type="dcterms:W3CDTF">2015-09-30T12:22:00Z</dcterms:created>
  <dcterms:modified xsi:type="dcterms:W3CDTF">2015-09-30T12:22:00Z</dcterms:modified>
</cp:coreProperties>
</file>