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46831" w:rsidRPr="004B68AA" w:rsidTr="00887722">
        <w:tc>
          <w:tcPr>
            <w:tcW w:w="4785" w:type="dxa"/>
          </w:tcPr>
          <w:p w:rsidR="003C1E35" w:rsidRPr="00B71AEA" w:rsidRDefault="003C1E35" w:rsidP="003C1E35">
            <w:pPr>
              <w:jc w:val="right"/>
            </w:pPr>
            <w:r w:rsidRPr="00B71AEA"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0" w:name="ТекстовоеПоле9"/>
            <w:r w:rsidRPr="00B71AEA">
              <w:instrText xml:space="preserve"> FORMTEXT </w:instrText>
            </w:r>
            <w:r w:rsidRPr="00B71AEA">
              <w:fldChar w:fldCharType="separate"/>
            </w:r>
            <w:r w:rsidRPr="00B71AEA">
              <w:rPr>
                <w:noProof/>
              </w:rPr>
              <w:t> </w:t>
            </w:r>
            <w:r w:rsidRPr="00B71AEA">
              <w:t xml:space="preserve"> Приложение № </w:t>
            </w:r>
            <w:r w:rsidR="000C310B" w:rsidRPr="00B71AEA">
              <w:t>5</w:t>
            </w:r>
          </w:p>
          <w:p w:rsidR="00592473" w:rsidRPr="00B71AEA" w:rsidRDefault="00592473" w:rsidP="003C1E35">
            <w:pPr>
              <w:jc w:val="right"/>
              <w:rPr>
                <w:bCs/>
                <w:noProof/>
              </w:rPr>
            </w:pPr>
            <w:r w:rsidRPr="00B71AEA">
              <w:rPr>
                <w:bCs/>
                <w:noProof/>
              </w:rPr>
              <w:t xml:space="preserve">к Договору </w:t>
            </w:r>
          </w:p>
          <w:p w:rsidR="003C1E35" w:rsidRPr="00B71AEA" w:rsidRDefault="00592473" w:rsidP="003C1E35">
            <w:pPr>
              <w:jc w:val="right"/>
            </w:pPr>
            <w:r w:rsidRPr="00B71AEA">
              <w:rPr>
                <w:bCs/>
                <w:noProof/>
              </w:rPr>
              <w:t>об</w:t>
            </w:r>
            <w:r w:rsidR="003C1E35" w:rsidRPr="00B71AEA">
              <w:rPr>
                <w:bCs/>
                <w:noProof/>
              </w:rPr>
              <w:t xml:space="preserve"> оказани</w:t>
            </w:r>
            <w:r w:rsidRPr="00B71AEA">
              <w:rPr>
                <w:bCs/>
                <w:noProof/>
              </w:rPr>
              <w:t>и</w:t>
            </w:r>
            <w:r w:rsidR="003C1E35" w:rsidRPr="00B71AEA">
              <w:rPr>
                <w:bCs/>
                <w:noProof/>
              </w:rPr>
              <w:t xml:space="preserve"> услуг</w:t>
            </w:r>
            <w:r w:rsidRPr="00B71AEA">
              <w:rPr>
                <w:bCs/>
                <w:noProof/>
              </w:rPr>
              <w:t xml:space="preserve"> экспертного консалтинга</w:t>
            </w:r>
          </w:p>
          <w:p w:rsidR="003C1E35" w:rsidRPr="00B71AEA" w:rsidRDefault="003C1E35" w:rsidP="003C1E35">
            <w:pPr>
              <w:jc w:val="right"/>
            </w:pPr>
            <w:r w:rsidRPr="00B71AEA">
              <w:t xml:space="preserve">№ </w:t>
            </w:r>
            <w:r w:rsidR="004B68AA">
              <w:rPr>
                <w:color w:val="000000"/>
              </w:rPr>
              <w:t>&lt;номер Договора&gt;</w:t>
            </w:r>
            <w:r w:rsidRPr="00B71AEA">
              <w:rPr>
                <w:b/>
                <w:color w:val="000000"/>
              </w:rPr>
              <w:t xml:space="preserve"> </w:t>
            </w:r>
            <w:proofErr w:type="gramStart"/>
            <w:r w:rsidRPr="00B71AEA">
              <w:t>от</w:t>
            </w:r>
            <w:proofErr w:type="gramEnd"/>
            <w:r w:rsidRPr="00B71AEA">
              <w:t xml:space="preserve"> </w:t>
            </w:r>
            <w:r w:rsidR="004B68AA" w:rsidRPr="004B68AA">
              <w:t>&lt;</w:t>
            </w:r>
            <w:proofErr w:type="gramStart"/>
            <w:r w:rsidR="004B68AA" w:rsidRPr="004B68AA">
              <w:t>дата</w:t>
            </w:r>
            <w:proofErr w:type="gramEnd"/>
            <w:r w:rsidR="004B68AA" w:rsidRPr="004B68AA">
              <w:t xml:space="preserve"> заключения Договора&gt; </w:t>
            </w:r>
            <w:r w:rsidRPr="00B71AEA">
              <w:fldChar w:fldCharType="end"/>
            </w:r>
            <w:bookmarkEnd w:id="0"/>
          </w:p>
          <w:p w:rsidR="003C1E35" w:rsidRPr="00B71AEA" w:rsidRDefault="003C1E35" w:rsidP="004C699F">
            <w:pPr>
              <w:jc w:val="both"/>
              <w:rPr>
                <w:b/>
              </w:rPr>
            </w:pPr>
            <w:r w:rsidRPr="00B71AEA">
              <w:rPr>
                <w:b/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1" w:name="ТекстовоеПоле6"/>
            <w:r w:rsidRPr="00B71AEA">
              <w:rPr>
                <w:b/>
              </w:rPr>
              <w:instrText xml:space="preserve"> </w:instrText>
            </w:r>
            <w:r w:rsidRPr="00B71AEA">
              <w:rPr>
                <w:b/>
                <w:lang w:val="en-US"/>
              </w:rPr>
              <w:instrText>FORMTEXT</w:instrText>
            </w:r>
            <w:r w:rsidRPr="00B71AEA">
              <w:rPr>
                <w:b/>
              </w:rPr>
              <w:instrText xml:space="preserve"> </w:instrText>
            </w:r>
            <w:r w:rsidRPr="00B71AEA">
              <w:rPr>
                <w:b/>
                <w:lang w:val="en-US"/>
              </w:rPr>
            </w:r>
            <w:r w:rsidRPr="00B71AEA">
              <w:rPr>
                <w:b/>
                <w:lang w:val="en-US"/>
              </w:rPr>
              <w:fldChar w:fldCharType="separate"/>
            </w:r>
            <w:r w:rsidRPr="00B71AEA">
              <w:rPr>
                <w:b/>
                <w:noProof/>
                <w:lang w:val="en-US"/>
              </w:rPr>
              <w:t> </w:t>
            </w:r>
            <w:r w:rsidRPr="00B71AEA">
              <w:rPr>
                <w:b/>
                <w:noProof/>
              </w:rPr>
              <w:t>Форма</w:t>
            </w:r>
            <w:r w:rsidRPr="00B71AEA">
              <w:rPr>
                <w:b/>
                <w:noProof/>
                <w:lang w:val="en-US"/>
              </w:rPr>
              <w:t> </w:t>
            </w:r>
            <w:r w:rsidRPr="00B71AEA">
              <w:rPr>
                <w:b/>
                <w:lang w:val="en-US"/>
              </w:rPr>
              <w:fldChar w:fldCharType="end"/>
            </w:r>
            <w:bookmarkEnd w:id="1"/>
            <w:r w:rsidRPr="00B71AEA">
              <w:rPr>
                <w:b/>
              </w:rPr>
              <w:t xml:space="preserve"> </w:t>
            </w:r>
            <w:proofErr w:type="gramStart"/>
            <w:r w:rsidRPr="00B71AEA">
              <w:rPr>
                <w:b/>
              </w:rPr>
              <w:t>Отчет</w:t>
            </w:r>
            <w:proofErr w:type="gramEnd"/>
            <w:r w:rsidRPr="00B71AEA">
              <w:rPr>
                <w:b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" w:name="ТекстовоеПоле7"/>
            <w:r w:rsidRPr="00B71AEA">
              <w:rPr>
                <w:b/>
              </w:rPr>
              <w:instrText xml:space="preserve"> FORMTEXT </w:instrText>
            </w:r>
            <w:r w:rsidRPr="00B71AEA">
              <w:rPr>
                <w:b/>
              </w:rPr>
            </w:r>
            <w:r w:rsidRPr="00B71AEA">
              <w:rPr>
                <w:b/>
              </w:rPr>
              <w:fldChar w:fldCharType="separate"/>
            </w:r>
            <w:r w:rsidRPr="00B71AEA">
              <w:rPr>
                <w:b/>
                <w:noProof/>
              </w:rPr>
              <w:t> </w:t>
            </w:r>
            <w:r w:rsidRPr="00B71AEA">
              <w:rPr>
                <w:b/>
                <w:noProof/>
              </w:rPr>
              <w:t>а</w:t>
            </w:r>
            <w:r w:rsidRPr="00B71AEA">
              <w:rPr>
                <w:b/>
                <w:noProof/>
              </w:rPr>
              <w:t> </w:t>
            </w:r>
            <w:r w:rsidRPr="00B71AEA">
              <w:rPr>
                <w:b/>
              </w:rPr>
              <w:fldChar w:fldCharType="end"/>
            </w:r>
            <w:bookmarkEnd w:id="2"/>
            <w:r w:rsidRPr="00B71AEA">
              <w:rPr>
                <w:b/>
              </w:rPr>
              <w:t xml:space="preserve"> по консалтингу</w:t>
            </w:r>
          </w:p>
          <w:p w:rsidR="0095130A" w:rsidRPr="00B71AEA" w:rsidRDefault="0095130A" w:rsidP="004C699F">
            <w:pPr>
              <w:jc w:val="both"/>
              <w:rPr>
                <w:b/>
              </w:rPr>
            </w:pPr>
            <w:r w:rsidRPr="00B71AEA">
              <w:t>«</w:t>
            </w:r>
            <w:r w:rsidR="00F668C2"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="00F668C2" w:rsidRPr="00B71AEA">
              <w:rPr>
                <w:b/>
                <w:bCs/>
                <w:color w:val="000000"/>
              </w:rPr>
            </w:r>
            <w:r w:rsidR="00F668C2"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A86EDB" w:rsidRPr="00B71AEA">
              <w:rPr>
                <w:b/>
                <w:bCs/>
                <w:noProof/>
                <w:color w:val="000000"/>
              </w:rPr>
              <w:t>&lt;</w:t>
            </w:r>
            <w:r w:rsidR="00A86EDB" w:rsidRPr="00B71AEA">
              <w:rPr>
                <w:bCs/>
                <w:noProof/>
                <w:color w:val="000000"/>
              </w:rPr>
              <w:t>день</w:t>
            </w:r>
            <w:r w:rsidR="00A86EDB" w:rsidRPr="00B71AEA">
              <w:rPr>
                <w:b/>
                <w:bCs/>
                <w:noProof/>
                <w:color w:val="000000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F668C2" w:rsidRPr="00B71AEA">
              <w:rPr>
                <w:b/>
                <w:bCs/>
                <w:color w:val="000000"/>
              </w:rPr>
              <w:fldChar w:fldCharType="end"/>
            </w:r>
            <w:r w:rsidRPr="00B71AEA">
              <w:t>»</w:t>
            </w:r>
            <w:r w:rsidR="00F668C2"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="00F668C2" w:rsidRPr="00B71AEA">
              <w:rPr>
                <w:b/>
                <w:bCs/>
                <w:color w:val="000000"/>
              </w:rPr>
            </w:r>
            <w:r w:rsidR="00F668C2"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A86EDB" w:rsidRPr="004B68AA">
              <w:rPr>
                <w:b/>
                <w:bCs/>
                <w:noProof/>
                <w:color w:val="000000"/>
              </w:rPr>
              <w:t>&lt;</w:t>
            </w:r>
            <w:r w:rsidR="00A86EDB" w:rsidRPr="00B71AEA">
              <w:rPr>
                <w:bCs/>
                <w:noProof/>
                <w:color w:val="000000"/>
              </w:rPr>
              <w:t>месяц</w:t>
            </w:r>
            <w:r w:rsidR="00A86EDB" w:rsidRPr="004B68AA">
              <w:rPr>
                <w:b/>
                <w:bCs/>
                <w:noProof/>
                <w:color w:val="000000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F668C2" w:rsidRPr="00B71AEA">
              <w:rPr>
                <w:b/>
                <w:bCs/>
                <w:color w:val="000000"/>
              </w:rPr>
              <w:fldChar w:fldCharType="end"/>
            </w:r>
            <w:r w:rsidRPr="00B71AEA">
              <w:t xml:space="preserve"> 20</w:t>
            </w:r>
            <w:r w:rsidR="00F668C2"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B71AEA">
              <w:rPr>
                <w:b/>
                <w:bCs/>
                <w:color w:val="000000"/>
              </w:rPr>
              <w:instrText xml:space="preserve"> </w:instrText>
            </w:r>
            <w:r w:rsidR="00F668C2" w:rsidRPr="00B71AEA">
              <w:rPr>
                <w:b/>
                <w:bCs/>
                <w:color w:val="000000"/>
              </w:rPr>
            </w:r>
            <w:r w:rsidR="00F668C2"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A86EDB" w:rsidRPr="004B68AA">
              <w:rPr>
                <w:b/>
                <w:bCs/>
                <w:noProof/>
                <w:color w:val="000000"/>
              </w:rPr>
              <w:t>&lt;</w:t>
            </w:r>
            <w:r w:rsidR="00A86EDB" w:rsidRPr="00B71AEA">
              <w:rPr>
                <w:bCs/>
                <w:noProof/>
                <w:color w:val="000000"/>
              </w:rPr>
              <w:t>год</w:t>
            </w:r>
            <w:r w:rsidR="00A86EDB" w:rsidRPr="004B68AA">
              <w:rPr>
                <w:bCs/>
                <w:noProof/>
                <w:color w:val="000000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="00F668C2" w:rsidRPr="00B71AEA">
              <w:rPr>
                <w:b/>
                <w:bCs/>
                <w:color w:val="000000"/>
              </w:rPr>
              <w:fldChar w:fldCharType="end"/>
            </w:r>
            <w:proofErr w:type="gramStart"/>
            <w:r w:rsidRPr="00B71AEA">
              <w:t>г</w:t>
            </w:r>
            <w:proofErr w:type="gramEnd"/>
            <w:r w:rsidRPr="00B71AEA">
              <w:t>.</w:t>
            </w:r>
          </w:p>
          <w:p w:rsidR="00E4779C" w:rsidRPr="00B71AEA" w:rsidRDefault="00F668C2" w:rsidP="002F1C2F">
            <w:pPr>
              <w:jc w:val="both"/>
            </w:pPr>
            <w:r w:rsidRPr="00B71AEA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E4779C" w:rsidRPr="00B71AEA">
              <w:instrText xml:space="preserve"> FORMTEXT </w:instrText>
            </w:r>
            <w:r w:rsidRPr="00B71AEA">
              <w:fldChar w:fldCharType="separate"/>
            </w:r>
            <w:r w:rsidR="00E4779C" w:rsidRPr="00B71AEA">
              <w:rPr>
                <w:noProof/>
              </w:rPr>
              <w:t> </w:t>
            </w:r>
            <w:r w:rsidR="00E4779C" w:rsidRPr="00B71AEA">
              <w:t>1. Титульный лист;</w:t>
            </w:r>
          </w:p>
          <w:p w:rsidR="00E4779C" w:rsidRPr="00B71AEA" w:rsidRDefault="00E4779C" w:rsidP="002F1C2F">
            <w:pPr>
              <w:jc w:val="both"/>
            </w:pPr>
            <w:r w:rsidRPr="00B71AEA">
              <w:t>2. Содержание;</w:t>
            </w:r>
          </w:p>
          <w:p w:rsidR="00E4779C" w:rsidRPr="00B71AEA" w:rsidRDefault="00E4779C" w:rsidP="002F1C2F">
            <w:pPr>
              <w:jc w:val="both"/>
            </w:pPr>
            <w:r w:rsidRPr="00B71AEA">
              <w:t>3. Нормативные ссылки, определения, обозначения и сокращения (если такие имеются);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Введение;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Основная часть: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Предложения по построению/оптимизации бизнес-процесса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Предложения по построению/оптимизации организационной структуры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Требования к знаниям и квалификации персонала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Предложения по построению/оптимизации метрик 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KPI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SPI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отчетности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Предложения по мотивации участников бизнес - процесса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5.6. Предложения к документации </w:t>
            </w:r>
          </w:p>
          <w:p w:rsidR="00E4779C" w:rsidRPr="00B71AEA" w:rsidRDefault="00E4779C" w:rsidP="002F1C2F">
            <w:pPr>
              <w:jc w:val="both"/>
            </w:pPr>
            <w:r w:rsidRPr="00B71AEA">
              <w:t>5.7. Возможность передачи деятельности на аутсорсинг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 Формы договоров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 Средства автоматизации</w:t>
            </w:r>
          </w:p>
          <w:p w:rsidR="00E4779C" w:rsidRPr="00B71AEA" w:rsidRDefault="00E4779C" w:rsidP="002F1C2F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[5.10.</w:t>
            </w:r>
            <w:proofErr w:type="gramEnd"/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производства</w:t>
            </w:r>
            <w:r w:rsidR="00702D8B"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 необходимости)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].</w:t>
            </w:r>
            <w:proofErr w:type="gramEnd"/>
          </w:p>
          <w:p w:rsidR="00E4779C" w:rsidRPr="00B71AEA" w:rsidRDefault="00E4779C" w:rsidP="002F1C2F">
            <w:pPr>
              <w:jc w:val="both"/>
            </w:pPr>
            <w:r w:rsidRPr="00B71AEA">
              <w:t>6. Заключение;</w:t>
            </w:r>
          </w:p>
          <w:p w:rsidR="00E4779C" w:rsidRPr="00B71AEA" w:rsidRDefault="00E4779C" w:rsidP="002F1C2F">
            <w:pPr>
              <w:jc w:val="both"/>
            </w:pPr>
            <w:r w:rsidRPr="00B71AEA">
              <w:t>7. Список использованных источников;</w:t>
            </w:r>
          </w:p>
          <w:p w:rsidR="00E4779C" w:rsidRPr="00B71AEA" w:rsidRDefault="00E4779C" w:rsidP="002F1C2F">
            <w:pPr>
              <w:jc w:val="both"/>
            </w:pPr>
            <w:r w:rsidRPr="00B71AEA">
              <w:t>8. Приложения (в случае необходимости, содержащие Формы документов, Нормативные документы и т.д.</w:t>
            </w:r>
            <w:r w:rsidR="00702D8B" w:rsidRPr="00B71AEA">
              <w:t>)</w:t>
            </w:r>
          </w:p>
          <w:p w:rsidR="00702D8B" w:rsidRPr="00B71AEA" w:rsidRDefault="00702D8B" w:rsidP="002F1C2F">
            <w:pPr>
              <w:jc w:val="both"/>
              <w:rPr>
                <w:i/>
              </w:rPr>
            </w:pPr>
            <w:r w:rsidRPr="00B71AEA">
              <w:rPr>
                <w:i/>
              </w:rPr>
              <w:t xml:space="preserve">Все предложения и рекомендации должны быть задокументированы и представлены на русском языке (допускается русско-английская версия) как на печатном носителе, так и в электронном виде в формате </w:t>
            </w:r>
            <w:r w:rsidRPr="00B71AEA">
              <w:rPr>
                <w:i/>
                <w:lang w:val="en-US"/>
              </w:rPr>
              <w:t>PDF</w:t>
            </w:r>
            <w:r w:rsidRPr="00B71AEA">
              <w:rPr>
                <w:i/>
              </w:rPr>
              <w:t>/</w:t>
            </w:r>
            <w:r w:rsidRPr="00B71AEA">
              <w:rPr>
                <w:i/>
                <w:lang w:val="en-US"/>
              </w:rPr>
              <w:t>DOC</w:t>
            </w:r>
            <w:r w:rsidRPr="00B71AEA">
              <w:rPr>
                <w:i/>
              </w:rPr>
              <w:t xml:space="preserve">. </w:t>
            </w:r>
          </w:p>
          <w:p w:rsidR="00A46831" w:rsidRPr="00B71AEA" w:rsidRDefault="00E4779C" w:rsidP="004B68AA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en-US"/>
              </w:rPr>
            </w:pPr>
            <w:r w:rsidRPr="00B71AEA">
              <w:rPr>
                <w:noProof/>
              </w:rPr>
              <w:t> </w:t>
            </w:r>
            <w:r w:rsidR="00A86EDB" w:rsidRPr="00B71AEA">
              <w:rPr>
                <w:noProof/>
                <w:lang w:val="en-US"/>
              </w:rPr>
              <w:t>&lt;</w:t>
            </w:r>
            <w:r w:rsidR="00A86EDB" w:rsidRPr="00B71AEA">
              <w:rPr>
                <w:noProof/>
              </w:rPr>
              <w:t>дополнительная информация</w:t>
            </w:r>
            <w:r w:rsidR="00A86EDB" w:rsidRPr="00B71AEA">
              <w:rPr>
                <w:noProof/>
                <w:lang w:val="en-US"/>
              </w:rPr>
              <w:t>&gt;</w:t>
            </w:r>
            <w:r w:rsidRPr="00B71AEA">
              <w:rPr>
                <w:noProof/>
              </w:rPr>
              <w:t> </w:t>
            </w:r>
            <w:r w:rsidRPr="00B71AEA">
              <w:rPr>
                <w:noProof/>
              </w:rPr>
              <w:t> </w:t>
            </w:r>
            <w:r w:rsidRPr="00B71AEA">
              <w:rPr>
                <w:noProof/>
              </w:rPr>
              <w:t> </w:t>
            </w:r>
            <w:r w:rsidR="00F668C2" w:rsidRPr="00B71AEA">
              <w:fldChar w:fldCharType="end"/>
            </w:r>
            <w:bookmarkEnd w:id="3"/>
          </w:p>
        </w:tc>
        <w:tc>
          <w:tcPr>
            <w:tcW w:w="4786" w:type="dxa"/>
          </w:tcPr>
          <w:p w:rsidR="004B68AA" w:rsidRPr="004B68AA" w:rsidRDefault="004B68AA" w:rsidP="004B68AA">
            <w:pPr>
              <w:jc w:val="right"/>
              <w:rPr>
                <w:lang w:val="en-US"/>
              </w:rPr>
            </w:pPr>
            <w:r w:rsidRPr="00B71AEA"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Pr="004B68AA">
              <w:rPr>
                <w:lang w:val="en-US"/>
              </w:rPr>
              <w:instrText xml:space="preserve"> FORMTEXT </w:instrText>
            </w:r>
            <w:r w:rsidRPr="00B71AEA">
              <w:fldChar w:fldCharType="separate"/>
            </w:r>
            <w:r w:rsidRPr="00B71AEA">
              <w:rPr>
                <w:noProof/>
              </w:rPr>
              <w:t> </w:t>
            </w:r>
            <w:r w:rsidRPr="004B68AA">
              <w:rPr>
                <w:lang w:val="en-US"/>
              </w:rPr>
              <w:t xml:space="preserve"> </w:t>
            </w:r>
            <w:r w:rsidRPr="00863811">
              <w:rPr>
                <w:lang w:val="en-US"/>
              </w:rPr>
              <w:t>Appendix No.</w:t>
            </w:r>
            <w:r w:rsidRPr="004B68AA">
              <w:rPr>
                <w:lang w:val="en-US"/>
              </w:rPr>
              <w:t xml:space="preserve"> 5</w:t>
            </w:r>
          </w:p>
          <w:p w:rsidR="004B68AA" w:rsidRDefault="004B68AA" w:rsidP="004B68AA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to Contract</w:t>
            </w:r>
          </w:p>
          <w:p w:rsidR="004B68AA" w:rsidRPr="004B68AA" w:rsidRDefault="004B68AA" w:rsidP="004B68AA">
            <w:pPr>
              <w:jc w:val="right"/>
              <w:rPr>
                <w:lang w:val="en-US"/>
              </w:rPr>
            </w:pPr>
            <w:r>
              <w:rPr>
                <w:color w:val="000000"/>
                <w:lang w:val="en-US"/>
              </w:rPr>
              <w:t>on</w:t>
            </w:r>
            <w:r w:rsidRPr="00863811">
              <w:rPr>
                <w:color w:val="000000"/>
                <w:lang w:val="en-US"/>
              </w:rPr>
              <w:t xml:space="preserve"> rendering</w:t>
            </w:r>
            <w:r>
              <w:rPr>
                <w:color w:val="000000"/>
                <w:lang w:val="en-US"/>
              </w:rPr>
              <w:t xml:space="preserve"> expert </w:t>
            </w:r>
            <w:r w:rsidRPr="00863811">
              <w:rPr>
                <w:color w:val="000000"/>
                <w:lang w:val="en-US"/>
              </w:rPr>
              <w:t>consulting services</w:t>
            </w:r>
          </w:p>
          <w:p w:rsidR="003C1E35" w:rsidRPr="004B68AA" w:rsidRDefault="004B68AA" w:rsidP="004B68A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No</w:t>
            </w:r>
            <w:r w:rsidRPr="004B68AA">
              <w:rPr>
                <w:lang w:val="en-US"/>
              </w:rPr>
              <w:t xml:space="preserve">. </w:t>
            </w:r>
            <w:r w:rsidRPr="004B68AA">
              <w:rPr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Contract</w:t>
            </w:r>
            <w:r w:rsidRPr="004B68AA">
              <w:rPr>
                <w:noProof/>
                <w:color w:val="000000"/>
                <w:lang w:val="en-US"/>
              </w:rPr>
              <w:t xml:space="preserve"> </w:t>
            </w:r>
            <w:r>
              <w:rPr>
                <w:noProof/>
                <w:color w:val="000000"/>
                <w:lang w:val="en-US"/>
              </w:rPr>
              <w:t>number</w:t>
            </w:r>
            <w:r w:rsidRPr="004B68AA">
              <w:rPr>
                <w:color w:val="000000"/>
                <w:lang w:val="en-US"/>
              </w:rPr>
              <w:t>&gt;</w:t>
            </w:r>
            <w:r w:rsidRPr="004B68AA">
              <w:rPr>
                <w:b/>
                <w:color w:val="000000"/>
                <w:lang w:val="en-US"/>
              </w:rPr>
              <w:t xml:space="preserve"> </w:t>
            </w:r>
            <w:r>
              <w:rPr>
                <w:lang w:val="en-US"/>
              </w:rPr>
              <w:t>dated</w:t>
            </w:r>
            <w:r w:rsidRPr="004B68AA">
              <w:rPr>
                <w:lang w:val="en-US"/>
              </w:rPr>
              <w:t xml:space="preserve"> &lt;</w:t>
            </w:r>
            <w:r>
              <w:rPr>
                <w:noProof/>
                <w:color w:val="000000"/>
                <w:lang w:val="en-US"/>
              </w:rPr>
              <w:t>Contract conclusion date</w:t>
            </w:r>
            <w:r w:rsidRPr="004B68AA">
              <w:rPr>
                <w:lang w:val="en-US"/>
              </w:rPr>
              <w:t xml:space="preserve">&gt; </w:t>
            </w:r>
            <w:r w:rsidRPr="00B71AEA">
              <w:fldChar w:fldCharType="end"/>
            </w:r>
          </w:p>
          <w:p w:rsidR="00E4779C" w:rsidRPr="004B68AA" w:rsidRDefault="004B68AA" w:rsidP="004C699F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4B68AA">
              <w:rPr>
                <w:b/>
                <w:lang w:val="en-US"/>
              </w:rPr>
              <w:instrText xml:space="preserve"> </w:instrText>
            </w:r>
            <w:r w:rsidRPr="00B71AEA">
              <w:rPr>
                <w:b/>
                <w:lang w:val="en-US"/>
              </w:rPr>
              <w:instrText>FORMTEXT</w:instrText>
            </w:r>
            <w:r w:rsidRPr="004B68AA">
              <w:rPr>
                <w:b/>
                <w:lang w:val="en-US"/>
              </w:rPr>
              <w:instrText xml:space="preserve"> </w:instrText>
            </w:r>
            <w:r w:rsidRPr="00B71AEA">
              <w:rPr>
                <w:b/>
                <w:lang w:val="en-US"/>
              </w:rPr>
            </w:r>
            <w:r w:rsidRPr="00B71AEA">
              <w:rPr>
                <w:b/>
                <w:lang w:val="en-US"/>
              </w:rPr>
              <w:fldChar w:fldCharType="separate"/>
            </w:r>
            <w:r w:rsidRPr="00B71AEA">
              <w:rPr>
                <w:b/>
                <w:noProof/>
                <w:lang w:val="en-US"/>
              </w:rPr>
              <w:t> </w:t>
            </w:r>
            <w:r>
              <w:rPr>
                <w:b/>
                <w:noProof/>
                <w:lang w:val="en-US"/>
              </w:rPr>
              <w:t>Form of</w:t>
            </w:r>
            <w:r w:rsidRPr="00B71AEA">
              <w:rPr>
                <w:b/>
                <w:noProof/>
                <w:lang w:val="en-US"/>
              </w:rPr>
              <w:t> </w:t>
            </w:r>
            <w:r w:rsidRPr="00B71AEA">
              <w:rPr>
                <w:b/>
                <w:lang w:val="en-US"/>
              </w:rPr>
              <w:fldChar w:fldCharType="end"/>
            </w:r>
            <w:r>
              <w:rPr>
                <w:b/>
                <w:lang w:val="en-US"/>
              </w:rPr>
              <w:t xml:space="preserve"> </w:t>
            </w:r>
            <w:r w:rsidRPr="004B68AA">
              <w:rPr>
                <w:b/>
                <w:lang w:val="en-US"/>
              </w:rPr>
              <w:t>Report on consulting</w:t>
            </w:r>
          </w:p>
          <w:p w:rsidR="002F1C2F" w:rsidRPr="004B68AA" w:rsidRDefault="004B68AA" w:rsidP="002F1C2F">
            <w:pPr>
              <w:jc w:val="both"/>
              <w:rPr>
                <w:bCs/>
                <w:color w:val="000000"/>
                <w:lang w:val="en-US"/>
              </w:rPr>
            </w:pPr>
            <w:r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</w:rPr>
            </w:r>
            <w:r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4B68AA">
              <w:rPr>
                <w:b/>
                <w:bCs/>
                <w:noProof/>
                <w:color w:val="000000"/>
                <w:lang w:val="en-US"/>
              </w:rPr>
              <w:t>&lt;</w:t>
            </w:r>
            <w:r>
              <w:rPr>
                <w:bCs/>
                <w:noProof/>
                <w:color w:val="000000"/>
                <w:lang w:val="en-US"/>
              </w:rPr>
              <w:t>month</w:t>
            </w:r>
            <w:r w:rsidRPr="004B68AA">
              <w:rPr>
                <w:b/>
                <w:bCs/>
                <w:noProof/>
                <w:color w:val="000000"/>
                <w:lang w:val="en-US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B71AEA">
              <w:rPr>
                <w:b/>
                <w:bCs/>
                <w:color w:val="000000"/>
              </w:rPr>
              <w:fldChar w:fldCharType="end"/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</w:rPr>
            </w:r>
            <w:r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4B68AA">
              <w:rPr>
                <w:b/>
                <w:bCs/>
                <w:noProof/>
                <w:color w:val="000000"/>
                <w:lang w:val="en-US"/>
              </w:rPr>
              <w:t>&lt;</w:t>
            </w:r>
            <w:r>
              <w:rPr>
                <w:bCs/>
                <w:noProof/>
                <w:color w:val="000000"/>
                <w:lang w:val="en-US"/>
              </w:rPr>
              <w:t>day</w:t>
            </w:r>
            <w:r w:rsidRPr="004B68AA">
              <w:rPr>
                <w:b/>
                <w:bCs/>
                <w:noProof/>
                <w:color w:val="000000"/>
                <w:lang w:val="en-US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B71AEA">
              <w:rPr>
                <w:b/>
                <w:bCs/>
                <w:color w:val="000000"/>
              </w:rPr>
              <w:fldChar w:fldCharType="end"/>
            </w:r>
            <w:r w:rsidRPr="004B68AA">
              <w:rPr>
                <w:bCs/>
                <w:color w:val="000000"/>
                <w:lang w:val="en-US"/>
              </w:rPr>
              <w:t>, 20</w:t>
            </w:r>
            <w:r w:rsidRPr="00B71AEA">
              <w:rPr>
                <w:b/>
                <w:bCs/>
                <w:color w:val="00000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  <w:lang w:val="en-US"/>
              </w:rPr>
              <w:instrText>FORMTEXT</w:instrText>
            </w:r>
            <w:r w:rsidRPr="004B68AA">
              <w:rPr>
                <w:b/>
                <w:bCs/>
                <w:color w:val="000000"/>
                <w:lang w:val="en-US"/>
              </w:rPr>
              <w:instrText xml:space="preserve"> </w:instrText>
            </w:r>
            <w:r w:rsidRPr="00B71AEA">
              <w:rPr>
                <w:b/>
                <w:bCs/>
                <w:color w:val="000000"/>
              </w:rPr>
            </w:r>
            <w:r w:rsidRPr="00B71AEA">
              <w:rPr>
                <w:b/>
                <w:bCs/>
                <w:color w:val="000000"/>
              </w:rPr>
              <w:fldChar w:fldCharType="separate"/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4B68AA">
              <w:rPr>
                <w:b/>
                <w:bCs/>
                <w:noProof/>
                <w:color w:val="000000"/>
                <w:lang w:val="en-US"/>
              </w:rPr>
              <w:t>&lt;</w:t>
            </w:r>
            <w:r>
              <w:rPr>
                <w:bCs/>
                <w:noProof/>
                <w:color w:val="000000"/>
                <w:lang w:val="en-US"/>
              </w:rPr>
              <w:t>year</w:t>
            </w:r>
            <w:r w:rsidRPr="004B68AA">
              <w:rPr>
                <w:bCs/>
                <w:noProof/>
                <w:color w:val="000000"/>
                <w:lang w:val="en-US"/>
              </w:rPr>
              <w:t>&gt;</w:t>
            </w:r>
            <w:r w:rsidRPr="00B71AEA">
              <w:rPr>
                <w:b/>
                <w:bCs/>
                <w:noProof/>
                <w:color w:val="000000"/>
              </w:rPr>
              <w:t> </w:t>
            </w:r>
            <w:r w:rsidRPr="00B71AEA">
              <w:rPr>
                <w:b/>
                <w:bCs/>
                <w:color w:val="000000"/>
              </w:rPr>
              <w:fldChar w:fldCharType="end"/>
            </w:r>
          </w:p>
          <w:p w:rsidR="004B68AA" w:rsidRPr="004B68AA" w:rsidRDefault="004B68AA" w:rsidP="004B68AA">
            <w:pPr>
              <w:jc w:val="both"/>
              <w:rPr>
                <w:lang w:val="en-US"/>
              </w:rPr>
            </w:pPr>
            <w:r w:rsidRPr="00B71AEA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Pr="004B68AA">
              <w:rPr>
                <w:lang w:val="en-US"/>
              </w:rPr>
              <w:instrText xml:space="preserve"> FORMTEXT </w:instrText>
            </w:r>
            <w:r w:rsidRPr="00B71AEA">
              <w:fldChar w:fldCharType="separate"/>
            </w:r>
            <w:r w:rsidRPr="00B71AEA">
              <w:rPr>
                <w:noProof/>
              </w:rPr>
              <w:t> </w:t>
            </w:r>
            <w:r w:rsidRPr="004B68AA">
              <w:rPr>
                <w:lang w:val="en-US"/>
              </w:rPr>
              <w:t xml:space="preserve">1. </w:t>
            </w:r>
            <w:r>
              <w:rPr>
                <w:lang w:val="en-US"/>
              </w:rPr>
              <w:t>Title</w:t>
            </w:r>
            <w:r w:rsidRPr="004B68AA">
              <w:rPr>
                <w:lang w:val="en-US"/>
              </w:rPr>
              <w:t xml:space="preserve"> </w:t>
            </w:r>
            <w:r>
              <w:rPr>
                <w:lang w:val="en-US"/>
              </w:rPr>
              <w:t>page</w:t>
            </w:r>
            <w:r w:rsidRPr="004B68AA">
              <w:rPr>
                <w:lang w:val="en-US"/>
              </w:rPr>
              <w:t>;</w:t>
            </w:r>
          </w:p>
          <w:p w:rsidR="004B68AA" w:rsidRPr="004B68AA" w:rsidRDefault="004B68AA" w:rsidP="004B68AA">
            <w:pPr>
              <w:jc w:val="both"/>
              <w:rPr>
                <w:lang w:val="en-US"/>
              </w:rPr>
            </w:pPr>
            <w:r w:rsidRPr="004B68AA">
              <w:rPr>
                <w:lang w:val="en-US"/>
              </w:rPr>
              <w:t xml:space="preserve">2. </w:t>
            </w:r>
            <w:r>
              <w:rPr>
                <w:lang w:val="en-US"/>
              </w:rPr>
              <w:t>Contents</w:t>
            </w:r>
            <w:r w:rsidRPr="004B68AA">
              <w:rPr>
                <w:lang w:val="en-US"/>
              </w:rPr>
              <w:t>;</w:t>
            </w:r>
          </w:p>
          <w:p w:rsidR="004B68AA" w:rsidRDefault="004B68AA" w:rsidP="004B68AA">
            <w:pPr>
              <w:jc w:val="both"/>
              <w:rPr>
                <w:lang w:val="en-US"/>
              </w:rPr>
            </w:pPr>
            <w:r w:rsidRPr="004B68AA">
              <w:rPr>
                <w:lang w:val="en-US"/>
              </w:rPr>
              <w:t xml:space="preserve">3. </w:t>
            </w:r>
            <w:r>
              <w:rPr>
                <w:lang w:val="en-US"/>
              </w:rPr>
              <w:t>Standard</w:t>
            </w:r>
            <w:r w:rsidRPr="00B760C8">
              <w:rPr>
                <w:lang w:val="en-US"/>
              </w:rPr>
              <w:t xml:space="preserve"> </w:t>
            </w:r>
            <w:r>
              <w:rPr>
                <w:lang w:val="en-US"/>
              </w:rPr>
              <w:t>references</w:t>
            </w:r>
            <w:r w:rsidRPr="00B760C8">
              <w:rPr>
                <w:lang w:val="en-US"/>
              </w:rPr>
              <w:t xml:space="preserve">, </w:t>
            </w:r>
            <w:r>
              <w:rPr>
                <w:lang w:val="en-US"/>
              </w:rPr>
              <w:t>definitions</w:t>
            </w:r>
            <w:r w:rsidRPr="00B760C8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denotations and contractions </w:t>
            </w:r>
            <w:r w:rsidRPr="00B760C8">
              <w:rPr>
                <w:lang w:val="en-US"/>
              </w:rPr>
              <w:t>(</w:t>
            </w:r>
            <w:r>
              <w:rPr>
                <w:lang w:val="en-US"/>
              </w:rPr>
              <w:t>if any</w:t>
            </w:r>
            <w:r w:rsidRPr="00B760C8">
              <w:rPr>
                <w:lang w:val="en-US"/>
              </w:rPr>
              <w:t>)</w:t>
            </w:r>
            <w:r w:rsidRPr="004B68AA">
              <w:rPr>
                <w:lang w:val="en-US"/>
              </w:rPr>
              <w:t>;</w:t>
            </w:r>
          </w:p>
          <w:p w:rsidR="004B68AA" w:rsidRPr="004B68AA" w:rsidRDefault="004B68AA" w:rsidP="004B68AA">
            <w:pPr>
              <w:jc w:val="both"/>
              <w:rPr>
                <w:lang w:val="en-US"/>
              </w:rPr>
            </w:pPr>
          </w:p>
          <w:p w:rsidR="004B68AA" w:rsidRPr="004B68AA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Introduction</w:t>
            </w:r>
            <w:r w:rsidRP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4B68AA" w:rsidRPr="004B68AA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Main part</w:t>
            </w:r>
            <w:r w:rsidRP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</w:p>
          <w:p w:rsidR="004B68AA" w:rsidRPr="004B68AA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B68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5.1. Offers for building/optimizing the business process</w:t>
            </w: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5.2. </w:t>
            </w:r>
            <w:r w:rsidR="005F582F"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Offers for building/optimizing the organization structure</w:t>
            </w:r>
          </w:p>
          <w:p w:rsidR="005F582F" w:rsidRDefault="005F582F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5.3. </w:t>
            </w:r>
            <w:r w:rsidR="005F582F"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Requirements to personnel’s knowledge and qualification</w:t>
            </w: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5.4. </w:t>
            </w:r>
            <w:r w:rsidR="005F582F" w:rsidRPr="0003023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Offers for building/optimizing </w:t>
            </w:r>
            <w:r w:rsidR="005F582F" w:rsidRPr="00A70C8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KPI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metrics</w:t>
            </w:r>
            <w:r w:rsidR="005F582F" w:rsidRPr="0003023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="005F582F" w:rsidRPr="00A70C8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SPI</w:t>
            </w:r>
            <w:r w:rsidR="005F582F" w:rsidRPr="0003023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reporting</w:t>
            </w:r>
          </w:p>
          <w:p w:rsidR="005F582F" w:rsidRDefault="005F582F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5.5.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Offers for motivating business process participants</w:t>
            </w: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5.6.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Offers to documentation</w:t>
            </w:r>
            <w:r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B68AA" w:rsidRDefault="004B68AA" w:rsidP="004B68AA">
            <w:pPr>
              <w:jc w:val="both"/>
              <w:rPr>
                <w:lang w:val="en-US"/>
              </w:rPr>
            </w:pPr>
            <w:r w:rsidRPr="005F582F">
              <w:rPr>
                <w:lang w:val="en-US"/>
              </w:rPr>
              <w:t xml:space="preserve">5.7. </w:t>
            </w:r>
            <w:r w:rsidR="005F582F">
              <w:rPr>
                <w:lang w:val="en-US"/>
              </w:rPr>
              <w:t>Possibility of activity outsourcing</w:t>
            </w:r>
          </w:p>
          <w:p w:rsidR="005F582F" w:rsidRPr="005F582F" w:rsidRDefault="005F582F" w:rsidP="004B68AA">
            <w:pPr>
              <w:jc w:val="both"/>
              <w:rPr>
                <w:lang w:val="en-US"/>
              </w:rPr>
            </w:pPr>
          </w:p>
          <w:p w:rsidR="004B68AA" w:rsidRPr="005F582F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5.8.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Contract forms</w:t>
            </w:r>
          </w:p>
          <w:p w:rsidR="004B68AA" w:rsidRPr="00B71AEA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5.9.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Automation</w:t>
            </w:r>
            <w:r w:rsidR="005F582F" w:rsidRPr="009C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means</w:t>
            </w:r>
          </w:p>
          <w:p w:rsidR="004B68AA" w:rsidRPr="00B71AEA" w:rsidRDefault="004B68AA" w:rsidP="004B68AA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[5.10.</w:t>
            </w:r>
            <w:proofErr w:type="gramEnd"/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582F" w:rsidRP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Production means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5F5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as required</w:t>
            </w:r>
            <w:r w:rsidRPr="00B7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)].</w:t>
            </w:r>
          </w:p>
          <w:p w:rsidR="005F582F" w:rsidRDefault="005F582F" w:rsidP="004B68AA">
            <w:pPr>
              <w:jc w:val="both"/>
              <w:rPr>
                <w:lang w:val="en-US"/>
              </w:rPr>
            </w:pPr>
          </w:p>
          <w:p w:rsidR="004B68AA" w:rsidRPr="005F582F" w:rsidRDefault="004B68AA" w:rsidP="004B68AA">
            <w:pPr>
              <w:jc w:val="both"/>
              <w:rPr>
                <w:lang w:val="en-US"/>
              </w:rPr>
            </w:pPr>
            <w:r w:rsidRPr="005F582F">
              <w:rPr>
                <w:lang w:val="en-US"/>
              </w:rPr>
              <w:t xml:space="preserve">6. </w:t>
            </w:r>
            <w:r w:rsidR="005F582F">
              <w:rPr>
                <w:lang w:val="en-US"/>
              </w:rPr>
              <w:t>Conclusion</w:t>
            </w:r>
            <w:r w:rsidRPr="005F582F">
              <w:rPr>
                <w:lang w:val="en-US"/>
              </w:rPr>
              <w:t>;</w:t>
            </w:r>
          </w:p>
          <w:p w:rsidR="004B68AA" w:rsidRPr="005F582F" w:rsidRDefault="004B68AA" w:rsidP="004B68AA">
            <w:pPr>
              <w:jc w:val="both"/>
              <w:rPr>
                <w:lang w:val="en-US"/>
              </w:rPr>
            </w:pPr>
            <w:r w:rsidRPr="005F582F">
              <w:rPr>
                <w:lang w:val="en-US"/>
              </w:rPr>
              <w:t xml:space="preserve">7. </w:t>
            </w:r>
            <w:r w:rsidR="005F582F">
              <w:rPr>
                <w:lang w:val="en-US"/>
              </w:rPr>
              <w:t>List of used sources</w:t>
            </w:r>
            <w:r w:rsidRPr="005F582F">
              <w:rPr>
                <w:lang w:val="en-US"/>
              </w:rPr>
              <w:t>;</w:t>
            </w:r>
          </w:p>
          <w:p w:rsidR="004B68AA" w:rsidRDefault="004B68AA" w:rsidP="004B68AA">
            <w:pPr>
              <w:jc w:val="both"/>
              <w:rPr>
                <w:lang w:val="en-US"/>
              </w:rPr>
            </w:pPr>
            <w:r w:rsidRPr="005F582F">
              <w:rPr>
                <w:lang w:val="en-US"/>
              </w:rPr>
              <w:t xml:space="preserve">8. </w:t>
            </w:r>
            <w:proofErr w:type="gramStart"/>
            <w:r w:rsidR="005F582F">
              <w:rPr>
                <w:lang w:val="en-US"/>
              </w:rPr>
              <w:t>appendices</w:t>
            </w:r>
            <w:proofErr w:type="gramEnd"/>
            <w:r w:rsidR="005F582F" w:rsidRPr="005F582F">
              <w:rPr>
                <w:lang w:val="en-US"/>
              </w:rPr>
              <w:t xml:space="preserve"> (</w:t>
            </w:r>
            <w:r w:rsidR="005F582F">
              <w:rPr>
                <w:lang w:val="en-US"/>
              </w:rPr>
              <w:t>as required</w:t>
            </w:r>
            <w:r w:rsidRPr="005F582F">
              <w:rPr>
                <w:lang w:val="en-US"/>
              </w:rPr>
              <w:t xml:space="preserve">, </w:t>
            </w:r>
            <w:r w:rsidR="005F582F">
              <w:rPr>
                <w:lang w:val="en-US"/>
              </w:rPr>
              <w:t>containing Forms of documents</w:t>
            </w:r>
            <w:r w:rsidRPr="005F582F">
              <w:rPr>
                <w:lang w:val="en-US"/>
              </w:rPr>
              <w:t xml:space="preserve">, </w:t>
            </w:r>
            <w:r w:rsidR="005F582F">
              <w:rPr>
                <w:lang w:val="en-US"/>
              </w:rPr>
              <w:t>Regulatory documents etc</w:t>
            </w:r>
            <w:r w:rsidRPr="005F582F">
              <w:rPr>
                <w:lang w:val="en-US"/>
              </w:rPr>
              <w:t>.)</w:t>
            </w:r>
          </w:p>
          <w:p w:rsidR="002B59C0" w:rsidRPr="005F582F" w:rsidRDefault="002B59C0" w:rsidP="004B68AA">
            <w:pPr>
              <w:jc w:val="both"/>
              <w:rPr>
                <w:lang w:val="en-US"/>
              </w:rPr>
            </w:pPr>
          </w:p>
          <w:p w:rsidR="004B68AA" w:rsidRDefault="002B59C0" w:rsidP="004B68AA">
            <w:pPr>
              <w:jc w:val="both"/>
              <w:rPr>
                <w:i/>
                <w:lang w:val="en-US"/>
              </w:rPr>
            </w:pPr>
            <w:r w:rsidRPr="002B59C0">
              <w:rPr>
                <w:i/>
                <w:lang w:val="en-US"/>
              </w:rPr>
              <w:t>All offers and recommendation must be documented and represented in Russian (Russian-English version is allowed)</w:t>
            </w:r>
            <w:r w:rsidR="008218BA">
              <w:rPr>
                <w:i/>
                <w:lang w:val="en-US"/>
              </w:rPr>
              <w:t xml:space="preserve"> both</w:t>
            </w:r>
            <w:r w:rsidRPr="002B59C0">
              <w:rPr>
                <w:i/>
                <w:lang w:val="en-US"/>
              </w:rPr>
              <w:t xml:space="preserve"> on printed media and in electronic form in format PDF/DOC</w:t>
            </w:r>
            <w:r w:rsidR="004B68AA" w:rsidRPr="002B59C0">
              <w:rPr>
                <w:i/>
                <w:lang w:val="en-US"/>
              </w:rPr>
              <w:t xml:space="preserve">. </w:t>
            </w:r>
          </w:p>
          <w:p w:rsidR="002B59C0" w:rsidRPr="002B59C0" w:rsidRDefault="002B59C0" w:rsidP="004B68AA">
            <w:pPr>
              <w:jc w:val="both"/>
              <w:rPr>
                <w:i/>
                <w:lang w:val="en-US"/>
              </w:rPr>
            </w:pPr>
          </w:p>
          <w:p w:rsidR="004C699F" w:rsidRPr="004B68AA" w:rsidRDefault="004B68AA" w:rsidP="002B59C0">
            <w:pPr>
              <w:jc w:val="both"/>
              <w:rPr>
                <w:lang w:val="en-US"/>
              </w:rPr>
            </w:pPr>
            <w:r w:rsidRPr="00B71AEA">
              <w:rPr>
                <w:noProof/>
              </w:rPr>
              <w:t> </w:t>
            </w:r>
            <w:r w:rsidRPr="00B71AEA">
              <w:rPr>
                <w:noProof/>
                <w:lang w:val="en-US"/>
              </w:rPr>
              <w:t>&lt;</w:t>
            </w:r>
            <w:r w:rsidR="002B59C0">
              <w:rPr>
                <w:noProof/>
                <w:lang w:val="en-US"/>
              </w:rPr>
              <w:t>additional information</w:t>
            </w:r>
            <w:r w:rsidRPr="00B71AEA">
              <w:rPr>
                <w:noProof/>
                <w:lang w:val="en-US"/>
              </w:rPr>
              <w:t>&gt;</w:t>
            </w:r>
            <w:r w:rsidRPr="00B71AEA">
              <w:rPr>
                <w:noProof/>
              </w:rPr>
              <w:t> </w:t>
            </w:r>
            <w:r w:rsidRPr="00B71AEA">
              <w:rPr>
                <w:noProof/>
              </w:rPr>
              <w:t> </w:t>
            </w:r>
            <w:r w:rsidRPr="00B71AEA">
              <w:rPr>
                <w:noProof/>
              </w:rPr>
              <w:t> </w:t>
            </w:r>
            <w:r w:rsidRPr="00B71AEA">
              <w:fldChar w:fldCharType="end"/>
            </w:r>
          </w:p>
        </w:tc>
      </w:tr>
    </w:tbl>
    <w:p w:rsidR="00DF1ECB" w:rsidRPr="004B68AA" w:rsidRDefault="00DF1ECB" w:rsidP="002B59C0">
      <w:pPr>
        <w:jc w:val="both"/>
        <w:rPr>
          <w:b/>
          <w:lang w:val="en-US"/>
        </w:rPr>
      </w:pPr>
      <w:r w:rsidRPr="00B71AEA">
        <w:rPr>
          <w:b/>
          <w:lang w:val="en-US"/>
        </w:rPr>
        <w:t xml:space="preserve">Signatures of the parties/ </w:t>
      </w:r>
      <w:r w:rsidRPr="00B71AEA">
        <w:rPr>
          <w:b/>
        </w:rPr>
        <w:t>Подписи</w:t>
      </w:r>
      <w:r w:rsidRPr="00B71AEA">
        <w:rPr>
          <w:b/>
          <w:lang w:val="en-US"/>
        </w:rPr>
        <w:t xml:space="preserve"> </w:t>
      </w:r>
      <w:r w:rsidRPr="00B71AEA">
        <w:rPr>
          <w:b/>
        </w:rPr>
        <w:t>сторон</w:t>
      </w:r>
      <w:r w:rsidRPr="00B71AEA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86EDB" w:rsidRPr="00B71AEA" w:rsidTr="002B1F1B">
        <w:tc>
          <w:tcPr>
            <w:tcW w:w="4785" w:type="dxa"/>
          </w:tcPr>
          <w:p w:rsidR="00A86EDB" w:rsidRPr="00B71AEA" w:rsidRDefault="00A86EDB" w:rsidP="002B59C0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t xml:space="preserve">The Customer/ </w:t>
            </w:r>
            <w:r w:rsidRPr="00B71AEA">
              <w:rPr>
                <w:b/>
              </w:rPr>
              <w:t>Заказчик</w:t>
            </w:r>
          </w:p>
          <w:p w:rsidR="00A86EDB" w:rsidRPr="00B71AEA" w:rsidRDefault="00A86EDB" w:rsidP="002B59C0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t>_____________________/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B59C0"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="002B59C0" w:rsidRPr="00A70C86">
              <w:rPr>
                <w:b/>
                <w:color w:val="000000"/>
                <w:highlight w:val="lightGray"/>
              </w:rPr>
            </w:r>
            <w:r w:rsidR="002B59C0" w:rsidRPr="00A70C86">
              <w:rPr>
                <w:b/>
                <w:color w:val="000000"/>
                <w:highlight w:val="lightGray"/>
              </w:rPr>
              <w:fldChar w:fldCharType="separate"/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2B59C0" w:rsidRPr="00A70C86">
              <w:rPr>
                <w:noProof/>
                <w:color w:val="000000"/>
                <w:highlight w:val="lightGray"/>
              </w:rPr>
              <w:t>ФИО</w:t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end"/>
            </w:r>
            <w:r w:rsidRPr="00B71AEA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A86EDB" w:rsidRPr="00B71AEA" w:rsidRDefault="00A86EDB" w:rsidP="002B59C0">
            <w:pPr>
              <w:jc w:val="both"/>
              <w:rPr>
                <w:b/>
              </w:rPr>
            </w:pPr>
            <w:r w:rsidRPr="00B71AEA">
              <w:rPr>
                <w:b/>
                <w:lang w:val="en-US"/>
              </w:rPr>
              <w:t>The Executor</w:t>
            </w:r>
            <w:r w:rsidRPr="004B68AA">
              <w:rPr>
                <w:b/>
                <w:lang w:val="en-US"/>
              </w:rPr>
              <w:t xml:space="preserve">/ </w:t>
            </w:r>
            <w:r w:rsidRPr="00B71AEA">
              <w:rPr>
                <w:b/>
              </w:rPr>
              <w:t>Исполнитель</w:t>
            </w:r>
          </w:p>
          <w:p w:rsidR="00A86EDB" w:rsidRPr="00B71AEA" w:rsidRDefault="00A86EDB" w:rsidP="002B59C0">
            <w:pPr>
              <w:jc w:val="both"/>
              <w:rPr>
                <w:b/>
              </w:rPr>
            </w:pPr>
            <w:r w:rsidRPr="00B71AEA">
              <w:rPr>
                <w:b/>
              </w:rPr>
              <w:t>_____________________/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B59C0"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="002B59C0" w:rsidRPr="00A70C86">
              <w:rPr>
                <w:b/>
                <w:color w:val="000000"/>
                <w:highlight w:val="lightGray"/>
              </w:rPr>
            </w:r>
            <w:r w:rsidR="002B59C0" w:rsidRPr="00A70C86">
              <w:rPr>
                <w:b/>
                <w:color w:val="000000"/>
                <w:highlight w:val="lightGray"/>
              </w:rPr>
              <w:fldChar w:fldCharType="separate"/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2B59C0" w:rsidRPr="00A70C86">
              <w:rPr>
                <w:noProof/>
                <w:color w:val="000000"/>
                <w:highlight w:val="lightGray"/>
              </w:rPr>
              <w:t>ФИО</w:t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end"/>
            </w:r>
            <w:r w:rsidRPr="00B71AEA">
              <w:rPr>
                <w:b/>
              </w:rPr>
              <w:t>/</w:t>
            </w:r>
          </w:p>
        </w:tc>
      </w:tr>
    </w:tbl>
    <w:p w:rsidR="00B74853" w:rsidRPr="004B68AA" w:rsidRDefault="00B74853" w:rsidP="002B59C0">
      <w:pPr>
        <w:jc w:val="both"/>
        <w:rPr>
          <w:b/>
          <w:lang w:val="en-US"/>
        </w:rPr>
      </w:pPr>
      <w:r w:rsidRPr="00B71AEA">
        <w:rPr>
          <w:b/>
          <w:lang w:val="en-US"/>
        </w:rPr>
        <w:t xml:space="preserve">Signatures of the parties/ </w:t>
      </w:r>
      <w:r w:rsidRPr="00B71AEA">
        <w:rPr>
          <w:b/>
        </w:rPr>
        <w:t>Подписи</w:t>
      </w:r>
      <w:r w:rsidRPr="00B71AEA">
        <w:rPr>
          <w:b/>
          <w:lang w:val="en-US"/>
        </w:rPr>
        <w:t xml:space="preserve"> </w:t>
      </w:r>
      <w:r w:rsidRPr="00B71AEA">
        <w:rPr>
          <w:b/>
        </w:rPr>
        <w:t>сторон</w:t>
      </w:r>
      <w:r w:rsidRPr="00B71AEA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86EDB" w:rsidRPr="002B59C0" w:rsidTr="002B1F1B">
        <w:tc>
          <w:tcPr>
            <w:tcW w:w="4785" w:type="dxa"/>
          </w:tcPr>
          <w:p w:rsidR="00A86EDB" w:rsidRPr="00B71AEA" w:rsidRDefault="00A86EDB" w:rsidP="002B59C0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t xml:space="preserve">The Customer/ </w:t>
            </w:r>
            <w:r w:rsidRPr="00B71AEA">
              <w:rPr>
                <w:b/>
              </w:rPr>
              <w:t>Заказчик</w:t>
            </w:r>
          </w:p>
          <w:p w:rsidR="00A86EDB" w:rsidRPr="00B71AEA" w:rsidRDefault="00A86EDB" w:rsidP="002B59C0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t>_____________________/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B59C0"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="002B59C0" w:rsidRPr="00A70C86">
              <w:rPr>
                <w:b/>
                <w:color w:val="000000"/>
                <w:highlight w:val="lightGray"/>
              </w:rPr>
            </w:r>
            <w:r w:rsidR="002B59C0" w:rsidRPr="00A70C86">
              <w:rPr>
                <w:b/>
                <w:color w:val="000000"/>
                <w:highlight w:val="lightGray"/>
              </w:rPr>
              <w:fldChar w:fldCharType="separate"/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2B59C0" w:rsidRPr="00A70C86">
              <w:rPr>
                <w:noProof/>
                <w:color w:val="000000"/>
                <w:highlight w:val="lightGray"/>
              </w:rPr>
              <w:t>ФИО</w:t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end"/>
            </w:r>
            <w:r w:rsidRPr="00B71AEA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A86EDB" w:rsidRPr="002B59C0" w:rsidRDefault="00A86EDB" w:rsidP="002B59C0">
            <w:pPr>
              <w:jc w:val="both"/>
              <w:rPr>
                <w:b/>
                <w:lang w:val="en-US"/>
              </w:rPr>
            </w:pPr>
            <w:r w:rsidRPr="00B71AEA">
              <w:rPr>
                <w:b/>
                <w:lang w:val="en-US"/>
              </w:rPr>
              <w:t>The Executor</w:t>
            </w:r>
            <w:r w:rsidRPr="002B59C0">
              <w:rPr>
                <w:b/>
                <w:lang w:val="en-US"/>
              </w:rPr>
              <w:t xml:space="preserve">/ </w:t>
            </w:r>
            <w:r w:rsidRPr="00B71AEA">
              <w:rPr>
                <w:b/>
              </w:rPr>
              <w:t>Исполнитель</w:t>
            </w:r>
          </w:p>
          <w:p w:rsidR="00A86EDB" w:rsidRPr="002B59C0" w:rsidRDefault="00A86EDB" w:rsidP="002B59C0">
            <w:pPr>
              <w:jc w:val="both"/>
              <w:rPr>
                <w:b/>
                <w:lang w:val="en-US"/>
              </w:rPr>
            </w:pPr>
            <w:r w:rsidRPr="002B59C0">
              <w:rPr>
                <w:b/>
                <w:lang w:val="en-US"/>
              </w:rPr>
              <w:t>_____________________/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B59C0"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="002B59C0" w:rsidRPr="00A70C86">
              <w:rPr>
                <w:b/>
                <w:color w:val="000000"/>
                <w:highlight w:val="lightGray"/>
              </w:rPr>
            </w:r>
            <w:r w:rsidR="002B59C0" w:rsidRPr="00A70C86">
              <w:rPr>
                <w:b/>
                <w:color w:val="000000"/>
                <w:highlight w:val="lightGray"/>
              </w:rPr>
              <w:fldChar w:fldCharType="separate"/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2B59C0" w:rsidRPr="00A70C86">
              <w:rPr>
                <w:noProof/>
                <w:color w:val="000000"/>
                <w:highlight w:val="lightGray"/>
              </w:rPr>
              <w:t>ФИО</w:t>
            </w:r>
            <w:r w:rsidR="002B59C0"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2B59C0" w:rsidRPr="00A70C86">
              <w:rPr>
                <w:b/>
                <w:color w:val="000000"/>
                <w:highlight w:val="lightGray"/>
              </w:rPr>
              <w:fldChar w:fldCharType="end"/>
            </w:r>
            <w:r w:rsidRPr="002B59C0">
              <w:rPr>
                <w:b/>
                <w:lang w:val="en-US"/>
              </w:rPr>
              <w:t>/</w:t>
            </w:r>
          </w:p>
        </w:tc>
      </w:tr>
    </w:tbl>
    <w:p w:rsidR="00A86EDB" w:rsidRPr="002B59C0" w:rsidRDefault="00A86EDB" w:rsidP="002B59C0">
      <w:pPr>
        <w:jc w:val="both"/>
        <w:rPr>
          <w:b/>
          <w:lang w:val="en-US"/>
        </w:rPr>
      </w:pPr>
    </w:p>
    <w:sectPr w:rsidR="00A86EDB" w:rsidRPr="002B59C0" w:rsidSect="004B68AA">
      <w:headerReference w:type="default" r:id="rId8"/>
      <w:footerReference w:type="default" r:id="rId9"/>
      <w:pgSz w:w="11906" w:h="16838"/>
      <w:pgMar w:top="672" w:right="850" w:bottom="851" w:left="1701" w:header="426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25" w:rsidRDefault="001F4F25" w:rsidP="00DF1ECB">
      <w:r>
        <w:separator/>
      </w:r>
    </w:p>
  </w:endnote>
  <w:endnote w:type="continuationSeparator" w:id="0">
    <w:p w:rsidR="001F4F25" w:rsidRDefault="001F4F25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2F" w:rsidRPr="002B59C0" w:rsidRDefault="005F582F" w:rsidP="002B59C0">
    <w:pPr>
      <w:pStyle w:val="a6"/>
      <w:tabs>
        <w:tab w:val="clear" w:pos="4677"/>
        <w:tab w:val="clear" w:pos="935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25" w:rsidRDefault="001F4F25" w:rsidP="00DF1ECB">
      <w:r>
        <w:separator/>
      </w:r>
    </w:p>
  </w:footnote>
  <w:footnote w:type="continuationSeparator" w:id="0">
    <w:p w:rsidR="001F4F25" w:rsidRDefault="001F4F25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2F" w:rsidRDefault="005F582F" w:rsidP="00B71AEA">
    <w:pPr>
      <w:pStyle w:val="a4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7DAB"/>
    <w:multiLevelType w:val="hybridMultilevel"/>
    <w:tmpl w:val="18BE83B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6100193C"/>
    <w:multiLevelType w:val="hybridMultilevel"/>
    <w:tmpl w:val="B15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forms" w:enforcement="1" w:cryptProviderType="rsaFull" w:cryptAlgorithmClass="hash" w:cryptAlgorithmType="typeAny" w:cryptAlgorithmSid="4" w:cryptSpinCount="50000" w:hash="XAyEfFLmz8ayor+vlO4+MiYYhFQ=" w:salt="AvS+Df37O+jEIFKzh6SGr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F42"/>
    <w:rsid w:val="000C310B"/>
    <w:rsid w:val="000C339D"/>
    <w:rsid w:val="000C475F"/>
    <w:rsid w:val="000F0303"/>
    <w:rsid w:val="00106205"/>
    <w:rsid w:val="00107249"/>
    <w:rsid w:val="00110899"/>
    <w:rsid w:val="0011427F"/>
    <w:rsid w:val="0019381C"/>
    <w:rsid w:val="001C6631"/>
    <w:rsid w:val="001F4F25"/>
    <w:rsid w:val="00223F24"/>
    <w:rsid w:val="00247113"/>
    <w:rsid w:val="002B1F1B"/>
    <w:rsid w:val="002B59C0"/>
    <w:rsid w:val="002F1C05"/>
    <w:rsid w:val="002F1C2F"/>
    <w:rsid w:val="002F40AB"/>
    <w:rsid w:val="002F611E"/>
    <w:rsid w:val="003062EE"/>
    <w:rsid w:val="00306B79"/>
    <w:rsid w:val="003C1E35"/>
    <w:rsid w:val="003E2364"/>
    <w:rsid w:val="004332BD"/>
    <w:rsid w:val="0046242E"/>
    <w:rsid w:val="004B68AA"/>
    <w:rsid w:val="004C699F"/>
    <w:rsid w:val="004F0612"/>
    <w:rsid w:val="0052331D"/>
    <w:rsid w:val="0056763E"/>
    <w:rsid w:val="00592473"/>
    <w:rsid w:val="005D359B"/>
    <w:rsid w:val="005D5F42"/>
    <w:rsid w:val="005E685B"/>
    <w:rsid w:val="005F582F"/>
    <w:rsid w:val="006770F9"/>
    <w:rsid w:val="00682EEF"/>
    <w:rsid w:val="006979E8"/>
    <w:rsid w:val="006D78F0"/>
    <w:rsid w:val="00702D8B"/>
    <w:rsid w:val="00703111"/>
    <w:rsid w:val="00726BA8"/>
    <w:rsid w:val="00735876"/>
    <w:rsid w:val="007861B7"/>
    <w:rsid w:val="007955A1"/>
    <w:rsid w:val="00796777"/>
    <w:rsid w:val="007B3119"/>
    <w:rsid w:val="007D3D62"/>
    <w:rsid w:val="008218BA"/>
    <w:rsid w:val="00851656"/>
    <w:rsid w:val="0086311B"/>
    <w:rsid w:val="00887722"/>
    <w:rsid w:val="00892A31"/>
    <w:rsid w:val="00892FA3"/>
    <w:rsid w:val="008A177E"/>
    <w:rsid w:val="008C3FCD"/>
    <w:rsid w:val="009478E5"/>
    <w:rsid w:val="0095130A"/>
    <w:rsid w:val="009C3849"/>
    <w:rsid w:val="00A3446C"/>
    <w:rsid w:val="00A46831"/>
    <w:rsid w:val="00A47249"/>
    <w:rsid w:val="00A61A8B"/>
    <w:rsid w:val="00A86EDB"/>
    <w:rsid w:val="00AE7A85"/>
    <w:rsid w:val="00B22EF0"/>
    <w:rsid w:val="00B23DE7"/>
    <w:rsid w:val="00B27ED0"/>
    <w:rsid w:val="00B64291"/>
    <w:rsid w:val="00B71AEA"/>
    <w:rsid w:val="00B74853"/>
    <w:rsid w:val="00BF04F5"/>
    <w:rsid w:val="00BF6030"/>
    <w:rsid w:val="00C060F4"/>
    <w:rsid w:val="00C10751"/>
    <w:rsid w:val="00D01BB2"/>
    <w:rsid w:val="00D036EF"/>
    <w:rsid w:val="00D15233"/>
    <w:rsid w:val="00D56F6F"/>
    <w:rsid w:val="00D76824"/>
    <w:rsid w:val="00DB1F3A"/>
    <w:rsid w:val="00DF1ECB"/>
    <w:rsid w:val="00E25F79"/>
    <w:rsid w:val="00E4779C"/>
    <w:rsid w:val="00E64876"/>
    <w:rsid w:val="00E84A6D"/>
    <w:rsid w:val="00E92705"/>
    <w:rsid w:val="00EC353C"/>
    <w:rsid w:val="00ED42EE"/>
    <w:rsid w:val="00EF1867"/>
    <w:rsid w:val="00F409D9"/>
    <w:rsid w:val="00F668C2"/>
    <w:rsid w:val="00F7448A"/>
    <w:rsid w:val="00F85246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styleId="a9">
    <w:name w:val="List Paragraph"/>
    <w:basedOn w:val="a"/>
    <w:uiPriority w:val="34"/>
    <w:qFormat/>
    <w:rsid w:val="00E477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0FA0-E00F-4FAA-94B1-648504E9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oborisov</cp:lastModifiedBy>
  <cp:revision>2</cp:revision>
  <dcterms:created xsi:type="dcterms:W3CDTF">2016-08-08T09:22:00Z</dcterms:created>
  <dcterms:modified xsi:type="dcterms:W3CDTF">2016-08-08T09:22:00Z</dcterms:modified>
</cp:coreProperties>
</file>