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992" w:rsidRPr="001B2E45" w:rsidRDefault="00EB2A97" w:rsidP="001B2E45">
      <w:pPr>
        <w:jc w:val="center"/>
        <w:rPr>
          <w:b/>
          <w:lang w:eastAsia="he-IL" w:bidi="he-IL"/>
        </w:rPr>
      </w:pPr>
      <w:bookmarkStart w:id="0" w:name="_GoBack"/>
      <w:bookmarkEnd w:id="0"/>
      <w:r w:rsidRPr="001B2E45">
        <w:rPr>
          <w:b/>
          <w:lang w:eastAsia="he-IL" w:bidi="he-IL"/>
        </w:rPr>
        <w:t xml:space="preserve">Требования по соблюдению транспортной безопасности сотрудниками </w:t>
      </w:r>
      <w:r w:rsidR="00E278B6" w:rsidRPr="001B2E45">
        <w:rPr>
          <w:b/>
          <w:lang w:eastAsia="he-IL" w:bidi="he-IL"/>
        </w:rPr>
        <w:t>Контрагента</w:t>
      </w:r>
      <w:r w:rsidR="00925161" w:rsidRPr="001B2E45">
        <w:rPr>
          <w:b/>
          <w:lang w:eastAsia="he-IL" w:bidi="he-IL"/>
        </w:rPr>
        <w:t>, следующими либо находящимися</w:t>
      </w:r>
      <w:r w:rsidRPr="001B2E45">
        <w:rPr>
          <w:b/>
          <w:lang w:eastAsia="he-IL" w:bidi="he-IL"/>
        </w:rPr>
        <w:t xml:space="preserve"> на </w:t>
      </w:r>
      <w:r w:rsidR="00C37E9F" w:rsidRPr="001B2E45">
        <w:rPr>
          <w:b/>
          <w:lang w:eastAsia="he-IL" w:bidi="he-IL"/>
        </w:rPr>
        <w:t>ОТИ</w:t>
      </w:r>
    </w:p>
    <w:p w:rsidR="00565EA5" w:rsidRPr="0055677E" w:rsidRDefault="0055677E" w:rsidP="0055677E">
      <w:pPr>
        <w:pStyle w:val="1"/>
        <w:keepNext w:val="0"/>
        <w:keepLines w:val="0"/>
        <w:spacing w:before="360" w:after="12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</w:rPr>
      </w:pPr>
      <w:r w:rsidRPr="0055677E">
        <w:rPr>
          <w:rFonts w:ascii="Times New Roman" w:hAnsi="Times New Roman" w:cs="Times New Roman"/>
          <w:color w:val="auto"/>
          <w:sz w:val="24"/>
        </w:rPr>
        <w:t>ТЕРМИНЫ И СОКРАЩЕНИЯ</w:t>
      </w:r>
    </w:p>
    <w:p w:rsidR="00565EA5" w:rsidRPr="00565EA5" w:rsidRDefault="00565EA5" w:rsidP="00565EA5">
      <w:pPr>
        <w:suppressAutoHyphens w:val="0"/>
        <w:ind w:firstLine="567"/>
        <w:jc w:val="both"/>
        <w:rPr>
          <w:rFonts w:eastAsia="Calibri"/>
          <w:lang w:eastAsia="en-US"/>
        </w:rPr>
      </w:pPr>
      <w:r w:rsidRPr="0055677E">
        <w:rPr>
          <w:rFonts w:eastAsia="Calibri"/>
          <w:b/>
          <w:lang w:eastAsia="en-US"/>
        </w:rPr>
        <w:t>Контрагент</w:t>
      </w:r>
      <w:r w:rsidRPr="00565EA5">
        <w:rPr>
          <w:rFonts w:eastAsia="Calibri"/>
          <w:lang w:eastAsia="en-US"/>
        </w:rPr>
        <w:t xml:space="preserve"> – лицо (физическое или юридич</w:t>
      </w:r>
      <w:r>
        <w:rPr>
          <w:rFonts w:eastAsia="Calibri"/>
          <w:lang w:eastAsia="en-US"/>
        </w:rPr>
        <w:t>еское), выступающее стороной в д</w:t>
      </w:r>
      <w:r w:rsidRPr="00565EA5">
        <w:rPr>
          <w:rFonts w:eastAsia="Calibri"/>
          <w:lang w:eastAsia="en-US"/>
        </w:rPr>
        <w:t xml:space="preserve">оговоре </w:t>
      </w:r>
      <w:proofErr w:type="gramStart"/>
      <w:r w:rsidRPr="00565EA5">
        <w:rPr>
          <w:rFonts w:eastAsia="Calibri"/>
          <w:lang w:eastAsia="en-US"/>
        </w:rPr>
        <w:t>с</w:t>
      </w:r>
      <w:proofErr w:type="gramEnd"/>
      <w:r w:rsidRPr="00565EA5">
        <w:rPr>
          <w:rFonts w:eastAsia="Calibri"/>
          <w:lang w:eastAsia="en-US"/>
        </w:rPr>
        <w:t xml:space="preserve"> </w:t>
      </w:r>
      <w:proofErr w:type="gramStart"/>
      <w:r w:rsidRPr="00565EA5">
        <w:rPr>
          <w:rFonts w:eastAsia="Calibri"/>
          <w:lang w:eastAsia="en-US"/>
        </w:rPr>
        <w:t>ЮЛ</w:t>
      </w:r>
      <w:proofErr w:type="gramEnd"/>
      <w:r w:rsidRPr="00565EA5">
        <w:rPr>
          <w:rFonts w:eastAsia="Calibri"/>
          <w:lang w:eastAsia="en-US"/>
        </w:rPr>
        <w:t xml:space="preserve"> Предприятия.</w:t>
      </w:r>
    </w:p>
    <w:p w:rsidR="001B2E45" w:rsidRDefault="00565EA5" w:rsidP="0055677E">
      <w:pPr>
        <w:suppressAutoHyphens w:val="0"/>
        <w:ind w:firstLine="567"/>
        <w:jc w:val="both"/>
        <w:rPr>
          <w:rFonts w:eastAsia="Calibri"/>
          <w:lang w:eastAsia="en-US"/>
        </w:rPr>
      </w:pPr>
      <w:r w:rsidRPr="0055677E">
        <w:rPr>
          <w:rFonts w:eastAsia="Calibri"/>
          <w:b/>
          <w:lang w:eastAsia="en-US"/>
        </w:rPr>
        <w:t>ЮЛ Предприятия</w:t>
      </w:r>
      <w:r w:rsidRPr="00565EA5">
        <w:rPr>
          <w:rFonts w:eastAsia="Calibri"/>
          <w:lang w:eastAsia="en-US"/>
        </w:rPr>
        <w:t xml:space="preserve"> – юридическое лицо Московского аэропорта Домодедово, указанное на сайте </w:t>
      </w:r>
      <w:hyperlink r:id="rId6" w:history="1">
        <w:r w:rsidRPr="00565EA5">
          <w:rPr>
            <w:rFonts w:eastAsia="Calibri"/>
            <w:color w:val="0000FF"/>
            <w:u w:val="single"/>
            <w:lang w:eastAsia="en-US"/>
          </w:rPr>
          <w:t>http://www.domodedovo.ru/ru/main/air_today/group/</w:t>
        </w:r>
      </w:hyperlink>
      <w:r w:rsidRPr="00565EA5">
        <w:rPr>
          <w:rFonts w:eastAsia="Calibri"/>
          <w:lang w:eastAsia="en-US"/>
        </w:rPr>
        <w:t xml:space="preserve"> , а также Представительство в РФ компании с ограниченной ответственностью "</w:t>
      </w:r>
      <w:proofErr w:type="spellStart"/>
      <w:r w:rsidRPr="00565EA5">
        <w:rPr>
          <w:rFonts w:eastAsia="Calibri"/>
          <w:lang w:eastAsia="en-US"/>
        </w:rPr>
        <w:t>Эрпорт</w:t>
      </w:r>
      <w:proofErr w:type="spellEnd"/>
      <w:r w:rsidRPr="00565EA5">
        <w:rPr>
          <w:rFonts w:eastAsia="Calibri"/>
          <w:lang w:eastAsia="en-US"/>
        </w:rPr>
        <w:t xml:space="preserve"> Менеджмент Компани Лимитед"</w:t>
      </w:r>
      <w:r>
        <w:rPr>
          <w:rFonts w:eastAsia="Calibri"/>
          <w:lang w:eastAsia="en-US"/>
        </w:rPr>
        <w:t xml:space="preserve"> и иные лица, являющиеся Субъектами транспортной инфраструктуры</w:t>
      </w:r>
      <w:r w:rsidR="00920267">
        <w:rPr>
          <w:rFonts w:eastAsia="Calibri"/>
          <w:lang w:eastAsia="en-US"/>
        </w:rPr>
        <w:t xml:space="preserve"> (СТИ)</w:t>
      </w:r>
      <w:r>
        <w:rPr>
          <w:rFonts w:eastAsia="Calibri"/>
          <w:lang w:eastAsia="en-US"/>
        </w:rPr>
        <w:t xml:space="preserve"> Московского аэропорта Домодедово</w:t>
      </w:r>
      <w:r w:rsidRPr="00565EA5">
        <w:rPr>
          <w:rFonts w:eastAsia="Calibri"/>
          <w:lang w:eastAsia="en-US"/>
        </w:rPr>
        <w:t>.</w:t>
      </w:r>
    </w:p>
    <w:p w:rsidR="0055677E" w:rsidRDefault="00556497" w:rsidP="0055677E">
      <w:pPr>
        <w:suppressAutoHyphens w:val="0"/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Остальные термины и сокращения (ОТИ,</w:t>
      </w:r>
      <w:r w:rsidR="00920267">
        <w:rPr>
          <w:rFonts w:eastAsia="Calibri"/>
          <w:lang w:eastAsia="en-US"/>
        </w:rPr>
        <w:t xml:space="preserve"> СТИ,</w:t>
      </w:r>
      <w:r>
        <w:rPr>
          <w:rFonts w:eastAsia="Calibri"/>
          <w:lang w:eastAsia="en-US"/>
        </w:rPr>
        <w:t xml:space="preserve"> САБ</w:t>
      </w:r>
      <w:r w:rsidR="002D2362">
        <w:rPr>
          <w:rFonts w:eastAsia="Calibri"/>
          <w:lang w:eastAsia="en-US"/>
        </w:rPr>
        <w:t>, АНВ</w:t>
      </w:r>
      <w:r>
        <w:rPr>
          <w:rFonts w:eastAsia="Calibri"/>
          <w:lang w:eastAsia="en-US"/>
        </w:rPr>
        <w:t>) опре</w:t>
      </w:r>
      <w:r w:rsidR="000D5625">
        <w:rPr>
          <w:rFonts w:eastAsia="Calibri"/>
          <w:lang w:eastAsia="en-US"/>
        </w:rPr>
        <w:t>деляются в договоре</w:t>
      </w:r>
      <w:r>
        <w:rPr>
          <w:rFonts w:eastAsia="Calibri"/>
          <w:lang w:eastAsia="en-US"/>
        </w:rPr>
        <w:t xml:space="preserve"> между Контрагентом и </w:t>
      </w:r>
      <w:r w:rsidRPr="00556497">
        <w:rPr>
          <w:rFonts w:eastAsia="Calibri"/>
          <w:lang w:eastAsia="en-US"/>
        </w:rPr>
        <w:t>ЮЛ Предприятия</w:t>
      </w:r>
      <w:r>
        <w:rPr>
          <w:rFonts w:eastAsia="Calibri"/>
          <w:lang w:eastAsia="en-US"/>
        </w:rPr>
        <w:t>.</w:t>
      </w:r>
    </w:p>
    <w:p w:rsidR="0055677E" w:rsidRPr="0055677E" w:rsidRDefault="0055677E" w:rsidP="0055677E">
      <w:pPr>
        <w:pStyle w:val="1"/>
        <w:keepNext w:val="0"/>
        <w:keepLines w:val="0"/>
        <w:spacing w:before="360" w:after="12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</w:rPr>
      </w:pPr>
      <w:r>
        <w:rPr>
          <w:rFonts w:ascii="Times New Roman" w:hAnsi="Times New Roman" w:cs="Times New Roman"/>
          <w:color w:val="auto"/>
          <w:sz w:val="24"/>
        </w:rPr>
        <w:t>ОБЯЗАННОСТИ КОНТРАГЕНТА</w:t>
      </w:r>
    </w:p>
    <w:p w:rsidR="009A6992" w:rsidRPr="009839DE" w:rsidRDefault="00E86A2F" w:rsidP="0001011E">
      <w:pPr>
        <w:tabs>
          <w:tab w:val="left" w:pos="284"/>
        </w:tabs>
        <w:spacing w:after="120"/>
        <w:jc w:val="both"/>
      </w:pPr>
      <w:r>
        <w:t>1.</w:t>
      </w:r>
      <w:r w:rsidR="0055677E">
        <w:t xml:space="preserve"> </w:t>
      </w:r>
      <w:proofErr w:type="gramStart"/>
      <w:r w:rsidR="009A6992">
        <w:t>Сотрудники</w:t>
      </w:r>
      <w:r w:rsidR="009A6992" w:rsidRPr="00EE49FA">
        <w:t xml:space="preserve"> </w:t>
      </w:r>
      <w:r w:rsidR="0055677E" w:rsidRPr="0055677E">
        <w:rPr>
          <w:iCs/>
        </w:rPr>
        <w:t>Контраге</w:t>
      </w:r>
      <w:r w:rsidR="0055677E">
        <w:rPr>
          <w:iCs/>
        </w:rPr>
        <w:t>нта</w:t>
      </w:r>
      <w:r w:rsidR="009A6992" w:rsidRPr="009839DE">
        <w:t xml:space="preserve">, следующие либо находящиеся на </w:t>
      </w:r>
      <w:r w:rsidR="009A6992">
        <w:t xml:space="preserve">ОТИ </w:t>
      </w:r>
      <w:r w:rsidR="009A6992" w:rsidRPr="009839DE">
        <w:t>обязаны</w:t>
      </w:r>
      <w:proofErr w:type="gramEnd"/>
      <w:r w:rsidR="009A6992" w:rsidRPr="009839DE">
        <w:t xml:space="preserve">: </w:t>
      </w:r>
    </w:p>
    <w:p w:rsidR="001930A2" w:rsidRDefault="00D94EF1" w:rsidP="00E86A2F">
      <w:pPr>
        <w:pStyle w:val="a3"/>
        <w:numPr>
          <w:ilvl w:val="1"/>
          <w:numId w:val="34"/>
        </w:numPr>
        <w:spacing w:after="120"/>
        <w:jc w:val="both"/>
        <w:rPr>
          <w:lang w:eastAsia="he-IL" w:bidi="he-IL"/>
        </w:rPr>
      </w:pPr>
      <w:r>
        <w:rPr>
          <w:lang w:eastAsia="he-IL" w:bidi="he-IL"/>
        </w:rPr>
        <w:t xml:space="preserve"> </w:t>
      </w:r>
      <w:r w:rsidR="00641597">
        <w:rPr>
          <w:lang w:eastAsia="he-IL" w:bidi="he-IL"/>
        </w:rPr>
        <w:t>П</w:t>
      </w:r>
      <w:r w:rsidR="001930A2" w:rsidRPr="00EE49FA">
        <w:rPr>
          <w:lang w:eastAsia="he-IL" w:bidi="he-IL"/>
        </w:rPr>
        <w:t xml:space="preserve">роходить </w:t>
      </w:r>
      <w:r w:rsidR="001930A2" w:rsidRPr="00EE49FA">
        <w:t xml:space="preserve">на </w:t>
      </w:r>
      <w:proofErr w:type="gramStart"/>
      <w:r w:rsidR="001930A2" w:rsidRPr="00EE49FA">
        <w:t>ОТИ</w:t>
      </w:r>
      <w:r w:rsidR="00A8438C">
        <w:t xml:space="preserve"> </w:t>
      </w:r>
      <w:r w:rsidR="001930A2" w:rsidRPr="00EE49FA">
        <w:t>исключительно на</w:t>
      </w:r>
      <w:proofErr w:type="gramEnd"/>
      <w:r w:rsidR="001930A2" w:rsidRPr="00EE49FA">
        <w:t xml:space="preserve"> </w:t>
      </w:r>
      <w:r w:rsidR="001930A2" w:rsidRPr="00EE49FA">
        <w:rPr>
          <w:lang w:eastAsia="he-IL" w:bidi="he-IL"/>
        </w:rPr>
        <w:t>установленных (обозначенных) контрольно-пропускных пунктах (постах).</w:t>
      </w:r>
    </w:p>
    <w:p w:rsidR="00413734" w:rsidRDefault="00E86A2F" w:rsidP="00E86A2F">
      <w:pPr>
        <w:pStyle w:val="a3"/>
        <w:numPr>
          <w:ilvl w:val="1"/>
          <w:numId w:val="34"/>
        </w:numPr>
        <w:spacing w:after="120"/>
        <w:jc w:val="both"/>
      </w:pPr>
      <w:r>
        <w:rPr>
          <w:lang w:eastAsia="he-IL" w:bidi="he-IL"/>
        </w:rPr>
        <w:t xml:space="preserve"> </w:t>
      </w:r>
      <w:r w:rsidR="00883906" w:rsidRPr="00EE49FA">
        <w:t xml:space="preserve">На </w:t>
      </w:r>
      <w:r w:rsidR="00B56158" w:rsidRPr="00EE49FA">
        <w:rPr>
          <w:lang w:eastAsia="he-IL" w:bidi="he-IL"/>
        </w:rPr>
        <w:t>контрольно-пропускных пунктах (постах)</w:t>
      </w:r>
      <w:r w:rsidR="00883906" w:rsidRPr="00EE49FA">
        <w:rPr>
          <w:lang w:eastAsia="he-IL" w:bidi="he-IL"/>
        </w:rPr>
        <w:t xml:space="preserve"> ОТИ </w:t>
      </w:r>
      <w:r w:rsidR="00DE364C" w:rsidRPr="00EE49FA">
        <w:rPr>
          <w:lang w:eastAsia="he-IL" w:bidi="he-IL"/>
        </w:rPr>
        <w:t xml:space="preserve">пройти </w:t>
      </w:r>
      <w:r w:rsidR="00B56158" w:rsidRPr="00EE49FA">
        <w:rPr>
          <w:lang w:eastAsia="he-IL" w:bidi="he-IL"/>
        </w:rPr>
        <w:t>проверку соответствия личности и данных постоянного/разового пропуска</w:t>
      </w:r>
      <w:r w:rsidR="00EE49FA">
        <w:rPr>
          <w:lang w:eastAsia="he-IL" w:bidi="he-IL"/>
        </w:rPr>
        <w:t>,</w:t>
      </w:r>
      <w:r w:rsidR="00B56158" w:rsidRPr="00EE49FA">
        <w:rPr>
          <w:lang w:eastAsia="he-IL" w:bidi="he-IL"/>
        </w:rPr>
        <w:t xml:space="preserve"> в том числе с применением биометрических устройств</w:t>
      </w:r>
      <w:r w:rsidR="00883906" w:rsidRPr="00EE49FA">
        <w:rPr>
          <w:lang w:eastAsia="he-IL" w:bidi="he-IL"/>
        </w:rPr>
        <w:t xml:space="preserve"> в соответствии с порядком, установленным  </w:t>
      </w:r>
      <w:r w:rsidR="00A8438C">
        <w:rPr>
          <w:lang w:eastAsia="he-IL" w:bidi="he-IL"/>
        </w:rPr>
        <w:t>И</w:t>
      </w:r>
      <w:r w:rsidR="00883906" w:rsidRPr="00EE49FA">
        <w:rPr>
          <w:lang w:eastAsia="he-IL" w:bidi="he-IL"/>
        </w:rPr>
        <w:t xml:space="preserve">нструкцией по пропускному  и </w:t>
      </w:r>
      <w:proofErr w:type="spellStart"/>
      <w:r w:rsidR="00883906" w:rsidRPr="00EE49FA">
        <w:rPr>
          <w:lang w:eastAsia="he-IL" w:bidi="he-IL"/>
        </w:rPr>
        <w:t>внутриобъектовому</w:t>
      </w:r>
      <w:proofErr w:type="spellEnd"/>
      <w:r w:rsidR="00883906" w:rsidRPr="00EE49FA">
        <w:rPr>
          <w:lang w:eastAsia="he-IL" w:bidi="he-IL"/>
        </w:rPr>
        <w:t xml:space="preserve"> режиму</w:t>
      </w:r>
      <w:r w:rsidR="00A8438C">
        <w:rPr>
          <w:lang w:eastAsia="he-IL" w:bidi="he-IL"/>
        </w:rPr>
        <w:t xml:space="preserve"> ОТИ</w:t>
      </w:r>
      <w:r w:rsidR="00883906" w:rsidRPr="00EE49FA">
        <w:rPr>
          <w:lang w:eastAsia="he-IL" w:bidi="he-IL"/>
        </w:rPr>
        <w:t>.</w:t>
      </w:r>
    </w:p>
    <w:p w:rsidR="00A8438C" w:rsidRDefault="00D94EF1" w:rsidP="00E86A2F">
      <w:pPr>
        <w:pStyle w:val="a3"/>
        <w:numPr>
          <w:ilvl w:val="1"/>
          <w:numId w:val="34"/>
        </w:numPr>
        <w:spacing w:after="120"/>
        <w:jc w:val="both"/>
      </w:pPr>
      <w:r>
        <w:t xml:space="preserve"> </w:t>
      </w:r>
      <w:r w:rsidR="00A8438C">
        <w:t>О</w:t>
      </w:r>
      <w:r w:rsidR="009A6992" w:rsidRPr="009839DE">
        <w:t>существлять проход (проезд) в зону транспортной безопасности</w:t>
      </w:r>
      <w:r w:rsidR="004B3D17">
        <w:t xml:space="preserve"> ОТИ </w:t>
      </w:r>
      <w:r w:rsidR="009A6992" w:rsidRPr="009839DE">
        <w:t>в соответствии с правилами проведения досмотра, дополнительного досмотра и повторного досмотра в целях обеспечения транспортной безопасности, включающими перечень необходимых документов,</w:t>
      </w:r>
      <w:r w:rsidR="00A8438C">
        <w:t xml:space="preserve"> </w:t>
      </w:r>
      <w:r w:rsidR="009A6992" w:rsidRPr="009839DE">
        <w:t>устанавливаемы</w:t>
      </w:r>
      <w:r w:rsidR="00236453">
        <w:t>х</w:t>
      </w:r>
      <w:r w:rsidR="009A6992" w:rsidRPr="009839DE">
        <w:t xml:space="preserve"> Министерством транспорта Российской Федерации по</w:t>
      </w:r>
      <w:r w:rsidR="00A8438C">
        <w:t xml:space="preserve"> </w:t>
      </w:r>
      <w:r w:rsidR="009A6992" w:rsidRPr="009839DE">
        <w:t>согласованию с Министерством внутренних дел Российской Федерации и Федеральной службой без</w:t>
      </w:r>
      <w:r w:rsidR="004B3D17">
        <w:t>опасности Российской Федерации.</w:t>
      </w:r>
    </w:p>
    <w:p w:rsidR="00EB2A97" w:rsidRPr="00413734" w:rsidRDefault="00D94EF1" w:rsidP="005A37E5">
      <w:pPr>
        <w:pStyle w:val="a3"/>
        <w:numPr>
          <w:ilvl w:val="1"/>
          <w:numId w:val="34"/>
        </w:numPr>
        <w:spacing w:after="120"/>
        <w:jc w:val="both"/>
      </w:pPr>
      <w:r>
        <w:rPr>
          <w:color w:val="000000"/>
        </w:rPr>
        <w:t xml:space="preserve"> </w:t>
      </w:r>
      <w:r w:rsidR="00EB2A97" w:rsidRPr="00E86A2F">
        <w:rPr>
          <w:color w:val="000000"/>
        </w:rPr>
        <w:t xml:space="preserve">Проходить на территорию ОТИ по разовыми пропускам только в сопровождении </w:t>
      </w:r>
      <w:proofErr w:type="gramStart"/>
      <w:r w:rsidR="005A37E5" w:rsidRPr="005A37E5">
        <w:rPr>
          <w:iCs/>
        </w:rPr>
        <w:t>сотрудников САБ</w:t>
      </w:r>
      <w:r w:rsidR="00750F78">
        <w:rPr>
          <w:iCs/>
        </w:rPr>
        <w:t xml:space="preserve"> / </w:t>
      </w:r>
      <w:r w:rsidR="00750F78" w:rsidRPr="005A37E5">
        <w:rPr>
          <w:iCs/>
        </w:rPr>
        <w:t>сотрудников</w:t>
      </w:r>
      <w:r w:rsidR="00750F78">
        <w:rPr>
          <w:iCs/>
        </w:rPr>
        <w:t xml:space="preserve"> подразделения</w:t>
      </w:r>
      <w:r w:rsidR="006738B9">
        <w:rPr>
          <w:iCs/>
        </w:rPr>
        <w:t xml:space="preserve"> </w:t>
      </w:r>
      <w:r w:rsidR="00750F78">
        <w:rPr>
          <w:iCs/>
        </w:rPr>
        <w:t>транспортной безопасности</w:t>
      </w:r>
      <w:proofErr w:type="gramEnd"/>
      <w:r w:rsidR="00EB2A97" w:rsidRPr="00E86A2F">
        <w:rPr>
          <w:color w:val="000000"/>
        </w:rPr>
        <w:t>.</w:t>
      </w:r>
    </w:p>
    <w:p w:rsidR="009A6992" w:rsidRDefault="00D94EF1" w:rsidP="005A37E5">
      <w:pPr>
        <w:pStyle w:val="a3"/>
        <w:numPr>
          <w:ilvl w:val="1"/>
          <w:numId w:val="34"/>
        </w:numPr>
        <w:spacing w:after="120"/>
        <w:jc w:val="both"/>
      </w:pPr>
      <w:r>
        <w:t xml:space="preserve"> </w:t>
      </w:r>
      <w:r w:rsidR="004B3D17">
        <w:t>В</w:t>
      </w:r>
      <w:r w:rsidR="009A6992" w:rsidRPr="009839DE">
        <w:t xml:space="preserve">ыполнять требования </w:t>
      </w:r>
      <w:r w:rsidR="005A37E5" w:rsidRPr="005A37E5">
        <w:rPr>
          <w:iCs/>
        </w:rPr>
        <w:t>сотрудников САБ</w:t>
      </w:r>
      <w:r w:rsidR="00750F78">
        <w:rPr>
          <w:iCs/>
        </w:rPr>
        <w:t xml:space="preserve"> / </w:t>
      </w:r>
      <w:r w:rsidR="00750F78" w:rsidRPr="005A37E5">
        <w:rPr>
          <w:iCs/>
        </w:rPr>
        <w:t>сотрудников</w:t>
      </w:r>
      <w:r w:rsidR="00750F78">
        <w:rPr>
          <w:iCs/>
        </w:rPr>
        <w:t xml:space="preserve"> подразделения</w:t>
      </w:r>
      <w:r w:rsidR="00750F78" w:rsidRPr="005A37E5">
        <w:rPr>
          <w:iCs/>
        </w:rPr>
        <w:t xml:space="preserve"> </w:t>
      </w:r>
      <w:r w:rsidR="00750F78">
        <w:rPr>
          <w:iCs/>
        </w:rPr>
        <w:t>транспортной безопасности</w:t>
      </w:r>
      <w:r w:rsidR="009A6992" w:rsidRPr="009839DE">
        <w:t>, направленные на обеспечение транспортной безопасности, а также не предпринимать действий, препятствующих выполнению ими</w:t>
      </w:r>
      <w:r w:rsidR="004B3D17">
        <w:t xml:space="preserve"> </w:t>
      </w:r>
      <w:r w:rsidR="009A6992" w:rsidRPr="009839DE">
        <w:t>служе</w:t>
      </w:r>
      <w:r w:rsidR="004B3D17">
        <w:t>бных обязанностей.</w:t>
      </w:r>
    </w:p>
    <w:p w:rsidR="009A6992" w:rsidRDefault="00D94EF1" w:rsidP="005A37E5">
      <w:pPr>
        <w:pStyle w:val="a3"/>
        <w:numPr>
          <w:ilvl w:val="1"/>
          <w:numId w:val="34"/>
        </w:numPr>
        <w:spacing w:after="120"/>
        <w:jc w:val="both"/>
      </w:pPr>
      <w:r>
        <w:t xml:space="preserve"> </w:t>
      </w:r>
      <w:r w:rsidR="004B3D17">
        <w:t>И</w:t>
      </w:r>
      <w:r w:rsidR="009A6992" w:rsidRPr="009839DE">
        <w:t xml:space="preserve">нформировать </w:t>
      </w:r>
      <w:r w:rsidR="005A37E5" w:rsidRPr="005A37E5">
        <w:rPr>
          <w:iCs/>
        </w:rPr>
        <w:t>сотрудников САБ</w:t>
      </w:r>
      <w:r w:rsidR="00750F78">
        <w:rPr>
          <w:iCs/>
        </w:rPr>
        <w:t xml:space="preserve"> / </w:t>
      </w:r>
      <w:r w:rsidR="00750F78" w:rsidRPr="005A37E5">
        <w:rPr>
          <w:iCs/>
        </w:rPr>
        <w:t>сотрудников</w:t>
      </w:r>
      <w:r w:rsidR="00750F78">
        <w:rPr>
          <w:iCs/>
        </w:rPr>
        <w:t xml:space="preserve"> подразделения</w:t>
      </w:r>
      <w:r w:rsidR="00750F78" w:rsidRPr="005A37E5">
        <w:rPr>
          <w:iCs/>
        </w:rPr>
        <w:t xml:space="preserve"> </w:t>
      </w:r>
      <w:r w:rsidR="00750F78">
        <w:rPr>
          <w:iCs/>
        </w:rPr>
        <w:t>транспортной безопасности</w:t>
      </w:r>
      <w:r w:rsidR="004B3D17" w:rsidRPr="00E86A2F">
        <w:rPr>
          <w:iCs/>
        </w:rPr>
        <w:t xml:space="preserve"> о</w:t>
      </w:r>
      <w:r w:rsidR="004B3D17">
        <w:t xml:space="preserve"> </w:t>
      </w:r>
      <w:r w:rsidR="009A6992" w:rsidRPr="009839DE">
        <w:t xml:space="preserve">событиях или действиях, создающих угрозу транспортной безопасности </w:t>
      </w:r>
      <w:r w:rsidR="004B3D17">
        <w:t>ОТИ</w:t>
      </w:r>
      <w:r w:rsidR="00EE1CFA">
        <w:t>.</w:t>
      </w:r>
    </w:p>
    <w:p w:rsidR="001930A2" w:rsidRDefault="00D94EF1" w:rsidP="00E86A2F">
      <w:pPr>
        <w:pStyle w:val="a3"/>
        <w:numPr>
          <w:ilvl w:val="1"/>
          <w:numId w:val="34"/>
        </w:numPr>
        <w:spacing w:after="120"/>
        <w:jc w:val="both"/>
      </w:pPr>
      <w:r>
        <w:rPr>
          <w:color w:val="000000"/>
        </w:rPr>
        <w:t xml:space="preserve"> </w:t>
      </w:r>
      <w:r w:rsidR="00EB2A97">
        <w:rPr>
          <w:color w:val="000000"/>
        </w:rPr>
        <w:t>При нахождении на территории ОТИ н</w:t>
      </w:r>
      <w:r w:rsidR="00AD6BF2">
        <w:t xml:space="preserve">осить пропуск установленного образца </w:t>
      </w:r>
      <w:r w:rsidR="00B56158" w:rsidRPr="00EE49FA">
        <w:t>на видном месте поверх одежды.</w:t>
      </w:r>
    </w:p>
    <w:p w:rsidR="00BA2062" w:rsidRPr="00E86A2F" w:rsidRDefault="00D94EF1" w:rsidP="00750F78">
      <w:pPr>
        <w:pStyle w:val="a3"/>
        <w:numPr>
          <w:ilvl w:val="1"/>
          <w:numId w:val="34"/>
        </w:numPr>
        <w:jc w:val="both"/>
        <w:rPr>
          <w:color w:val="000000"/>
        </w:rPr>
      </w:pPr>
      <w:r>
        <w:rPr>
          <w:color w:val="000000"/>
        </w:rPr>
        <w:t xml:space="preserve"> </w:t>
      </w:r>
      <w:r w:rsidR="00BA2062" w:rsidRPr="00E86A2F">
        <w:rPr>
          <w:color w:val="000000"/>
        </w:rPr>
        <w:t xml:space="preserve">При обнаружении подозрительных бесхозных предметов </w:t>
      </w:r>
      <w:r w:rsidR="0086462A" w:rsidRPr="00E86A2F">
        <w:rPr>
          <w:color w:val="000000"/>
        </w:rPr>
        <w:t xml:space="preserve">сотрудники </w:t>
      </w:r>
      <w:r w:rsidR="00750F78" w:rsidRPr="00E86A2F">
        <w:rPr>
          <w:color w:val="000000"/>
        </w:rPr>
        <w:t xml:space="preserve">Контрагента </w:t>
      </w:r>
      <w:r w:rsidR="0086462A" w:rsidRPr="00E86A2F">
        <w:rPr>
          <w:color w:val="000000"/>
        </w:rPr>
        <w:t>обязаны</w:t>
      </w:r>
      <w:r w:rsidR="005F6906" w:rsidRPr="00E86A2F">
        <w:rPr>
          <w:color w:val="000000"/>
        </w:rPr>
        <w:t xml:space="preserve"> в </w:t>
      </w:r>
      <w:r w:rsidR="00BA2062" w:rsidRPr="00E86A2F">
        <w:rPr>
          <w:color w:val="000000"/>
        </w:rPr>
        <w:t xml:space="preserve">срок, не превышающий </w:t>
      </w:r>
      <w:r w:rsidR="00750F78" w:rsidRPr="00750F78">
        <w:rPr>
          <w:color w:val="000000"/>
        </w:rPr>
        <w:t>5 минут с момента оставления бесхозного предмета</w:t>
      </w:r>
      <w:r w:rsidR="00A22623" w:rsidRPr="00E86A2F">
        <w:rPr>
          <w:color w:val="000000"/>
        </w:rPr>
        <w:t xml:space="preserve"> произвести оповещение </w:t>
      </w:r>
      <w:r w:rsidR="00F059B4" w:rsidRPr="00E86A2F">
        <w:rPr>
          <w:color w:val="000000"/>
        </w:rPr>
        <w:t xml:space="preserve">персонала ОТИ, </w:t>
      </w:r>
      <w:r w:rsidR="00F059B4" w:rsidRPr="005A37E5">
        <w:rPr>
          <w:iCs/>
        </w:rPr>
        <w:t>сотрудников САБ</w:t>
      </w:r>
      <w:r w:rsidR="00F059B4">
        <w:rPr>
          <w:iCs/>
        </w:rPr>
        <w:t xml:space="preserve"> / </w:t>
      </w:r>
      <w:r w:rsidR="00F059B4" w:rsidRPr="005A37E5">
        <w:rPr>
          <w:iCs/>
        </w:rPr>
        <w:t>сотрудников</w:t>
      </w:r>
      <w:r w:rsidR="00F059B4">
        <w:rPr>
          <w:iCs/>
        </w:rPr>
        <w:t xml:space="preserve"> подразделения</w:t>
      </w:r>
      <w:r w:rsidR="00F059B4" w:rsidRPr="005A37E5">
        <w:rPr>
          <w:iCs/>
        </w:rPr>
        <w:t xml:space="preserve"> </w:t>
      </w:r>
      <w:r w:rsidR="00F059B4">
        <w:rPr>
          <w:iCs/>
        </w:rPr>
        <w:t>транспортной безопасности,</w:t>
      </w:r>
      <w:r w:rsidR="00F059B4" w:rsidRPr="00E86A2F">
        <w:rPr>
          <w:color w:val="000000"/>
        </w:rPr>
        <w:t xml:space="preserve"> органов полиции </w:t>
      </w:r>
      <w:r w:rsidR="00BA2062" w:rsidRPr="00E86A2F">
        <w:rPr>
          <w:color w:val="000000"/>
        </w:rPr>
        <w:t>о предмете, его внешних признаках, местонахождении и времени обнаружения личным об</w:t>
      </w:r>
      <w:r w:rsidR="00A22623" w:rsidRPr="00E86A2F">
        <w:rPr>
          <w:color w:val="000000"/>
        </w:rPr>
        <w:t xml:space="preserve">ращением </w:t>
      </w:r>
      <w:r w:rsidR="00BA2062" w:rsidRPr="00E86A2F">
        <w:rPr>
          <w:color w:val="000000"/>
        </w:rPr>
        <w:t>или по внутренним телефонам:</w:t>
      </w:r>
    </w:p>
    <w:p w:rsidR="00BA2062" w:rsidRPr="00E86A2F" w:rsidRDefault="00BA2062" w:rsidP="00750F78">
      <w:pPr>
        <w:numPr>
          <w:ilvl w:val="0"/>
          <w:numId w:val="36"/>
        </w:numPr>
        <w:tabs>
          <w:tab w:val="left" w:pos="2268"/>
        </w:tabs>
        <w:ind w:left="1843" w:firstLine="207"/>
        <w:jc w:val="both"/>
        <w:rPr>
          <w:color w:val="000000"/>
        </w:rPr>
      </w:pPr>
      <w:r w:rsidRPr="00E86A2F">
        <w:rPr>
          <w:color w:val="000000"/>
        </w:rPr>
        <w:t>диспетчерская групп</w:t>
      </w:r>
      <w:proofErr w:type="gramStart"/>
      <w:r w:rsidRPr="00E86A2F">
        <w:rPr>
          <w:color w:val="000000"/>
        </w:rPr>
        <w:t xml:space="preserve">а </w:t>
      </w:r>
      <w:r w:rsidR="00750F78" w:rsidRPr="00750F78">
        <w:rPr>
          <w:color w:val="000000"/>
        </w:rPr>
        <w:t>ООО</w:t>
      </w:r>
      <w:proofErr w:type="gramEnd"/>
      <w:r w:rsidR="00750F78" w:rsidRPr="00750F78">
        <w:rPr>
          <w:color w:val="000000"/>
        </w:rPr>
        <w:t xml:space="preserve"> «ДОМОДЕДОВО СЕКЬЮРИТИ» </w:t>
      </w:r>
      <w:r w:rsidR="00A24FB3">
        <w:rPr>
          <w:color w:val="000000"/>
        </w:rPr>
        <w:t>- тел. 2-80-22, (495) 967 89 25;</w:t>
      </w:r>
    </w:p>
    <w:p w:rsidR="00BA2062" w:rsidRPr="00E86A2F" w:rsidRDefault="00BA2062" w:rsidP="00750F78">
      <w:pPr>
        <w:numPr>
          <w:ilvl w:val="0"/>
          <w:numId w:val="36"/>
        </w:numPr>
        <w:tabs>
          <w:tab w:val="left" w:pos="2268"/>
        </w:tabs>
        <w:ind w:left="1843" w:firstLine="207"/>
        <w:jc w:val="both"/>
        <w:rPr>
          <w:color w:val="000000"/>
        </w:rPr>
      </w:pPr>
      <w:r w:rsidRPr="00E86A2F">
        <w:rPr>
          <w:color w:val="000000"/>
        </w:rPr>
        <w:t xml:space="preserve">оперативный дежурный </w:t>
      </w:r>
      <w:r w:rsidR="00750F78" w:rsidRPr="00750F78">
        <w:rPr>
          <w:color w:val="000000"/>
        </w:rPr>
        <w:t>ЛУ МВД России в аэропорту Домодедово -  тел.  02,  2-82-78,  2-81-17, +7(495)967-82-78;</w:t>
      </w:r>
    </w:p>
    <w:p w:rsidR="00BA2062" w:rsidRPr="0055677E" w:rsidRDefault="00BA2062" w:rsidP="00750F78">
      <w:pPr>
        <w:numPr>
          <w:ilvl w:val="0"/>
          <w:numId w:val="36"/>
        </w:numPr>
        <w:tabs>
          <w:tab w:val="left" w:pos="2268"/>
        </w:tabs>
        <w:ind w:left="1843" w:firstLine="207"/>
        <w:jc w:val="both"/>
        <w:rPr>
          <w:color w:val="000000"/>
        </w:rPr>
      </w:pPr>
      <w:r w:rsidRPr="00E86A2F">
        <w:rPr>
          <w:color w:val="000000"/>
        </w:rPr>
        <w:lastRenderedPageBreak/>
        <w:t xml:space="preserve">дежурный </w:t>
      </w:r>
      <w:r w:rsidR="00750F78" w:rsidRPr="00750F78">
        <w:rPr>
          <w:color w:val="000000"/>
        </w:rPr>
        <w:t>ФСБ России – тел. 2-86-</w:t>
      </w:r>
      <w:r w:rsidR="00750F78">
        <w:rPr>
          <w:color w:val="000000"/>
        </w:rPr>
        <w:t>68; +7(495)</w:t>
      </w:r>
      <w:r w:rsidR="00750F78" w:rsidRPr="00750F78">
        <w:rPr>
          <w:color w:val="000000"/>
        </w:rPr>
        <w:t xml:space="preserve">258-86-68; </w:t>
      </w:r>
      <w:r w:rsidR="00750F78">
        <w:rPr>
          <w:color w:val="000000"/>
        </w:rPr>
        <w:t>+7(495)</w:t>
      </w:r>
      <w:r w:rsidR="00750F78" w:rsidRPr="00750F78">
        <w:rPr>
          <w:color w:val="000000"/>
        </w:rPr>
        <w:t>914-39-00.</w:t>
      </w:r>
    </w:p>
    <w:p w:rsidR="0055677E" w:rsidRPr="0055677E" w:rsidRDefault="0055677E" w:rsidP="0055677E">
      <w:pPr>
        <w:pStyle w:val="1"/>
        <w:keepNext w:val="0"/>
        <w:keepLines w:val="0"/>
        <w:spacing w:before="360" w:after="12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</w:rPr>
      </w:pPr>
      <w:r>
        <w:rPr>
          <w:rFonts w:ascii="Times New Roman" w:hAnsi="Times New Roman" w:cs="Times New Roman"/>
          <w:color w:val="auto"/>
          <w:sz w:val="24"/>
        </w:rPr>
        <w:t>ЗАПРЕТЫ В ОТНОШЕНИИ КОНТРАГЕНТА</w:t>
      </w:r>
    </w:p>
    <w:p w:rsidR="005F6906" w:rsidRPr="00E86A2F" w:rsidRDefault="005F6906" w:rsidP="0001011E">
      <w:pPr>
        <w:pStyle w:val="a3"/>
        <w:numPr>
          <w:ilvl w:val="0"/>
          <w:numId w:val="34"/>
        </w:numPr>
        <w:tabs>
          <w:tab w:val="left" w:pos="284"/>
        </w:tabs>
        <w:spacing w:after="120"/>
        <w:ind w:left="0" w:firstLine="0"/>
        <w:jc w:val="both"/>
        <w:rPr>
          <w:color w:val="000000"/>
        </w:rPr>
      </w:pPr>
      <w:r w:rsidRPr="00E86A2F">
        <w:rPr>
          <w:color w:val="000000"/>
        </w:rPr>
        <w:t>Сотрудник</w:t>
      </w:r>
      <w:r w:rsidR="00941487" w:rsidRPr="00E86A2F">
        <w:rPr>
          <w:color w:val="000000"/>
        </w:rPr>
        <w:t xml:space="preserve">ам </w:t>
      </w:r>
      <w:r w:rsidR="00A24FB3" w:rsidRPr="00E86A2F">
        <w:rPr>
          <w:color w:val="000000"/>
        </w:rPr>
        <w:t>Контрагента</w:t>
      </w:r>
      <w:r w:rsidRPr="00E86A2F">
        <w:rPr>
          <w:color w:val="000000"/>
        </w:rPr>
        <w:t xml:space="preserve">, следующим либо находящимся на ОТИ, запрещается: </w:t>
      </w:r>
    </w:p>
    <w:p w:rsidR="00FA52D6" w:rsidRDefault="00EB2A97" w:rsidP="00FA52D6">
      <w:pPr>
        <w:pStyle w:val="a4"/>
        <w:numPr>
          <w:ilvl w:val="1"/>
          <w:numId w:val="34"/>
        </w:numPr>
        <w:spacing w:before="119" w:beforeAutospacing="0" w:after="120"/>
        <w:ind w:left="708" w:right="119"/>
        <w:jc w:val="both"/>
      </w:pPr>
      <w:r>
        <w:t xml:space="preserve"> </w:t>
      </w:r>
      <w:r w:rsidR="00D94EF1">
        <w:t>П</w:t>
      </w:r>
      <w:r w:rsidR="005F6906" w:rsidRPr="009839DE">
        <w:t xml:space="preserve">роносить (провозить) в зону транспортной безопасности предметы и вещества, запрещенные или ограниченные для перемещения на </w:t>
      </w:r>
      <w:r w:rsidR="00280565">
        <w:t>ОТИ</w:t>
      </w:r>
      <w:r w:rsidR="0016786C">
        <w:t>.</w:t>
      </w:r>
    </w:p>
    <w:p w:rsidR="00FA52D6" w:rsidRDefault="00FA52D6" w:rsidP="00FA52D6">
      <w:pPr>
        <w:pStyle w:val="a4"/>
        <w:numPr>
          <w:ilvl w:val="1"/>
          <w:numId w:val="34"/>
        </w:numPr>
        <w:spacing w:before="119" w:beforeAutospacing="0" w:after="120"/>
        <w:ind w:left="708" w:right="119"/>
        <w:jc w:val="both"/>
      </w:pPr>
      <w:r>
        <w:t xml:space="preserve"> </w:t>
      </w:r>
      <w:r w:rsidR="00D94EF1">
        <w:t>П</w:t>
      </w:r>
      <w:r w:rsidR="005F6906" w:rsidRPr="009839DE">
        <w:t>репятствовать функционированию технических средств</w:t>
      </w:r>
      <w:r w:rsidR="005F6906">
        <w:t xml:space="preserve"> </w:t>
      </w:r>
      <w:r w:rsidR="005F6906" w:rsidRPr="009839DE">
        <w:t>обеспечения транспортной безопасности, расположенных в зоне</w:t>
      </w:r>
      <w:r w:rsidR="005F6906">
        <w:t xml:space="preserve"> </w:t>
      </w:r>
      <w:r w:rsidR="005F6906" w:rsidRPr="009839DE">
        <w:t>транспортной безопасности;</w:t>
      </w:r>
    </w:p>
    <w:p w:rsidR="00FA52D6" w:rsidRDefault="00FA52D6" w:rsidP="00FA52D6">
      <w:pPr>
        <w:pStyle w:val="a4"/>
        <w:numPr>
          <w:ilvl w:val="1"/>
          <w:numId w:val="34"/>
        </w:numPr>
        <w:spacing w:before="119" w:beforeAutospacing="0" w:after="120"/>
        <w:ind w:left="708" w:right="119"/>
        <w:jc w:val="both"/>
      </w:pPr>
      <w:r>
        <w:t xml:space="preserve"> </w:t>
      </w:r>
      <w:r w:rsidR="00D94EF1">
        <w:t>П</w:t>
      </w:r>
      <w:r w:rsidR="005F6906" w:rsidRPr="009839DE">
        <w:t xml:space="preserve">ринимать материальные объекты для их </w:t>
      </w:r>
      <w:r w:rsidR="00771EA5">
        <w:t>проноса на ОТИ</w:t>
      </w:r>
      <w:r w:rsidR="005F6906" w:rsidRPr="009839DE">
        <w:t xml:space="preserve"> без уведомления сил обеспечения транспортной</w:t>
      </w:r>
      <w:r w:rsidR="005F6906">
        <w:t xml:space="preserve"> </w:t>
      </w:r>
      <w:r w:rsidR="005F6906" w:rsidRPr="009839DE">
        <w:t>безопасности и прохождения процедуры досмотра в случаях,</w:t>
      </w:r>
      <w:r w:rsidR="005F6906">
        <w:t xml:space="preserve"> </w:t>
      </w:r>
      <w:r w:rsidR="005F6906" w:rsidRPr="009839DE">
        <w:t>предусмотренных требованиями по обеспечению транспортной</w:t>
      </w:r>
      <w:r w:rsidR="005F6906">
        <w:t xml:space="preserve"> </w:t>
      </w:r>
      <w:r w:rsidR="005F6906" w:rsidRPr="009839DE">
        <w:t>безопасности, установленными в соответствии со статьей 8 Федерального</w:t>
      </w:r>
      <w:r w:rsidR="005F6906">
        <w:t xml:space="preserve"> </w:t>
      </w:r>
      <w:r w:rsidR="005F6906" w:rsidRPr="009839DE">
        <w:t>закон</w:t>
      </w:r>
      <w:r w:rsidR="0016786C">
        <w:t>а "О транспортной безопасности".</w:t>
      </w:r>
    </w:p>
    <w:p w:rsidR="00FA52D6" w:rsidRDefault="00FA52D6" w:rsidP="00FA52D6">
      <w:pPr>
        <w:pStyle w:val="a4"/>
        <w:numPr>
          <w:ilvl w:val="1"/>
          <w:numId w:val="34"/>
        </w:numPr>
        <w:spacing w:before="119" w:beforeAutospacing="0" w:after="120"/>
        <w:ind w:left="708" w:right="119"/>
        <w:jc w:val="both"/>
      </w:pPr>
      <w:r>
        <w:t xml:space="preserve"> </w:t>
      </w:r>
      <w:proofErr w:type="gramStart"/>
      <w:r w:rsidR="00D94EF1">
        <w:t>С</w:t>
      </w:r>
      <w:r w:rsidR="005F6906" w:rsidRPr="009839DE">
        <w:t>овершать действия</w:t>
      </w:r>
      <w:r w:rsidR="00114A37">
        <w:t xml:space="preserve"> </w:t>
      </w:r>
      <w:r w:rsidR="00114A37" w:rsidRPr="009839DE">
        <w:t>(в том числе с</w:t>
      </w:r>
      <w:r w:rsidR="00114A37">
        <w:t xml:space="preserve"> </w:t>
      </w:r>
      <w:r w:rsidR="00114A37" w:rsidRPr="009839DE">
        <w:t>использованием транспортных и других технических средств)</w:t>
      </w:r>
      <w:r w:rsidR="005F6906" w:rsidRPr="009839DE">
        <w:t>, создающие препятствия или ограничивающие</w:t>
      </w:r>
      <w:r w:rsidR="005F6906">
        <w:t xml:space="preserve"> </w:t>
      </w:r>
      <w:r w:rsidR="005F6906" w:rsidRPr="009839DE">
        <w:t xml:space="preserve">функционирование </w:t>
      </w:r>
      <w:r w:rsidR="00771EA5">
        <w:t>ОТИ</w:t>
      </w:r>
      <w:r w:rsidR="005F6906" w:rsidRPr="009839DE">
        <w:t>, включая</w:t>
      </w:r>
      <w:r w:rsidR="005F6906">
        <w:t xml:space="preserve"> </w:t>
      </w:r>
      <w:r w:rsidR="005F6906" w:rsidRPr="009839DE">
        <w:t>распространение заведомо ложных сообщений о событиях или действиях,</w:t>
      </w:r>
      <w:r w:rsidR="005F6906">
        <w:t xml:space="preserve"> </w:t>
      </w:r>
      <w:r w:rsidR="005F6906" w:rsidRPr="009839DE">
        <w:t xml:space="preserve">создающих угрозу транспортной безопасности </w:t>
      </w:r>
      <w:r w:rsidR="00114A37">
        <w:t>ОТИ</w:t>
      </w:r>
      <w:r w:rsidR="005F6906" w:rsidRPr="009839DE">
        <w:t>, а также действия,</w:t>
      </w:r>
      <w:r w:rsidR="005F6906">
        <w:t xml:space="preserve"> </w:t>
      </w:r>
      <w:r w:rsidR="005F6906" w:rsidRPr="009839DE">
        <w:t xml:space="preserve">направленные на повреждение (хищение) элементов </w:t>
      </w:r>
      <w:r w:rsidR="003516D7">
        <w:t>ОТИ</w:t>
      </w:r>
      <w:r w:rsidR="005F6906" w:rsidRPr="009839DE">
        <w:t>, которые могут привести их в</w:t>
      </w:r>
      <w:r w:rsidR="005F6906">
        <w:t xml:space="preserve"> </w:t>
      </w:r>
      <w:r w:rsidR="005F6906" w:rsidRPr="009839DE">
        <w:t>негодное для эксплуатации состояние либо состояние, угрожающее жизни</w:t>
      </w:r>
      <w:r w:rsidR="005F6906">
        <w:t xml:space="preserve"> </w:t>
      </w:r>
      <w:r w:rsidR="005F6906" w:rsidRPr="009839DE">
        <w:t xml:space="preserve">или здоровью персонала </w:t>
      </w:r>
      <w:r w:rsidR="00771EA5">
        <w:t>СТИ</w:t>
      </w:r>
      <w:r w:rsidR="005F6906" w:rsidRPr="009839DE">
        <w:t xml:space="preserve"> или</w:t>
      </w:r>
      <w:r w:rsidR="005F6906">
        <w:t xml:space="preserve"> </w:t>
      </w:r>
      <w:r w:rsidR="005F6906" w:rsidRPr="009839DE">
        <w:t>подразделения</w:t>
      </w:r>
      <w:proofErr w:type="gramEnd"/>
      <w:r w:rsidR="005F6906" w:rsidRPr="009839DE">
        <w:t xml:space="preserve"> транспортной безопа</w:t>
      </w:r>
      <w:r w:rsidR="0016786C">
        <w:t>сности, пассажиров и других лиц.</w:t>
      </w:r>
    </w:p>
    <w:p w:rsidR="000D7C0A" w:rsidRDefault="00FA52D6" w:rsidP="00FA52D6">
      <w:pPr>
        <w:pStyle w:val="a4"/>
        <w:numPr>
          <w:ilvl w:val="1"/>
          <w:numId w:val="34"/>
        </w:numPr>
        <w:spacing w:before="119" w:beforeAutospacing="0" w:after="120"/>
        <w:ind w:left="708" w:right="119"/>
        <w:jc w:val="both"/>
      </w:pPr>
      <w:r>
        <w:t xml:space="preserve"> </w:t>
      </w:r>
      <w:r w:rsidR="00D94EF1">
        <w:t>П</w:t>
      </w:r>
      <w:r w:rsidR="005F6906" w:rsidRPr="009839DE">
        <w:t>ередавать сторонним лицам</w:t>
      </w:r>
      <w:r w:rsidR="00D94EF1" w:rsidRPr="00D94EF1">
        <w:t xml:space="preserve"> </w:t>
      </w:r>
      <w:r w:rsidR="00D94EF1" w:rsidRPr="009839DE">
        <w:t>документы</w:t>
      </w:r>
      <w:r w:rsidR="002D2362" w:rsidRPr="002D2362">
        <w:t xml:space="preserve"> </w:t>
      </w:r>
      <w:r w:rsidR="002D2362" w:rsidRPr="009839DE">
        <w:t>для прохода</w:t>
      </w:r>
      <w:r w:rsidR="002D2362">
        <w:t xml:space="preserve"> </w:t>
      </w:r>
      <w:r w:rsidR="002D2362" w:rsidRPr="009839DE">
        <w:t>(проезда) в</w:t>
      </w:r>
      <w:r w:rsidR="002D2362">
        <w:t xml:space="preserve"> зону транспортной безопасности</w:t>
      </w:r>
      <w:r w:rsidR="005F6906" w:rsidRPr="009839DE">
        <w:t>, предоставляющие право</w:t>
      </w:r>
      <w:r w:rsidR="005F6906">
        <w:t xml:space="preserve"> </w:t>
      </w:r>
      <w:r w:rsidR="005F6906" w:rsidRPr="009839DE">
        <w:t>прохождения проц</w:t>
      </w:r>
      <w:r w:rsidR="002D2362">
        <w:t>едуры досмотра в особом порядке.</w:t>
      </w:r>
    </w:p>
    <w:p w:rsidR="000D7C0A" w:rsidRDefault="000D7C0A" w:rsidP="00FA52D6">
      <w:pPr>
        <w:pStyle w:val="a4"/>
        <w:numPr>
          <w:ilvl w:val="1"/>
          <w:numId w:val="34"/>
        </w:numPr>
        <w:spacing w:before="119" w:beforeAutospacing="0" w:after="120"/>
        <w:ind w:left="708" w:right="119"/>
        <w:jc w:val="both"/>
      </w:pPr>
      <w:r>
        <w:t xml:space="preserve"> </w:t>
      </w:r>
      <w:r w:rsidR="0016786C">
        <w:t>О</w:t>
      </w:r>
      <w:r w:rsidR="005F6906" w:rsidRPr="009839DE">
        <w:t xml:space="preserve">существлять проход (проезд) в зону транспортной безопасности </w:t>
      </w:r>
      <w:r w:rsidR="005F6906">
        <w:t>ОТИ</w:t>
      </w:r>
      <w:r w:rsidR="005F6906" w:rsidRPr="009839DE">
        <w:t xml:space="preserve"> </w:t>
      </w:r>
      <w:proofErr w:type="gramStart"/>
      <w:r w:rsidR="005F6906" w:rsidRPr="009839DE">
        <w:t>вне</w:t>
      </w:r>
      <w:proofErr w:type="gramEnd"/>
      <w:r w:rsidR="005F6906">
        <w:t xml:space="preserve"> </w:t>
      </w:r>
      <w:r w:rsidR="005F6906" w:rsidRPr="009839DE">
        <w:t>(</w:t>
      </w:r>
      <w:proofErr w:type="gramStart"/>
      <w:r w:rsidR="005F6906" w:rsidRPr="009839DE">
        <w:t>в</w:t>
      </w:r>
      <w:proofErr w:type="gramEnd"/>
      <w:r w:rsidR="005F6906" w:rsidRPr="009839DE">
        <w:t xml:space="preserve"> обход) установленных субъектом транспортной инфраструктуры или п</w:t>
      </w:r>
      <w:r w:rsidR="0016786C">
        <w:t>еревозчиком проходов (проездов).</w:t>
      </w:r>
    </w:p>
    <w:p w:rsidR="000D7C0A" w:rsidRDefault="000D7C0A" w:rsidP="00FA52D6">
      <w:pPr>
        <w:pStyle w:val="a4"/>
        <w:numPr>
          <w:ilvl w:val="1"/>
          <w:numId w:val="34"/>
        </w:numPr>
        <w:spacing w:before="119" w:beforeAutospacing="0" w:after="120"/>
        <w:ind w:left="708" w:right="119"/>
        <w:jc w:val="both"/>
      </w:pPr>
      <w:r>
        <w:t xml:space="preserve"> </w:t>
      </w:r>
      <w:r w:rsidR="002D2362">
        <w:t>П</w:t>
      </w:r>
      <w:r w:rsidR="005F6906" w:rsidRPr="009839DE">
        <w:t>редпринимать действия, имитирующие подготовку к совершению либо совершение актов незаконного вмешательства в деятельность объекта транспортной инфраструк</w:t>
      </w:r>
      <w:r w:rsidR="003516D7">
        <w:t>туры</w:t>
      </w:r>
      <w:r w:rsidR="0016786C">
        <w:t>.</w:t>
      </w:r>
    </w:p>
    <w:p w:rsidR="005F6906" w:rsidRDefault="000D7C0A" w:rsidP="00FA52D6">
      <w:pPr>
        <w:pStyle w:val="a4"/>
        <w:numPr>
          <w:ilvl w:val="1"/>
          <w:numId w:val="34"/>
        </w:numPr>
        <w:spacing w:before="119" w:beforeAutospacing="0" w:after="120"/>
        <w:ind w:left="708" w:right="119"/>
        <w:jc w:val="both"/>
      </w:pPr>
      <w:r>
        <w:t xml:space="preserve"> </w:t>
      </w:r>
      <w:r w:rsidR="002D2362">
        <w:t>И</w:t>
      </w:r>
      <w:r w:rsidR="005F6906" w:rsidRPr="009839DE">
        <w:t xml:space="preserve">спользовать пиротехнические изделия без разрешения лица, ответственного за обеспечение транспортной безопасности на </w:t>
      </w:r>
      <w:r w:rsidR="005F6906">
        <w:t>ОТИ</w:t>
      </w:r>
      <w:r w:rsidR="0016786C">
        <w:t>.</w:t>
      </w:r>
    </w:p>
    <w:p w:rsidR="00EB2A97" w:rsidRDefault="00EB2A97" w:rsidP="00EB2A97">
      <w:pPr>
        <w:pStyle w:val="a4"/>
        <w:numPr>
          <w:ilvl w:val="1"/>
          <w:numId w:val="34"/>
        </w:numPr>
        <w:spacing w:before="119" w:beforeAutospacing="0" w:after="120"/>
        <w:ind w:left="708" w:right="119"/>
        <w:jc w:val="both"/>
      </w:pPr>
      <w:r>
        <w:t xml:space="preserve"> </w:t>
      </w:r>
      <w:r w:rsidR="002D2362">
        <w:t>П</w:t>
      </w:r>
      <w:r w:rsidRPr="00EE49FA">
        <w:t xml:space="preserve">роизводство фото-, кино-, видеосъемки авиационной техники, специального оборудования, технической документации и объектов аэропорта </w:t>
      </w:r>
      <w:r w:rsidRPr="009839DE">
        <w:t xml:space="preserve">без разрешения лица, ответственного за обеспечение транспортной безопасности на </w:t>
      </w:r>
      <w:r>
        <w:t>ОТИ</w:t>
      </w:r>
      <w:r w:rsidR="0016786C">
        <w:t>.</w:t>
      </w:r>
    </w:p>
    <w:p w:rsidR="0055677E" w:rsidRPr="0055677E" w:rsidRDefault="0055677E" w:rsidP="0001011E">
      <w:pPr>
        <w:pStyle w:val="1"/>
        <w:keepNext w:val="0"/>
        <w:keepLines w:val="0"/>
        <w:spacing w:before="360" w:after="12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</w:rPr>
      </w:pPr>
      <w:r>
        <w:rPr>
          <w:rFonts w:ascii="Times New Roman" w:hAnsi="Times New Roman" w:cs="Times New Roman"/>
          <w:color w:val="auto"/>
          <w:sz w:val="24"/>
        </w:rPr>
        <w:t>ЗАВЕРШАЮЩИЕ ПОЛОЖЕНИЯ</w:t>
      </w:r>
    </w:p>
    <w:p w:rsidR="005F6906" w:rsidRPr="000D7C0A" w:rsidRDefault="005F6906" w:rsidP="0001011E">
      <w:pPr>
        <w:pStyle w:val="a3"/>
        <w:numPr>
          <w:ilvl w:val="0"/>
          <w:numId w:val="34"/>
        </w:numPr>
        <w:tabs>
          <w:tab w:val="left" w:pos="284"/>
        </w:tabs>
        <w:spacing w:after="120"/>
        <w:ind w:left="0" w:firstLine="0"/>
        <w:jc w:val="both"/>
        <w:rPr>
          <w:color w:val="000000"/>
        </w:rPr>
      </w:pPr>
      <w:r w:rsidRPr="000D7C0A">
        <w:rPr>
          <w:color w:val="000000"/>
        </w:rPr>
        <w:t xml:space="preserve">Сопровождение транспортных средств </w:t>
      </w:r>
      <w:r w:rsidR="002D2362" w:rsidRPr="000D7C0A">
        <w:rPr>
          <w:color w:val="000000"/>
        </w:rPr>
        <w:t xml:space="preserve">Контрагента </w:t>
      </w:r>
      <w:r w:rsidRPr="000D7C0A">
        <w:rPr>
          <w:color w:val="000000"/>
        </w:rPr>
        <w:t xml:space="preserve">на территории ОТИ, а также контроль за перемещениями транспортных средств в процессе работ обеспечивается </w:t>
      </w:r>
      <w:r w:rsidRPr="00EE49FA">
        <w:rPr>
          <w:color w:val="000000"/>
        </w:rPr>
        <w:t>сопровождением сотрудников сил</w:t>
      </w:r>
      <w:r w:rsidR="003516D7">
        <w:rPr>
          <w:color w:val="000000"/>
        </w:rPr>
        <w:t xml:space="preserve"> обеспечения</w:t>
      </w:r>
      <w:r w:rsidRPr="00EE49FA">
        <w:rPr>
          <w:color w:val="000000"/>
        </w:rPr>
        <w:t xml:space="preserve"> транспортной </w:t>
      </w:r>
      <w:proofErr w:type="gramStart"/>
      <w:r w:rsidRPr="00EE49FA">
        <w:rPr>
          <w:color w:val="000000"/>
        </w:rPr>
        <w:t>безопасности</w:t>
      </w:r>
      <w:proofErr w:type="gramEnd"/>
      <w:r w:rsidRPr="00EE49FA">
        <w:rPr>
          <w:color w:val="000000"/>
        </w:rPr>
        <w:t xml:space="preserve"> в том числе на договорной основе</w:t>
      </w:r>
      <w:r w:rsidR="0055677E">
        <w:rPr>
          <w:color w:val="000000"/>
        </w:rPr>
        <w:t>.</w:t>
      </w:r>
    </w:p>
    <w:sectPr w:rsidR="005F6906" w:rsidRPr="000D7C0A" w:rsidSect="00B36027"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8FE0F28C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0" w:firstLine="360"/>
      </w:pPr>
      <w:rPr>
        <w:i w:val="0"/>
        <w:sz w:val="28"/>
        <w:szCs w:val="28"/>
      </w:rPr>
    </w:lvl>
    <w:lvl w:ilvl="2">
      <w:start w:val="1"/>
      <w:numFmt w:val="decimal"/>
      <w:lvlText w:val="%2.%3."/>
      <w:lvlJc w:val="left"/>
      <w:pPr>
        <w:tabs>
          <w:tab w:val="num" w:pos="2099"/>
        </w:tabs>
        <w:ind w:left="1135" w:firstLine="0"/>
      </w:pPr>
      <w:rPr>
        <w:i w:val="0"/>
        <w:iCs/>
        <w:sz w:val="28"/>
        <w:szCs w:val="28"/>
      </w:rPr>
    </w:lvl>
    <w:lvl w:ilvl="3">
      <w:start w:val="1"/>
      <w:numFmt w:val="decimal"/>
      <w:lvlText w:val="%2.%3.%4."/>
      <w:lvlJc w:val="left"/>
      <w:pPr>
        <w:tabs>
          <w:tab w:val="num" w:pos="2269"/>
        </w:tabs>
        <w:ind w:left="1135" w:firstLine="0"/>
      </w:pPr>
      <w:rPr>
        <w:rFonts w:ascii="Times New Roman" w:hAnsi="Times New Roman" w:cs="Times New Roman"/>
        <w:color w:val="auto"/>
        <w:sz w:val="28"/>
        <w:szCs w:val="28"/>
      </w:rPr>
    </w:lvl>
    <w:lvl w:ilvl="4">
      <w:start w:val="1"/>
      <w:numFmt w:val="bullet"/>
      <w:lvlText w:val=""/>
      <w:lvlJc w:val="left"/>
      <w:pPr>
        <w:tabs>
          <w:tab w:val="num" w:pos="2268"/>
        </w:tabs>
        <w:ind w:left="1361" w:firstLine="57"/>
      </w:pPr>
      <w:rPr>
        <w:rFonts w:ascii="Symbol" w:hAnsi="Symbol" w:cs="Times New Roman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>
    <w:nsid w:val="00487798"/>
    <w:multiLevelType w:val="multilevel"/>
    <w:tmpl w:val="99469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04A5536"/>
    <w:multiLevelType w:val="multilevel"/>
    <w:tmpl w:val="893E71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033E1A92"/>
    <w:multiLevelType w:val="multilevel"/>
    <w:tmpl w:val="0818D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3AE5C48"/>
    <w:multiLevelType w:val="hybridMultilevel"/>
    <w:tmpl w:val="FBD83B4C"/>
    <w:lvl w:ilvl="0" w:tplc="0620671E">
      <w:start w:val="1"/>
      <w:numFmt w:val="decimal"/>
      <w:lvlText w:val="%1."/>
      <w:lvlJc w:val="left"/>
      <w:pPr>
        <w:ind w:left="1425" w:hanging="1065"/>
      </w:pPr>
      <w:rPr>
        <w:rFonts w:hint="default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073B2A"/>
    <w:multiLevelType w:val="hybridMultilevel"/>
    <w:tmpl w:val="024698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227267"/>
    <w:multiLevelType w:val="hybridMultilevel"/>
    <w:tmpl w:val="776275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1895EE1"/>
    <w:multiLevelType w:val="hybridMultilevel"/>
    <w:tmpl w:val="409030B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4996FB1"/>
    <w:multiLevelType w:val="hybridMultilevel"/>
    <w:tmpl w:val="5C6AE8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6A0263"/>
    <w:multiLevelType w:val="multilevel"/>
    <w:tmpl w:val="671E7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1C523336"/>
    <w:multiLevelType w:val="multilevel"/>
    <w:tmpl w:val="AC384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C9E0094"/>
    <w:multiLevelType w:val="hybridMultilevel"/>
    <w:tmpl w:val="898EAC9A"/>
    <w:lvl w:ilvl="0" w:tplc="6B7A9DD6">
      <w:start w:val="1"/>
      <w:numFmt w:val="decimal"/>
      <w:lvlText w:val="%1."/>
      <w:lvlJc w:val="left"/>
      <w:pPr>
        <w:ind w:left="1425" w:hanging="106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6E47D2"/>
    <w:multiLevelType w:val="hybridMultilevel"/>
    <w:tmpl w:val="6BC4C8D0"/>
    <w:lvl w:ilvl="0" w:tplc="0620671E">
      <w:start w:val="1"/>
      <w:numFmt w:val="decimal"/>
      <w:lvlText w:val="%1."/>
      <w:lvlJc w:val="left"/>
      <w:pPr>
        <w:ind w:left="1425" w:hanging="1065"/>
      </w:pPr>
      <w:rPr>
        <w:rFonts w:hint="default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733DEB"/>
    <w:multiLevelType w:val="multilevel"/>
    <w:tmpl w:val="37725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56556D6"/>
    <w:multiLevelType w:val="multilevel"/>
    <w:tmpl w:val="4DB8F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AFA61D5"/>
    <w:multiLevelType w:val="multilevel"/>
    <w:tmpl w:val="671E7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33C84BF7"/>
    <w:multiLevelType w:val="hybridMultilevel"/>
    <w:tmpl w:val="EE1C41FC"/>
    <w:lvl w:ilvl="0" w:tplc="0620671E">
      <w:start w:val="1"/>
      <w:numFmt w:val="decimal"/>
      <w:lvlText w:val="%1."/>
      <w:lvlJc w:val="left"/>
      <w:pPr>
        <w:ind w:left="6021" w:hanging="1065"/>
      </w:pPr>
      <w:rPr>
        <w:rFonts w:hint="default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6036" w:hanging="360"/>
      </w:pPr>
    </w:lvl>
    <w:lvl w:ilvl="2" w:tplc="0419001B" w:tentative="1">
      <w:start w:val="1"/>
      <w:numFmt w:val="lowerRoman"/>
      <w:lvlText w:val="%3."/>
      <w:lvlJc w:val="right"/>
      <w:pPr>
        <w:ind w:left="6756" w:hanging="180"/>
      </w:pPr>
    </w:lvl>
    <w:lvl w:ilvl="3" w:tplc="0419000F" w:tentative="1">
      <w:start w:val="1"/>
      <w:numFmt w:val="decimal"/>
      <w:lvlText w:val="%4."/>
      <w:lvlJc w:val="left"/>
      <w:pPr>
        <w:ind w:left="7476" w:hanging="360"/>
      </w:pPr>
    </w:lvl>
    <w:lvl w:ilvl="4" w:tplc="04190019" w:tentative="1">
      <w:start w:val="1"/>
      <w:numFmt w:val="lowerLetter"/>
      <w:lvlText w:val="%5."/>
      <w:lvlJc w:val="left"/>
      <w:pPr>
        <w:ind w:left="8196" w:hanging="360"/>
      </w:pPr>
    </w:lvl>
    <w:lvl w:ilvl="5" w:tplc="0419001B" w:tentative="1">
      <w:start w:val="1"/>
      <w:numFmt w:val="lowerRoman"/>
      <w:lvlText w:val="%6."/>
      <w:lvlJc w:val="right"/>
      <w:pPr>
        <w:ind w:left="8916" w:hanging="180"/>
      </w:pPr>
    </w:lvl>
    <w:lvl w:ilvl="6" w:tplc="0419000F" w:tentative="1">
      <w:start w:val="1"/>
      <w:numFmt w:val="decimal"/>
      <w:lvlText w:val="%7."/>
      <w:lvlJc w:val="left"/>
      <w:pPr>
        <w:ind w:left="9636" w:hanging="360"/>
      </w:pPr>
    </w:lvl>
    <w:lvl w:ilvl="7" w:tplc="04190019" w:tentative="1">
      <w:start w:val="1"/>
      <w:numFmt w:val="lowerLetter"/>
      <w:lvlText w:val="%8."/>
      <w:lvlJc w:val="left"/>
      <w:pPr>
        <w:ind w:left="10356" w:hanging="360"/>
      </w:pPr>
    </w:lvl>
    <w:lvl w:ilvl="8" w:tplc="0419001B" w:tentative="1">
      <w:start w:val="1"/>
      <w:numFmt w:val="lowerRoman"/>
      <w:lvlText w:val="%9."/>
      <w:lvlJc w:val="right"/>
      <w:pPr>
        <w:ind w:left="11076" w:hanging="180"/>
      </w:pPr>
    </w:lvl>
  </w:abstractNum>
  <w:abstractNum w:abstractNumId="17">
    <w:nsid w:val="39146EAC"/>
    <w:multiLevelType w:val="hybridMultilevel"/>
    <w:tmpl w:val="DFB826CC"/>
    <w:lvl w:ilvl="0" w:tplc="6ADC08CC">
      <w:start w:val="1"/>
      <w:numFmt w:val="decimal"/>
      <w:lvlText w:val="%1."/>
      <w:lvlJc w:val="left"/>
      <w:pPr>
        <w:ind w:left="1425" w:hanging="106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383407"/>
    <w:multiLevelType w:val="hybridMultilevel"/>
    <w:tmpl w:val="74823C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A482428"/>
    <w:multiLevelType w:val="multilevel"/>
    <w:tmpl w:val="7CB23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C2F09E0"/>
    <w:multiLevelType w:val="hybridMultilevel"/>
    <w:tmpl w:val="EE4436C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45D66A84"/>
    <w:multiLevelType w:val="multilevel"/>
    <w:tmpl w:val="2180A2C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nsid w:val="483E38C2"/>
    <w:multiLevelType w:val="hybridMultilevel"/>
    <w:tmpl w:val="33B2825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A462A6F"/>
    <w:multiLevelType w:val="hybridMultilevel"/>
    <w:tmpl w:val="3EB8908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50BB60E3"/>
    <w:multiLevelType w:val="hybridMultilevel"/>
    <w:tmpl w:val="3B50E56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73973B0"/>
    <w:multiLevelType w:val="multilevel"/>
    <w:tmpl w:val="2180A2C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>
    <w:nsid w:val="58156D90"/>
    <w:multiLevelType w:val="hybridMultilevel"/>
    <w:tmpl w:val="FF1EC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206211"/>
    <w:multiLevelType w:val="hybridMultilevel"/>
    <w:tmpl w:val="ECB8EF9A"/>
    <w:lvl w:ilvl="0" w:tplc="0620671E">
      <w:start w:val="1"/>
      <w:numFmt w:val="decimal"/>
      <w:lvlText w:val="%1."/>
      <w:lvlJc w:val="left"/>
      <w:pPr>
        <w:ind w:left="11351" w:hanging="1065"/>
      </w:pPr>
      <w:rPr>
        <w:rFonts w:hint="default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1366" w:hanging="360"/>
      </w:pPr>
    </w:lvl>
    <w:lvl w:ilvl="2" w:tplc="0419001B" w:tentative="1">
      <w:start w:val="1"/>
      <w:numFmt w:val="lowerRoman"/>
      <w:lvlText w:val="%3."/>
      <w:lvlJc w:val="right"/>
      <w:pPr>
        <w:ind w:left="12086" w:hanging="180"/>
      </w:pPr>
    </w:lvl>
    <w:lvl w:ilvl="3" w:tplc="0419000F" w:tentative="1">
      <w:start w:val="1"/>
      <w:numFmt w:val="decimal"/>
      <w:lvlText w:val="%4."/>
      <w:lvlJc w:val="left"/>
      <w:pPr>
        <w:ind w:left="12806" w:hanging="360"/>
      </w:pPr>
    </w:lvl>
    <w:lvl w:ilvl="4" w:tplc="04190019" w:tentative="1">
      <w:start w:val="1"/>
      <w:numFmt w:val="lowerLetter"/>
      <w:lvlText w:val="%5."/>
      <w:lvlJc w:val="left"/>
      <w:pPr>
        <w:ind w:left="13526" w:hanging="360"/>
      </w:pPr>
    </w:lvl>
    <w:lvl w:ilvl="5" w:tplc="0419001B" w:tentative="1">
      <w:start w:val="1"/>
      <w:numFmt w:val="lowerRoman"/>
      <w:lvlText w:val="%6."/>
      <w:lvlJc w:val="right"/>
      <w:pPr>
        <w:ind w:left="14246" w:hanging="180"/>
      </w:pPr>
    </w:lvl>
    <w:lvl w:ilvl="6" w:tplc="0419000F" w:tentative="1">
      <w:start w:val="1"/>
      <w:numFmt w:val="decimal"/>
      <w:lvlText w:val="%7."/>
      <w:lvlJc w:val="left"/>
      <w:pPr>
        <w:ind w:left="14966" w:hanging="360"/>
      </w:pPr>
    </w:lvl>
    <w:lvl w:ilvl="7" w:tplc="04190019" w:tentative="1">
      <w:start w:val="1"/>
      <w:numFmt w:val="lowerLetter"/>
      <w:lvlText w:val="%8."/>
      <w:lvlJc w:val="left"/>
      <w:pPr>
        <w:ind w:left="15686" w:hanging="360"/>
      </w:pPr>
    </w:lvl>
    <w:lvl w:ilvl="8" w:tplc="0419001B" w:tentative="1">
      <w:start w:val="1"/>
      <w:numFmt w:val="lowerRoman"/>
      <w:lvlText w:val="%9."/>
      <w:lvlJc w:val="right"/>
      <w:pPr>
        <w:ind w:left="16406" w:hanging="180"/>
      </w:pPr>
    </w:lvl>
  </w:abstractNum>
  <w:abstractNum w:abstractNumId="28">
    <w:nsid w:val="6AD714F2"/>
    <w:multiLevelType w:val="multilevel"/>
    <w:tmpl w:val="A858B59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1">
      <w:start w:val="4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i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9">
    <w:nsid w:val="6FF716B5"/>
    <w:multiLevelType w:val="hybridMultilevel"/>
    <w:tmpl w:val="325AEF22"/>
    <w:lvl w:ilvl="0" w:tplc="A6B8644C">
      <w:start w:val="1"/>
      <w:numFmt w:val="decimal"/>
      <w:lvlText w:val="%1."/>
      <w:lvlJc w:val="left"/>
      <w:pPr>
        <w:ind w:left="1425" w:hanging="1065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941BA9"/>
    <w:multiLevelType w:val="multilevel"/>
    <w:tmpl w:val="A858B59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1">
      <w:start w:val="4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i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31">
    <w:nsid w:val="728A5AAF"/>
    <w:multiLevelType w:val="multilevel"/>
    <w:tmpl w:val="63588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76D5E80"/>
    <w:multiLevelType w:val="hybridMultilevel"/>
    <w:tmpl w:val="5D502D62"/>
    <w:lvl w:ilvl="0" w:tplc="04190001">
      <w:start w:val="1"/>
      <w:numFmt w:val="bullet"/>
      <w:lvlText w:val=""/>
      <w:lvlJc w:val="left"/>
      <w:pPr>
        <w:ind w:left="1425" w:hanging="1065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1D6C3F"/>
    <w:multiLevelType w:val="hybridMultilevel"/>
    <w:tmpl w:val="1760182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CCC622E"/>
    <w:multiLevelType w:val="hybridMultilevel"/>
    <w:tmpl w:val="7B3628BA"/>
    <w:lvl w:ilvl="0" w:tplc="6DBC223C">
      <w:start w:val="1"/>
      <w:numFmt w:val="decimal"/>
      <w:lvlText w:val="%1."/>
      <w:lvlJc w:val="left"/>
      <w:pPr>
        <w:ind w:left="1785" w:hanging="106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3"/>
  </w:num>
  <w:num w:numId="4">
    <w:abstractNumId w:val="22"/>
  </w:num>
  <w:num w:numId="5">
    <w:abstractNumId w:val="1"/>
  </w:num>
  <w:num w:numId="6">
    <w:abstractNumId w:val="31"/>
  </w:num>
  <w:num w:numId="7">
    <w:abstractNumId w:val="19"/>
  </w:num>
  <w:num w:numId="8">
    <w:abstractNumId w:val="3"/>
  </w:num>
  <w:num w:numId="9">
    <w:abstractNumId w:val="14"/>
  </w:num>
  <w:num w:numId="10">
    <w:abstractNumId w:val="2"/>
  </w:num>
  <w:num w:numId="11">
    <w:abstractNumId w:val="23"/>
  </w:num>
  <w:num w:numId="12">
    <w:abstractNumId w:val="18"/>
  </w:num>
  <w:num w:numId="13">
    <w:abstractNumId w:val="12"/>
  </w:num>
  <w:num w:numId="14">
    <w:abstractNumId w:val="16"/>
  </w:num>
  <w:num w:numId="15">
    <w:abstractNumId w:val="27"/>
  </w:num>
  <w:num w:numId="16">
    <w:abstractNumId w:val="4"/>
  </w:num>
  <w:num w:numId="17">
    <w:abstractNumId w:val="11"/>
  </w:num>
  <w:num w:numId="18">
    <w:abstractNumId w:val="34"/>
  </w:num>
  <w:num w:numId="19">
    <w:abstractNumId w:val="17"/>
  </w:num>
  <w:num w:numId="20">
    <w:abstractNumId w:val="29"/>
  </w:num>
  <w:num w:numId="21">
    <w:abstractNumId w:val="30"/>
  </w:num>
  <w:num w:numId="22">
    <w:abstractNumId w:val="10"/>
  </w:num>
  <w:num w:numId="23">
    <w:abstractNumId w:val="13"/>
  </w:num>
  <w:num w:numId="24">
    <w:abstractNumId w:val="20"/>
  </w:num>
  <w:num w:numId="25">
    <w:abstractNumId w:val="24"/>
  </w:num>
  <w:num w:numId="26">
    <w:abstractNumId w:val="6"/>
  </w:num>
  <w:num w:numId="27">
    <w:abstractNumId w:val="7"/>
  </w:num>
  <w:num w:numId="28">
    <w:abstractNumId w:val="5"/>
  </w:num>
  <w:num w:numId="29">
    <w:abstractNumId w:val="32"/>
  </w:num>
  <w:num w:numId="30">
    <w:abstractNumId w:val="26"/>
  </w:num>
  <w:num w:numId="31">
    <w:abstractNumId w:val="28"/>
  </w:num>
  <w:num w:numId="32">
    <w:abstractNumId w:val="21"/>
  </w:num>
  <w:num w:numId="33">
    <w:abstractNumId w:val="25"/>
  </w:num>
  <w:num w:numId="34">
    <w:abstractNumId w:val="9"/>
  </w:num>
  <w:num w:numId="35">
    <w:abstractNumId w:val="15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forms" w:enforcement="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16B"/>
    <w:rsid w:val="0000349E"/>
    <w:rsid w:val="0001011E"/>
    <w:rsid w:val="00074737"/>
    <w:rsid w:val="00077C62"/>
    <w:rsid w:val="000D3F65"/>
    <w:rsid w:val="000D5625"/>
    <w:rsid w:val="000D7C0A"/>
    <w:rsid w:val="00103B68"/>
    <w:rsid w:val="00114A37"/>
    <w:rsid w:val="0011516B"/>
    <w:rsid w:val="0016786C"/>
    <w:rsid w:val="001930A2"/>
    <w:rsid w:val="001B2E45"/>
    <w:rsid w:val="00222EF8"/>
    <w:rsid w:val="00236453"/>
    <w:rsid w:val="00280565"/>
    <w:rsid w:val="002D2362"/>
    <w:rsid w:val="002D286D"/>
    <w:rsid w:val="002D319C"/>
    <w:rsid w:val="002E2FE3"/>
    <w:rsid w:val="0031653E"/>
    <w:rsid w:val="003516D7"/>
    <w:rsid w:val="003D7174"/>
    <w:rsid w:val="003F45B8"/>
    <w:rsid w:val="00413734"/>
    <w:rsid w:val="00431C21"/>
    <w:rsid w:val="00435C58"/>
    <w:rsid w:val="004A051E"/>
    <w:rsid w:val="004B3D17"/>
    <w:rsid w:val="004D4DA8"/>
    <w:rsid w:val="00556497"/>
    <w:rsid w:val="0055677E"/>
    <w:rsid w:val="00565EA5"/>
    <w:rsid w:val="00567C2D"/>
    <w:rsid w:val="0057789E"/>
    <w:rsid w:val="00581438"/>
    <w:rsid w:val="005A01BE"/>
    <w:rsid w:val="005A37E5"/>
    <w:rsid w:val="005B0C74"/>
    <w:rsid w:val="005C3D32"/>
    <w:rsid w:val="005F6906"/>
    <w:rsid w:val="00616C13"/>
    <w:rsid w:val="00641597"/>
    <w:rsid w:val="00662FFA"/>
    <w:rsid w:val="00671D45"/>
    <w:rsid w:val="006738B9"/>
    <w:rsid w:val="00692B7A"/>
    <w:rsid w:val="006B406F"/>
    <w:rsid w:val="006B6D99"/>
    <w:rsid w:val="00714756"/>
    <w:rsid w:val="0073290D"/>
    <w:rsid w:val="00744158"/>
    <w:rsid w:val="00750F78"/>
    <w:rsid w:val="00771EA5"/>
    <w:rsid w:val="0079174C"/>
    <w:rsid w:val="007B3741"/>
    <w:rsid w:val="007F6DD5"/>
    <w:rsid w:val="00836DA2"/>
    <w:rsid w:val="0086462A"/>
    <w:rsid w:val="008668F9"/>
    <w:rsid w:val="00883906"/>
    <w:rsid w:val="008A076B"/>
    <w:rsid w:val="008A7DB1"/>
    <w:rsid w:val="008B7BD2"/>
    <w:rsid w:val="00920267"/>
    <w:rsid w:val="00925161"/>
    <w:rsid w:val="00941487"/>
    <w:rsid w:val="00951497"/>
    <w:rsid w:val="009A2B0A"/>
    <w:rsid w:val="009A46C0"/>
    <w:rsid w:val="009A6950"/>
    <w:rsid w:val="009A6992"/>
    <w:rsid w:val="009B5FB8"/>
    <w:rsid w:val="009E5187"/>
    <w:rsid w:val="00A20A2F"/>
    <w:rsid w:val="00A22623"/>
    <w:rsid w:val="00A24FB3"/>
    <w:rsid w:val="00A32190"/>
    <w:rsid w:val="00A673DE"/>
    <w:rsid w:val="00A67E85"/>
    <w:rsid w:val="00A8438C"/>
    <w:rsid w:val="00A87165"/>
    <w:rsid w:val="00AC7F3C"/>
    <w:rsid w:val="00AD1B32"/>
    <w:rsid w:val="00AD26F4"/>
    <w:rsid w:val="00AD6BF2"/>
    <w:rsid w:val="00AF1D7A"/>
    <w:rsid w:val="00B03394"/>
    <w:rsid w:val="00B36027"/>
    <w:rsid w:val="00B56158"/>
    <w:rsid w:val="00BA2062"/>
    <w:rsid w:val="00BE38B4"/>
    <w:rsid w:val="00C16F7B"/>
    <w:rsid w:val="00C323CF"/>
    <w:rsid w:val="00C37CCA"/>
    <w:rsid w:val="00C37E9F"/>
    <w:rsid w:val="00C611B6"/>
    <w:rsid w:val="00CD1233"/>
    <w:rsid w:val="00CD7DCF"/>
    <w:rsid w:val="00D10CBF"/>
    <w:rsid w:val="00D317AD"/>
    <w:rsid w:val="00D37D6B"/>
    <w:rsid w:val="00D618A9"/>
    <w:rsid w:val="00D94EF1"/>
    <w:rsid w:val="00DA141B"/>
    <w:rsid w:val="00DB26BD"/>
    <w:rsid w:val="00DE364C"/>
    <w:rsid w:val="00E231EE"/>
    <w:rsid w:val="00E278B6"/>
    <w:rsid w:val="00E80B83"/>
    <w:rsid w:val="00E86A2F"/>
    <w:rsid w:val="00EB2A97"/>
    <w:rsid w:val="00EE1CFA"/>
    <w:rsid w:val="00EE49FA"/>
    <w:rsid w:val="00F00C1A"/>
    <w:rsid w:val="00F059B4"/>
    <w:rsid w:val="00F231B5"/>
    <w:rsid w:val="00F30502"/>
    <w:rsid w:val="00F45ED5"/>
    <w:rsid w:val="00FA0161"/>
    <w:rsid w:val="00FA52D6"/>
    <w:rsid w:val="00FD0697"/>
    <w:rsid w:val="00FE0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89E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BA2062"/>
    <w:pPr>
      <w:keepNext/>
      <w:keepLines/>
      <w:suppressAutoHyphens w:val="0"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2062"/>
    <w:pPr>
      <w:keepNext/>
      <w:keepLines/>
      <w:suppressAutoHyphens w:val="0"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516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930A2"/>
    <w:pPr>
      <w:suppressAutoHyphens w:val="0"/>
      <w:spacing w:before="100" w:beforeAutospacing="1" w:after="119"/>
    </w:pPr>
    <w:rPr>
      <w:lang w:eastAsia="ru-RU"/>
    </w:rPr>
  </w:style>
  <w:style w:type="paragraph" w:styleId="HTML">
    <w:name w:val="HTML Preformatted"/>
    <w:basedOn w:val="a"/>
    <w:link w:val="HTML0"/>
    <w:rsid w:val="009A46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9A46C0"/>
    <w:rPr>
      <w:rFonts w:ascii="Arial Unicode MS" w:eastAsia="Arial Unicode MS" w:hAnsi="Arial Unicode MS" w:cs="Arial Unicode MS"/>
    </w:rPr>
  </w:style>
  <w:style w:type="character" w:customStyle="1" w:styleId="10">
    <w:name w:val="Заголовок 1 Знак"/>
    <w:basedOn w:val="a0"/>
    <w:link w:val="1"/>
    <w:uiPriority w:val="9"/>
    <w:rsid w:val="00BA20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BA20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89E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BA2062"/>
    <w:pPr>
      <w:keepNext/>
      <w:keepLines/>
      <w:suppressAutoHyphens w:val="0"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2062"/>
    <w:pPr>
      <w:keepNext/>
      <w:keepLines/>
      <w:suppressAutoHyphens w:val="0"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516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930A2"/>
    <w:pPr>
      <w:suppressAutoHyphens w:val="0"/>
      <w:spacing w:before="100" w:beforeAutospacing="1" w:after="119"/>
    </w:pPr>
    <w:rPr>
      <w:lang w:eastAsia="ru-RU"/>
    </w:rPr>
  </w:style>
  <w:style w:type="paragraph" w:styleId="HTML">
    <w:name w:val="HTML Preformatted"/>
    <w:basedOn w:val="a"/>
    <w:link w:val="HTML0"/>
    <w:rsid w:val="009A46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9A46C0"/>
    <w:rPr>
      <w:rFonts w:ascii="Arial Unicode MS" w:eastAsia="Arial Unicode MS" w:hAnsi="Arial Unicode MS" w:cs="Arial Unicode MS"/>
    </w:rPr>
  </w:style>
  <w:style w:type="character" w:customStyle="1" w:styleId="10">
    <w:name w:val="Заголовок 1 Знак"/>
    <w:basedOn w:val="a0"/>
    <w:link w:val="1"/>
    <w:uiPriority w:val="9"/>
    <w:rsid w:val="00BA20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BA20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9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93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194467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63530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1100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10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98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6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75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8758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4675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9207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810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4097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4630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342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9567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975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9712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5840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3837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0219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2417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3670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7429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0201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303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8190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5518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12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7070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463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410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2337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omodedovo.ru/ru/main/air_today/group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797</Words>
  <Characters>4547</Characters>
  <Application>Microsoft Office Word</Application>
  <DocSecurity>4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EMC2</Company>
  <LinksUpToDate>false</LinksUpToDate>
  <CharactersWithSpaces>5334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</dc:creator>
  <cp:lastModifiedBy>Ли Александр Радионович</cp:lastModifiedBy>
  <cp:revision>2</cp:revision>
  <dcterms:created xsi:type="dcterms:W3CDTF">2017-01-25T13:10:00Z</dcterms:created>
  <dcterms:modified xsi:type="dcterms:W3CDTF">2017-01-25T13:10:00Z</dcterms:modified>
</cp:coreProperties>
</file>