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E05CF4" w:rsidRPr="00E05CF4">
        <w:rPr>
          <w:b/>
          <w:sz w:val="28"/>
          <w:szCs w:val="28"/>
          <w:lang w:val="ru-RU"/>
        </w:rPr>
        <w:t xml:space="preserve">проведение </w:t>
      </w:r>
      <w:proofErr w:type="spellStart"/>
      <w:r w:rsidR="00E05CF4" w:rsidRPr="00E05CF4">
        <w:rPr>
          <w:b/>
          <w:sz w:val="28"/>
          <w:szCs w:val="28"/>
          <w:lang w:val="ru-RU"/>
        </w:rPr>
        <w:t>противопаводковых</w:t>
      </w:r>
      <w:proofErr w:type="spellEnd"/>
      <w:r w:rsidR="00E05CF4" w:rsidRPr="00E05CF4">
        <w:rPr>
          <w:b/>
          <w:sz w:val="28"/>
          <w:szCs w:val="28"/>
          <w:lang w:val="ru-RU"/>
        </w:rPr>
        <w:t xml:space="preserve"> мероприятий с внешней стороны ограждения периметра ПХРО для предотвращения размыва контрольно-следовой полосы, тропы, техники в полосе между ограждениями Саратовского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837C6" w:rsidRDefault="0084041D" w:rsidP="0084041D">
      <w:pPr>
        <w:jc w:val="center"/>
      </w:pPr>
    </w:p>
    <w:p w:rsidR="004011F4" w:rsidRPr="004011F4" w:rsidRDefault="004011F4" w:rsidP="00905C95">
      <w:pPr>
        <w:ind w:left="851" w:hanging="851"/>
        <w:jc w:val="center"/>
      </w:pPr>
      <w:r w:rsidRPr="004011F4">
        <w:t>СОДЕРЖАНИЕ</w:t>
      </w:r>
    </w:p>
    <w:p w:rsidR="004011F4" w:rsidRPr="004011F4" w:rsidRDefault="004011F4" w:rsidP="00905C95">
      <w:pPr>
        <w:ind w:left="851" w:hanging="851"/>
      </w:pPr>
    </w:p>
    <w:p w:rsidR="00905C95" w:rsidRPr="001F5C09" w:rsidRDefault="00905C95" w:rsidP="00905C95">
      <w:pPr>
        <w:ind w:right="141"/>
      </w:pPr>
      <w:r w:rsidRPr="001F5C09">
        <w:t>РАЗДЕЛ 1. НАИМЕНОВАНИЕ ВЫПОЛНЯЕМЫХ РАБОТ</w:t>
      </w:r>
    </w:p>
    <w:p w:rsidR="00905C95" w:rsidRPr="001F5C09" w:rsidRDefault="00905C95" w:rsidP="00905C95">
      <w:pPr>
        <w:ind w:right="141"/>
      </w:pPr>
      <w:r w:rsidRPr="001F5C09">
        <w:t>РАЗДЕЛ 2. ОБЩИЕ ПОЛОЖЕНИЯ</w:t>
      </w:r>
    </w:p>
    <w:p w:rsidR="00905C95" w:rsidRPr="001F5C09" w:rsidRDefault="00905C95" w:rsidP="00905C95">
      <w:pPr>
        <w:ind w:left="851" w:right="141"/>
      </w:pPr>
      <w:r w:rsidRPr="001F5C09">
        <w:t>Подраздел 2.1 Сведения о выполняемых работах</w:t>
      </w:r>
    </w:p>
    <w:p w:rsidR="00905C95" w:rsidRPr="001F5C09" w:rsidRDefault="00905C95" w:rsidP="00905C95">
      <w:pPr>
        <w:ind w:left="851" w:right="141"/>
      </w:pPr>
      <w:r w:rsidRPr="001F5C09">
        <w:t>Подраздел 2.2 Сведения о месте выполнения работ</w:t>
      </w:r>
    </w:p>
    <w:p w:rsidR="00905C95" w:rsidRPr="001F5C09" w:rsidRDefault="00905C95" w:rsidP="00905C95">
      <w:pPr>
        <w:ind w:left="851" w:right="141"/>
      </w:pPr>
      <w:r w:rsidRPr="001F5C09">
        <w:t>Подраздел 2.3 Специальные требования</w:t>
      </w:r>
    </w:p>
    <w:p w:rsidR="00905C95" w:rsidRPr="001F5C09" w:rsidRDefault="00905C95" w:rsidP="00905C95">
      <w:pPr>
        <w:ind w:right="141"/>
      </w:pPr>
      <w:r w:rsidRPr="001F5C09">
        <w:t>РАЗДЕЛ 3. ТРЕБОВАНИЯ К ТЕХНИЧЕСКИМ ХАРАКТЕРИСТИКАМ РАБОТ</w:t>
      </w:r>
    </w:p>
    <w:p w:rsidR="00905C95" w:rsidRPr="001F5C09" w:rsidRDefault="00905C95" w:rsidP="00905C95">
      <w:pPr>
        <w:ind w:left="851" w:right="141"/>
      </w:pPr>
      <w:r w:rsidRPr="001F5C09">
        <w:rPr>
          <w:bCs/>
        </w:rPr>
        <w:t>Подраздел 3.1 Технические требования при выполнении работ</w:t>
      </w:r>
    </w:p>
    <w:p w:rsidR="00905C95" w:rsidRPr="001F5C09" w:rsidRDefault="00905C95" w:rsidP="00905C95">
      <w:pPr>
        <w:ind w:left="1134" w:right="141" w:hanging="1134"/>
        <w:rPr>
          <w:rFonts w:eastAsia="Calibri"/>
          <w:lang w:eastAsia="en-US"/>
        </w:rPr>
      </w:pPr>
      <w:r w:rsidRPr="001F5C09">
        <w:t>РАЗДЕЛ 4. ВЕДОМОСТЬ ФИЗИЧЕСКИХ ОБЪЕМОВ РАБОТ, РЕСУРСНАЯ ВЕДОМОСТЬ, СМЕТНЫЕ РАСЧЕТЫ</w:t>
      </w:r>
    </w:p>
    <w:p w:rsidR="00905C95" w:rsidRPr="001F5C09" w:rsidRDefault="00905C95" w:rsidP="00905C95">
      <w:pPr>
        <w:ind w:left="1134" w:right="141" w:hanging="1134"/>
      </w:pPr>
      <w:r w:rsidRPr="001F5C09">
        <w:t>РАЗДЕЛ 5. ТРЕБОВАНИЯ И УСЛОВИЯ К РАЗРАБОТКЕ ПРИРОДООХРАННЫХ МЕР И МЕРОПРИЯТИЙ</w:t>
      </w:r>
    </w:p>
    <w:p w:rsidR="00905C95" w:rsidRPr="001F5C09" w:rsidRDefault="00905C95" w:rsidP="00905C95">
      <w:pPr>
        <w:ind w:right="141"/>
      </w:pPr>
      <w:r w:rsidRPr="001F5C09">
        <w:t>РАЗДЕЛ 6. СРОК (ИНТЕРВАЛ) ВЫПОЛНЕНИЯ РАБОТ</w:t>
      </w:r>
    </w:p>
    <w:p w:rsidR="00905C95" w:rsidRPr="001F5C09" w:rsidRDefault="00905C95" w:rsidP="00905C95">
      <w:pPr>
        <w:ind w:right="141"/>
      </w:pPr>
      <w:r w:rsidRPr="001F5C09">
        <w:t>РАЗДЕЛ 7. ТРЕБОВАНИЯ К КАЧЕСТВУ ВЫПОЛНЯЕМЫХ РАБОТ</w:t>
      </w:r>
    </w:p>
    <w:p w:rsidR="00905C95" w:rsidRPr="001F5C09" w:rsidRDefault="00905C95" w:rsidP="00905C95">
      <w:pPr>
        <w:ind w:left="1134" w:right="141" w:hanging="1134"/>
      </w:pPr>
      <w:r w:rsidRPr="001F5C09">
        <w:t>РАЗДЕЛ 8. ТРЕБОВАНИЯ К СРОКУ И (ИЛИ) ОБЪЕМУ ПРЕДОСТАВЛЕНИЯ ГАРАНТИЙ</w:t>
      </w:r>
    </w:p>
    <w:p w:rsidR="00905C95" w:rsidRPr="001F5C09" w:rsidRDefault="00905C95" w:rsidP="00905C95">
      <w:pPr>
        <w:ind w:right="141"/>
      </w:pPr>
      <w:r w:rsidRPr="001F5C09">
        <w:t>РАЗДЕЛ 9. ТРЕБОВАНИЯ К БЕЗОПАСНОСТИ ВЫПОЛНЯЕМЫХ РАБОТ</w:t>
      </w:r>
    </w:p>
    <w:p w:rsidR="00905C95" w:rsidRPr="001F5C09" w:rsidRDefault="00905C95" w:rsidP="00905C95">
      <w:pPr>
        <w:ind w:right="141"/>
      </w:pPr>
      <w:r w:rsidRPr="001F5C09">
        <w:t>РАЗДЕЛ 10. ТРЕБОВАНИЯ К РЕЗУЛЬТАТАМ РАБОТ И ПОРЯДКУ ПРИЕМКИ</w:t>
      </w:r>
    </w:p>
    <w:p w:rsidR="004011F4" w:rsidRPr="004011F4" w:rsidRDefault="00905C95" w:rsidP="00905C95">
      <w:pPr>
        <w:ind w:left="851" w:hanging="851"/>
      </w:pPr>
      <w:r w:rsidRPr="001F5C09">
        <w:t>РАЗДЕЛ 11. ПЕРЕЧЕНЬ ПРИНЯТЫХ СОКРАЩЕНИЙ</w:t>
      </w:r>
    </w:p>
    <w:p w:rsidR="00C4276E" w:rsidRPr="004011F4" w:rsidRDefault="00C4276E" w:rsidP="002A5C8C">
      <w:pPr>
        <w:ind w:left="851" w:hanging="851"/>
        <w:rPr>
          <w:color w:val="000000"/>
        </w:rPr>
      </w:pP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401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E05CF4" w:rsidRDefault="00E05CF4" w:rsidP="00E05CF4">
      <w:pPr>
        <w:ind w:right="141"/>
        <w:jc w:val="center"/>
      </w:pPr>
      <w:r w:rsidRPr="00E05CF4">
        <w:lastRenderedPageBreak/>
        <w:t>РАЗДЕЛ 1. НАИМЕНОВАНИЕ ВЫПОЛНЯЕМЫХ РАБОТ</w:t>
      </w:r>
    </w:p>
    <w:p w:rsidR="00E05CF4" w:rsidRPr="00E05CF4" w:rsidRDefault="00E05CF4" w:rsidP="00E05CF4">
      <w:pPr>
        <w:ind w:right="141"/>
        <w:jc w:val="center"/>
      </w:pPr>
    </w:p>
    <w:p w:rsidR="00E05CF4" w:rsidRPr="00E05CF4" w:rsidRDefault="00E05CF4" w:rsidP="00E05CF4">
      <w:pPr>
        <w:jc w:val="both"/>
      </w:pPr>
      <w:r w:rsidRPr="00E05CF4">
        <w:t xml:space="preserve">Проведение </w:t>
      </w:r>
      <w:proofErr w:type="spellStart"/>
      <w:r w:rsidRPr="00E05CF4">
        <w:t>противопаводковых</w:t>
      </w:r>
      <w:proofErr w:type="spellEnd"/>
      <w:r w:rsidRPr="00E05CF4">
        <w:t xml:space="preserve"> мероприятий с внешней стороны ограждения периметра ПХРО для предотвращения размыва контрольно-следовой полосы, тропы, техники в полосе между ограждениями Саратовского отделения </w:t>
      </w:r>
      <w:r w:rsidRPr="00E05CF4">
        <w:rPr>
          <w:rStyle w:val="afffd"/>
          <w:sz w:val="24"/>
          <w:szCs w:val="24"/>
        </w:rPr>
        <w:t>филиала «Приволжский территориальный округ» ФГУП «РосРАО».</w:t>
      </w:r>
    </w:p>
    <w:p w:rsidR="00E05CF4" w:rsidRDefault="00E05CF4" w:rsidP="00E05CF4">
      <w:pPr>
        <w:ind w:firstLine="708"/>
        <w:jc w:val="both"/>
      </w:pPr>
    </w:p>
    <w:p w:rsidR="00E05CF4" w:rsidRPr="00E05CF4" w:rsidRDefault="00E05CF4" w:rsidP="00E05CF4">
      <w:pPr>
        <w:ind w:firstLine="708"/>
        <w:jc w:val="both"/>
      </w:pPr>
    </w:p>
    <w:p w:rsidR="00E05CF4" w:rsidRDefault="00E05CF4" w:rsidP="00E05CF4">
      <w:pPr>
        <w:jc w:val="center"/>
      </w:pPr>
      <w:r w:rsidRPr="00E05CF4">
        <w:t>РАЗДЕЛ 2. ОБЩИЕ ПОЛОЖЕНИЯ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jc w:val="center"/>
        <w:rPr>
          <w:lang w:eastAsia="en-US"/>
        </w:rPr>
      </w:pPr>
      <w:r w:rsidRPr="00E05CF4">
        <w:t>Подраздел</w:t>
      </w:r>
      <w:r w:rsidRPr="00E05CF4">
        <w:rPr>
          <w:lang w:eastAsia="en-US"/>
        </w:rPr>
        <w:t xml:space="preserve"> 2.1 Сведения о выполняемых работах</w:t>
      </w:r>
    </w:p>
    <w:p w:rsidR="00E05CF4" w:rsidRPr="00E05CF4" w:rsidRDefault="00E05CF4" w:rsidP="00E05CF4">
      <w:pPr>
        <w:jc w:val="both"/>
      </w:pPr>
      <w:r w:rsidRPr="00E05CF4">
        <w:t xml:space="preserve">Проведение </w:t>
      </w:r>
      <w:proofErr w:type="spellStart"/>
      <w:r w:rsidRPr="00E05CF4">
        <w:t>противопаводковых</w:t>
      </w:r>
      <w:proofErr w:type="spellEnd"/>
      <w:r w:rsidRPr="00E05CF4">
        <w:t xml:space="preserve"> мероприятий с внешней стороны </w:t>
      </w:r>
      <w:proofErr w:type="gramStart"/>
      <w:r w:rsidRPr="00E05CF4">
        <w:t>ограждения  ПХРО</w:t>
      </w:r>
      <w:proofErr w:type="gramEnd"/>
      <w:r w:rsidRPr="00E05CF4">
        <w:t xml:space="preserve"> для предотвращения размыва контрольно-следовой полосы, тропы техника в полосе местности между ограждениями.</w:t>
      </w:r>
    </w:p>
    <w:p w:rsidR="00E05CF4" w:rsidRPr="00E05CF4" w:rsidRDefault="00E05CF4" w:rsidP="00E05CF4">
      <w:pPr>
        <w:jc w:val="both"/>
      </w:pPr>
    </w:p>
    <w:p w:rsidR="00E05CF4" w:rsidRPr="00E05CF4" w:rsidRDefault="00E05CF4" w:rsidP="00E05CF4">
      <w:pPr>
        <w:jc w:val="center"/>
      </w:pPr>
      <w:r w:rsidRPr="00E05CF4">
        <w:t>Подраздел 2.2 Сведения о месте выполнения работ</w:t>
      </w:r>
    </w:p>
    <w:p w:rsidR="00E05CF4" w:rsidRPr="00E05CF4" w:rsidRDefault="00E05CF4" w:rsidP="00E05CF4">
      <w:pPr>
        <w:jc w:val="both"/>
        <w:rPr>
          <w:bCs/>
        </w:rPr>
      </w:pPr>
      <w:r w:rsidRPr="00E05CF4">
        <w:rPr>
          <w:bCs/>
        </w:rPr>
        <w:t xml:space="preserve">Саратовская область, </w:t>
      </w:r>
      <w:proofErr w:type="spellStart"/>
      <w:r w:rsidRPr="00E05CF4">
        <w:t>Татищевский</w:t>
      </w:r>
      <w:proofErr w:type="spellEnd"/>
      <w:r w:rsidRPr="00E05CF4">
        <w:t xml:space="preserve"> район, 1,7 км к югу от д. </w:t>
      </w:r>
      <w:proofErr w:type="spellStart"/>
      <w:r w:rsidRPr="00E05CF4">
        <w:t>Докторовка</w:t>
      </w:r>
      <w:proofErr w:type="spellEnd"/>
      <w:r w:rsidRPr="00E05CF4">
        <w:t xml:space="preserve"> (ПХРО Саратовского отделения филиала «Приволжский территориальный округ» ФГУП «РосРАО»).</w:t>
      </w:r>
      <w:r w:rsidRPr="00E05CF4">
        <w:rPr>
          <w:bCs/>
        </w:rPr>
        <w:t xml:space="preserve"> </w:t>
      </w:r>
    </w:p>
    <w:p w:rsidR="00E05CF4" w:rsidRPr="00E05CF4" w:rsidRDefault="00E05CF4" w:rsidP="00E05CF4">
      <w:pPr>
        <w:jc w:val="both"/>
        <w:rPr>
          <w:bCs/>
        </w:rPr>
      </w:pPr>
    </w:p>
    <w:p w:rsidR="00E05CF4" w:rsidRPr="00E05CF4" w:rsidRDefault="00E05CF4" w:rsidP="00E05CF4">
      <w:pPr>
        <w:jc w:val="center"/>
      </w:pPr>
      <w:r w:rsidRPr="00E05CF4">
        <w:t>Подраздел 2.3 Специальные требования</w:t>
      </w:r>
    </w:p>
    <w:p w:rsidR="00E05CF4" w:rsidRPr="00E05CF4" w:rsidRDefault="00E05CF4" w:rsidP="00E05CF4">
      <w:pPr>
        <w:jc w:val="both"/>
        <w:rPr>
          <w:lang w:eastAsia="en-US"/>
        </w:rPr>
      </w:pPr>
      <w:r w:rsidRPr="00E05CF4">
        <w:t>Исполнитель должен обладать необходимыми лицензиями и свидетельствами в соответствии с законодательством Российской Федерации, а именно:</w:t>
      </w:r>
    </w:p>
    <w:p w:rsidR="00E05CF4" w:rsidRPr="00E05CF4" w:rsidRDefault="00E05CF4" w:rsidP="00E05CF4">
      <w:pPr>
        <w:jc w:val="both"/>
      </w:pPr>
      <w:r w:rsidRPr="00E05CF4">
        <w:t>- Свидетельство о допуске к работам,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 и имеющим право на выполнение работ:</w:t>
      </w:r>
    </w:p>
    <w:p w:rsidR="00E05CF4" w:rsidRPr="00E05CF4" w:rsidRDefault="00E05CF4" w:rsidP="00E05CF4">
      <w:pPr>
        <w:jc w:val="both"/>
      </w:pPr>
      <w:r w:rsidRPr="00E05CF4">
        <w:t xml:space="preserve">              - Работы по водопонижению, организации поверхностного стока и водоотвода.</w:t>
      </w:r>
    </w:p>
    <w:p w:rsidR="00E05CF4" w:rsidRPr="00E05CF4" w:rsidRDefault="00E05CF4" w:rsidP="00E05CF4">
      <w:pPr>
        <w:jc w:val="both"/>
        <w:rPr>
          <w:lang w:eastAsia="en-US"/>
        </w:rPr>
      </w:pPr>
      <w:r w:rsidRPr="00E05CF4">
        <w:t>- Лицензия ФСБ России на осуществление работ с использованием сведений, составляющих государственную тайну.</w:t>
      </w:r>
    </w:p>
    <w:p w:rsidR="00E05CF4" w:rsidRDefault="00E05CF4" w:rsidP="00E05CF4">
      <w:pPr>
        <w:jc w:val="center"/>
      </w:pPr>
    </w:p>
    <w:p w:rsidR="00E05CF4" w:rsidRPr="00E05CF4" w:rsidRDefault="00E05CF4" w:rsidP="00E05CF4">
      <w:pPr>
        <w:jc w:val="center"/>
      </w:pPr>
    </w:p>
    <w:p w:rsidR="00E05CF4" w:rsidRDefault="00E05CF4" w:rsidP="00E05CF4">
      <w:pPr>
        <w:jc w:val="center"/>
      </w:pPr>
      <w:r w:rsidRPr="00E05CF4">
        <w:t>РАЗДЕЛ 3. ТРЕБОВАНИЯ К ТЕХНИЧЕСКИМ ХАРАКТЕРИСТИКАМ РАБОТ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ind w:firstLine="708"/>
        <w:jc w:val="center"/>
        <w:rPr>
          <w:bCs/>
        </w:rPr>
      </w:pPr>
      <w:r w:rsidRPr="00E05CF4">
        <w:rPr>
          <w:bCs/>
        </w:rPr>
        <w:t>Подраздел 3.1 Технические требования при выполнении работ</w:t>
      </w:r>
    </w:p>
    <w:p w:rsidR="00E05CF4" w:rsidRPr="00E05CF4" w:rsidRDefault="00E05CF4" w:rsidP="00E05CF4">
      <w:pPr>
        <w:rPr>
          <w:lang w:eastAsia="en-US"/>
        </w:rPr>
      </w:pPr>
      <w:r w:rsidRPr="00E05CF4">
        <w:rPr>
          <w:lang w:eastAsia="en-US"/>
        </w:rPr>
        <w:t>Исполнитель должен выполнить уплотнение основания водоотводных канав.</w:t>
      </w:r>
    </w:p>
    <w:p w:rsidR="00E05CF4" w:rsidRDefault="00E05CF4" w:rsidP="00E05CF4">
      <w:pPr>
        <w:jc w:val="both"/>
      </w:pPr>
    </w:p>
    <w:p w:rsidR="00E05CF4" w:rsidRPr="00E05CF4" w:rsidRDefault="00E05CF4" w:rsidP="00E05CF4">
      <w:pPr>
        <w:jc w:val="both"/>
      </w:pPr>
    </w:p>
    <w:p w:rsidR="00E05CF4" w:rsidRDefault="00E05CF4" w:rsidP="00E05CF4">
      <w:pPr>
        <w:jc w:val="center"/>
      </w:pPr>
      <w:r w:rsidRPr="00E05CF4">
        <w:t xml:space="preserve">РАЗДЕЛ 4. ВЕДОМОСТЬ ФИЗИЧЕСКИХ ОБЪЕМОВ РАБОТ, РЕСУРСНАЯ ВЕДОМОСТЬ, СМЕТНЫЕ РАСЧЕТЫ </w:t>
      </w:r>
    </w:p>
    <w:p w:rsidR="00E05CF4" w:rsidRPr="00E05CF4" w:rsidRDefault="00E05CF4" w:rsidP="00E05CF4">
      <w:pPr>
        <w:jc w:val="center"/>
      </w:pPr>
    </w:p>
    <w:tbl>
      <w:tblPr>
        <w:tblW w:w="10065" w:type="dxa"/>
        <w:tblInd w:w="-147" w:type="dxa"/>
        <w:tblLook w:val="04A0" w:firstRow="1" w:lastRow="0" w:firstColumn="1" w:lastColumn="0" w:noHBand="0" w:noVBand="1"/>
      </w:tblPr>
      <w:tblGrid>
        <w:gridCol w:w="6521"/>
        <w:gridCol w:w="2126"/>
        <w:gridCol w:w="1418"/>
      </w:tblGrid>
      <w:tr w:rsidR="00E05CF4" w:rsidRPr="00E05CF4" w:rsidTr="00E05CF4">
        <w:trPr>
          <w:trHeight w:val="253"/>
        </w:trPr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Количество</w:t>
            </w:r>
          </w:p>
        </w:tc>
      </w:tr>
      <w:tr w:rsidR="00E05CF4" w:rsidRPr="00E05CF4" w:rsidTr="00E05CF4">
        <w:trPr>
          <w:trHeight w:val="253"/>
        </w:trPr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</w:p>
        </w:tc>
      </w:tr>
      <w:tr w:rsidR="00E05CF4" w:rsidRPr="00E05CF4" w:rsidTr="00E05CF4">
        <w:trPr>
          <w:trHeight w:val="253"/>
        </w:trPr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3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 xml:space="preserve">Валка </w:t>
            </w:r>
            <w:proofErr w:type="gramStart"/>
            <w:r w:rsidRPr="00E05CF4">
              <w:rPr>
                <w:sz w:val="22"/>
                <w:szCs w:val="22"/>
              </w:rPr>
              <w:t>деревьев  диаметром</w:t>
            </w:r>
            <w:proofErr w:type="gramEnd"/>
            <w:r w:rsidRPr="00E05CF4">
              <w:rPr>
                <w:sz w:val="22"/>
                <w:szCs w:val="22"/>
              </w:rPr>
              <w:t xml:space="preserve"> до 300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 складочный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кряжей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9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Погрузочные работы при автомобильных перевозках: леса пиленого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5,85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Перевозка строительных грузов бортовым автомобилем грузоподъемностью 5 т, на расстояние до 15 км, I класс груза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21,6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Разгрузочные работы при автомобильных перевозках: леса пиленого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 т груза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5,85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lastRenderedPageBreak/>
              <w:t xml:space="preserve">Разработка грунта с перемещением до 10 м бульдозерами мощностью 96 кВт (130 </w:t>
            </w:r>
            <w:proofErr w:type="spellStart"/>
            <w:r w:rsidRPr="00E05CF4">
              <w:rPr>
                <w:sz w:val="22"/>
                <w:szCs w:val="22"/>
              </w:rPr>
              <w:t>л.с</w:t>
            </w:r>
            <w:proofErr w:type="spellEnd"/>
            <w:r w:rsidRPr="00E05CF4">
              <w:rPr>
                <w:sz w:val="22"/>
                <w:szCs w:val="22"/>
              </w:rPr>
              <w:t>.), группа грунтов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1000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0,443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При перемещении грунта на каждые последующие 10 м добавлять к расценке 01-01-031-02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1000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0,443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Планировка площадей ручным способом, группа грунтов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1000 м</w:t>
            </w:r>
            <w:r w:rsidRPr="00E05CF4">
              <w:rPr>
                <w:sz w:val="22"/>
                <w:szCs w:val="22"/>
                <w:vertAlign w:val="superscript"/>
              </w:rPr>
              <w:t>2</w:t>
            </w:r>
            <w:r w:rsidRPr="00E05CF4">
              <w:rPr>
                <w:sz w:val="22"/>
                <w:szCs w:val="22"/>
              </w:rPr>
              <w:t xml:space="preserve"> спланированной площади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0,443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Разработка грунта с перемещением до 100 м скреперами прицепными с ковшом вместимостью 4,5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>, группа грунтов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1000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0,7</w:t>
            </w:r>
          </w:p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Работа на отвале, группа грунтов 2-3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1000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0,7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Разработка продольных водоотводных и нагорных канав, группа грунтов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1000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0,7</w:t>
            </w:r>
          </w:p>
        </w:tc>
      </w:tr>
      <w:tr w:rsidR="00E05CF4" w:rsidRPr="00E05CF4" w:rsidTr="00E05CF4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both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Трамбовка грунта ручным способом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100 м</w:t>
            </w:r>
            <w:r w:rsidRPr="00E05CF4">
              <w:rPr>
                <w:sz w:val="22"/>
                <w:szCs w:val="22"/>
                <w:vertAlign w:val="superscript"/>
              </w:rPr>
              <w:t>3</w:t>
            </w:r>
            <w:r w:rsidRPr="00E05CF4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CF4" w:rsidRPr="00E05CF4" w:rsidRDefault="00E05CF4" w:rsidP="00E05CF4">
            <w:pPr>
              <w:jc w:val="center"/>
              <w:rPr>
                <w:sz w:val="22"/>
                <w:szCs w:val="22"/>
              </w:rPr>
            </w:pPr>
            <w:r w:rsidRPr="00E05CF4">
              <w:rPr>
                <w:sz w:val="22"/>
                <w:szCs w:val="22"/>
              </w:rPr>
              <w:t>1,52</w:t>
            </w:r>
          </w:p>
        </w:tc>
      </w:tr>
    </w:tbl>
    <w:p w:rsidR="00E05CF4" w:rsidRPr="00E05CF4" w:rsidRDefault="00E05CF4" w:rsidP="00E05CF4">
      <w:pPr>
        <w:jc w:val="both"/>
        <w:rPr>
          <w:b/>
          <w:bCs/>
        </w:rPr>
      </w:pPr>
    </w:p>
    <w:p w:rsidR="00E05CF4" w:rsidRPr="00E05CF4" w:rsidRDefault="00E05CF4" w:rsidP="00E05CF4">
      <w:pPr>
        <w:jc w:val="center"/>
      </w:pPr>
    </w:p>
    <w:p w:rsidR="00E05CF4" w:rsidRDefault="00E05CF4" w:rsidP="00E05CF4">
      <w:pPr>
        <w:jc w:val="center"/>
      </w:pPr>
      <w:r w:rsidRPr="00E05CF4">
        <w:t>РАЗДЕЛ 5. ТРЕБОВАНИЯ И УСЛОВИЯ К РАЗРАБОТКЕ ПРИРОДООХРАННЫХ МЕР И МЕРОПРИЯТИЙ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rPr>
          <w:bCs/>
        </w:rPr>
      </w:pPr>
      <w:r w:rsidRPr="00E05CF4">
        <w:rPr>
          <w:bCs/>
        </w:rPr>
        <w:t>Исполнитель после выполнения работ выполняет рекультивацию земляных масс.</w:t>
      </w:r>
    </w:p>
    <w:p w:rsidR="00E05CF4" w:rsidRDefault="00E05CF4" w:rsidP="00E05CF4">
      <w:pPr>
        <w:jc w:val="both"/>
      </w:pPr>
    </w:p>
    <w:p w:rsidR="00E05CF4" w:rsidRPr="00E05CF4" w:rsidRDefault="00E05CF4" w:rsidP="00E05CF4">
      <w:pPr>
        <w:jc w:val="both"/>
      </w:pPr>
    </w:p>
    <w:p w:rsidR="00E05CF4" w:rsidRDefault="00E05CF4" w:rsidP="00E05CF4">
      <w:pPr>
        <w:jc w:val="center"/>
      </w:pPr>
      <w:r w:rsidRPr="00E05CF4">
        <w:t>РАЗДЕЛ 6. СРОК (ИНТЕРВАЛ) ВЫПОЛНЕНИЯ РАБОТ</w:t>
      </w:r>
    </w:p>
    <w:p w:rsidR="00E05CF4" w:rsidRPr="00E05CF4" w:rsidRDefault="00E05CF4" w:rsidP="00E05CF4"/>
    <w:p w:rsidR="00E05CF4" w:rsidRPr="00E05CF4" w:rsidRDefault="00E05CF4" w:rsidP="00E05CF4">
      <w:pPr>
        <w:jc w:val="both"/>
      </w:pPr>
      <w:r w:rsidRPr="00E05CF4">
        <w:rPr>
          <w:bCs/>
        </w:rPr>
        <w:t xml:space="preserve">Дата начала выполнения работ – дата подписания договора, дата окончания выполнения </w:t>
      </w:r>
      <w:proofErr w:type="gramStart"/>
      <w:r w:rsidRPr="00E05CF4">
        <w:rPr>
          <w:bCs/>
        </w:rPr>
        <w:t>работ  –</w:t>
      </w:r>
      <w:proofErr w:type="gramEnd"/>
      <w:r w:rsidRPr="00E05CF4">
        <w:rPr>
          <w:bCs/>
        </w:rPr>
        <w:t xml:space="preserve"> </w:t>
      </w:r>
      <w:bookmarkStart w:id="3" w:name="_GoBack"/>
      <w:r w:rsidRPr="00E05CF4">
        <w:rPr>
          <w:bCs/>
        </w:rPr>
        <w:t>не позднее трех месяцев с даты подписания договора</w:t>
      </w:r>
      <w:bookmarkEnd w:id="3"/>
      <w:r w:rsidRPr="00E05CF4">
        <w:rPr>
          <w:bCs/>
        </w:rPr>
        <w:t>.</w:t>
      </w:r>
    </w:p>
    <w:p w:rsidR="00E05CF4" w:rsidRDefault="00E05CF4" w:rsidP="00E05CF4">
      <w:pPr>
        <w:jc w:val="center"/>
      </w:pPr>
    </w:p>
    <w:p w:rsidR="00E05CF4" w:rsidRPr="00E05CF4" w:rsidRDefault="00E05CF4" w:rsidP="00E05CF4">
      <w:pPr>
        <w:jc w:val="center"/>
      </w:pPr>
    </w:p>
    <w:p w:rsidR="00E05CF4" w:rsidRDefault="00E05CF4" w:rsidP="00E05CF4">
      <w:pPr>
        <w:jc w:val="center"/>
      </w:pPr>
      <w:r w:rsidRPr="00E05CF4">
        <w:t>РАЗДЕЛ 7. ТРЕБОВАНИЯ К КАЧЕСТВУ ВЫПОЛНЯЕМЫХ РАБОТ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jc w:val="both"/>
      </w:pPr>
      <w:r w:rsidRPr="00E05CF4">
        <w:t xml:space="preserve">Работы должны быть выполнены в соответствии </w:t>
      </w:r>
      <w:r w:rsidRPr="00E05CF4">
        <w:t>СНиП 3.02.01-87</w:t>
      </w:r>
      <w:r w:rsidRPr="00E05CF4">
        <w:t>. Земляные сооружения, основания и фундаменты.</w:t>
      </w:r>
    </w:p>
    <w:p w:rsidR="00E05CF4" w:rsidRDefault="00E05CF4" w:rsidP="00E05CF4">
      <w:pPr>
        <w:jc w:val="both"/>
      </w:pPr>
    </w:p>
    <w:p w:rsidR="00E05CF4" w:rsidRPr="00E05CF4" w:rsidRDefault="00E05CF4" w:rsidP="00E05CF4">
      <w:pPr>
        <w:jc w:val="both"/>
      </w:pPr>
    </w:p>
    <w:p w:rsidR="00E05CF4" w:rsidRDefault="00E05CF4" w:rsidP="00E05CF4">
      <w:pPr>
        <w:jc w:val="center"/>
      </w:pPr>
      <w:r w:rsidRPr="00E05CF4">
        <w:t>РАЗДЕЛ 8. ТРЕБОВАНИЯ К СРОКУ И (ИЛИ) ОБЪЕМУ ПРЕДОСТАВЛЕНИЯ ГАРАНТИЙ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jc w:val="both"/>
      </w:pPr>
      <w:r w:rsidRPr="00E05CF4">
        <w:t>Гарантийный срок на выполненные работы - 12 месяцев с момента принятия результата работ.</w:t>
      </w:r>
    </w:p>
    <w:p w:rsidR="00E05CF4" w:rsidRDefault="00E05CF4" w:rsidP="00E05CF4">
      <w:pPr>
        <w:jc w:val="center"/>
      </w:pPr>
    </w:p>
    <w:p w:rsidR="00E05CF4" w:rsidRPr="00E05CF4" w:rsidRDefault="00E05CF4" w:rsidP="00E05CF4">
      <w:pPr>
        <w:jc w:val="center"/>
      </w:pPr>
    </w:p>
    <w:p w:rsidR="00E05CF4" w:rsidRDefault="00E05CF4" w:rsidP="00E05CF4">
      <w:pPr>
        <w:jc w:val="center"/>
      </w:pPr>
      <w:r w:rsidRPr="00E05CF4">
        <w:t>РАЗДЕЛ 9. ТРЕБОВАНИЯ К БЕЗОПАСНОСТИ ВЫПОЛНЯЕМЫХ РАБОТ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jc w:val="both"/>
      </w:pPr>
      <w:r w:rsidRPr="00E05CF4">
        <w:t>Обеспечить безопасное выполнение работ в соответствии с требованиями:</w:t>
      </w:r>
    </w:p>
    <w:p w:rsidR="00E05CF4" w:rsidRPr="00E05CF4" w:rsidRDefault="00E05CF4" w:rsidP="00E05CF4">
      <w:pPr>
        <w:autoSpaceDE w:val="0"/>
        <w:autoSpaceDN w:val="0"/>
        <w:adjustRightInd w:val="0"/>
        <w:ind w:firstLine="567"/>
        <w:jc w:val="both"/>
      </w:pPr>
      <w:r w:rsidRPr="00E05CF4">
        <w:t>- Технический регламент о требованиях пожарной безопасности № 123-ФЗ от 22 июля 2008;</w:t>
      </w:r>
    </w:p>
    <w:p w:rsidR="00E05CF4" w:rsidRPr="00E05CF4" w:rsidRDefault="00E05CF4" w:rsidP="00E05CF4">
      <w:pPr>
        <w:autoSpaceDE w:val="0"/>
        <w:autoSpaceDN w:val="0"/>
        <w:adjustRightInd w:val="0"/>
        <w:ind w:firstLine="567"/>
        <w:jc w:val="both"/>
      </w:pPr>
      <w:r w:rsidRPr="00E05CF4">
        <w:t>- Технический регламент о безопасности зданий и сооружений N 384-ФЗ от 30 декабря 2009 года;</w:t>
      </w:r>
    </w:p>
    <w:p w:rsidR="00E05CF4" w:rsidRPr="00E05CF4" w:rsidRDefault="00E05CF4" w:rsidP="00E05CF4">
      <w:pPr>
        <w:ind w:firstLine="567"/>
        <w:jc w:val="both"/>
      </w:pPr>
      <w:r w:rsidRPr="00E05CF4"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05CF4" w:rsidRPr="00E05CF4" w:rsidRDefault="00E05CF4" w:rsidP="00E05CF4">
      <w:pPr>
        <w:ind w:firstLine="567"/>
        <w:jc w:val="both"/>
      </w:pPr>
      <w:r w:rsidRPr="00E05CF4">
        <w:t xml:space="preserve">-  ППР-2012 «Правила противопожарного режима в Российской Федерации»; </w:t>
      </w:r>
    </w:p>
    <w:p w:rsidR="00E05CF4" w:rsidRPr="00E05CF4" w:rsidRDefault="00E05CF4" w:rsidP="00E05CF4">
      <w:pPr>
        <w:ind w:firstLine="567"/>
        <w:jc w:val="both"/>
      </w:pPr>
      <w:r w:rsidRPr="00E05CF4">
        <w:t>- ГОСТ 23407-78 «Ограждения инвентарные строительных площадок и участков производства работ»;</w:t>
      </w:r>
    </w:p>
    <w:p w:rsidR="00E05CF4" w:rsidRPr="00E05CF4" w:rsidRDefault="00E05CF4" w:rsidP="00E05CF4">
      <w:pPr>
        <w:ind w:firstLine="567"/>
        <w:jc w:val="both"/>
      </w:pPr>
      <w:r w:rsidRPr="00E05CF4">
        <w:t xml:space="preserve">- </w:t>
      </w:r>
      <w:r w:rsidRPr="00E05CF4">
        <w:t>СНиП 3.02.01-87</w:t>
      </w:r>
      <w:r w:rsidRPr="00E05CF4">
        <w:t xml:space="preserve"> Земляные сооружения, основания и фундаменты;</w:t>
      </w:r>
    </w:p>
    <w:p w:rsidR="00E05CF4" w:rsidRPr="00E05CF4" w:rsidRDefault="00E05CF4" w:rsidP="00E05CF4">
      <w:pPr>
        <w:ind w:firstLine="567"/>
        <w:jc w:val="both"/>
      </w:pPr>
      <w:r w:rsidRPr="00E05CF4">
        <w:lastRenderedPageBreak/>
        <w:t>- ППБ 05-86 «Правила пожарной безопасности при производстве строительно-монтажных работ»;</w:t>
      </w:r>
    </w:p>
    <w:p w:rsidR="00E05CF4" w:rsidRDefault="00E05CF4" w:rsidP="00E05CF4">
      <w:pPr>
        <w:jc w:val="center"/>
      </w:pPr>
    </w:p>
    <w:p w:rsidR="00E05CF4" w:rsidRPr="00E05CF4" w:rsidRDefault="00E05CF4" w:rsidP="00E05CF4">
      <w:pPr>
        <w:jc w:val="center"/>
      </w:pPr>
    </w:p>
    <w:p w:rsidR="00E05CF4" w:rsidRDefault="00E05CF4" w:rsidP="00E05CF4">
      <w:pPr>
        <w:jc w:val="center"/>
      </w:pPr>
      <w:r w:rsidRPr="00E05CF4">
        <w:t>РАЗДЕЛ 10. ТРЕБОВАНИЯ К РЕЗУЛЬТАТАМ РАБОТ И ПОРЯДКУ ПРИЕМКИ</w:t>
      </w:r>
    </w:p>
    <w:p w:rsidR="00E05CF4" w:rsidRPr="00E05CF4" w:rsidRDefault="00E05CF4" w:rsidP="00E05CF4">
      <w:pPr>
        <w:jc w:val="center"/>
      </w:pPr>
    </w:p>
    <w:p w:rsidR="00E05CF4" w:rsidRPr="00E05CF4" w:rsidRDefault="00E05CF4" w:rsidP="00E05CF4">
      <w:pPr>
        <w:tabs>
          <w:tab w:val="left" w:pos="1080"/>
        </w:tabs>
        <w:ind w:right="-55"/>
        <w:jc w:val="both"/>
        <w:outlineLvl w:val="0"/>
      </w:pPr>
      <w:r w:rsidRPr="00E05CF4">
        <w:t>По окончании работ исполнитель оформляет Акт сдачи-приемки выполненных работ.</w:t>
      </w:r>
    </w:p>
    <w:p w:rsidR="00E05CF4" w:rsidRDefault="00E05CF4" w:rsidP="00E05CF4">
      <w:pPr>
        <w:tabs>
          <w:tab w:val="left" w:pos="1080"/>
        </w:tabs>
        <w:ind w:right="-55"/>
        <w:jc w:val="both"/>
        <w:outlineLvl w:val="0"/>
      </w:pPr>
    </w:p>
    <w:p w:rsidR="00E05CF4" w:rsidRPr="00E05CF4" w:rsidRDefault="00E05CF4" w:rsidP="00E05CF4">
      <w:pPr>
        <w:tabs>
          <w:tab w:val="left" w:pos="1080"/>
        </w:tabs>
        <w:ind w:right="-55"/>
        <w:jc w:val="both"/>
        <w:outlineLvl w:val="0"/>
      </w:pPr>
    </w:p>
    <w:p w:rsidR="00E05CF4" w:rsidRDefault="00E05CF4" w:rsidP="00E05CF4">
      <w:pPr>
        <w:pStyle w:val="afffb"/>
        <w:jc w:val="center"/>
        <w:rPr>
          <w:caps/>
        </w:rPr>
      </w:pPr>
      <w:r w:rsidRPr="00E05CF4">
        <w:rPr>
          <w:caps/>
        </w:rPr>
        <w:t>Раздел 11. Перечень принятых сокращений</w:t>
      </w:r>
    </w:p>
    <w:p w:rsidR="00E05CF4" w:rsidRPr="00E05CF4" w:rsidRDefault="00E05CF4" w:rsidP="00E05CF4">
      <w:pPr>
        <w:pStyle w:val="afffb"/>
        <w:jc w:val="center"/>
        <w:rPr>
          <w:caps/>
        </w:rPr>
      </w:pPr>
    </w:p>
    <w:p w:rsidR="00E05CF4" w:rsidRPr="00E05CF4" w:rsidRDefault="00E05CF4" w:rsidP="00E05CF4">
      <w:pPr>
        <w:pStyle w:val="afffb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5776"/>
      </w:tblGrid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  <w:rPr>
                <w:i/>
              </w:rPr>
            </w:pPr>
            <w:r w:rsidRPr="00E05CF4">
              <w:rPr>
                <w:i/>
              </w:rPr>
              <w:t>№ п/п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  <w:rPr>
                <w:i/>
              </w:rPr>
            </w:pPr>
            <w:r w:rsidRPr="00E05CF4">
              <w:rPr>
                <w:i/>
              </w:rPr>
              <w:t>Сокращение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  <w:rPr>
                <w:i/>
              </w:rPr>
            </w:pPr>
            <w:r w:rsidRPr="00E05CF4">
              <w:rPr>
                <w:i/>
              </w:rPr>
              <w:t>Расшифровка сокращений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1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>ПХРО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Пункт хранения радиоактивных отходов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2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>СНиП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Строительные нормы и правила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3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>ППБ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Правила пожарной безопасности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4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>СП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Санитарные правила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5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>ГОСТ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Государственный стандарт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6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 xml:space="preserve">ФЗ 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Федеральный закон</w:t>
            </w:r>
          </w:p>
        </w:tc>
      </w:tr>
      <w:tr w:rsidR="00E05CF4" w:rsidRPr="00E05CF4" w:rsidTr="002C6BD8">
        <w:tc>
          <w:tcPr>
            <w:tcW w:w="817" w:type="dxa"/>
          </w:tcPr>
          <w:p w:rsidR="00E05CF4" w:rsidRPr="00E05CF4" w:rsidRDefault="00E05CF4" w:rsidP="00E05CF4">
            <w:pPr>
              <w:pStyle w:val="afffb"/>
            </w:pPr>
            <w:r w:rsidRPr="00E05CF4">
              <w:t>7</w:t>
            </w:r>
          </w:p>
        </w:tc>
        <w:tc>
          <w:tcPr>
            <w:tcW w:w="2977" w:type="dxa"/>
          </w:tcPr>
          <w:p w:rsidR="00E05CF4" w:rsidRPr="00E05CF4" w:rsidRDefault="00E05CF4" w:rsidP="00E05CF4">
            <w:pPr>
              <w:pStyle w:val="afffb"/>
            </w:pPr>
            <w:r w:rsidRPr="00E05CF4">
              <w:t>РД</w:t>
            </w:r>
          </w:p>
        </w:tc>
        <w:tc>
          <w:tcPr>
            <w:tcW w:w="5776" w:type="dxa"/>
          </w:tcPr>
          <w:p w:rsidR="00E05CF4" w:rsidRPr="00E05CF4" w:rsidRDefault="00E05CF4" w:rsidP="00E05CF4">
            <w:pPr>
              <w:pStyle w:val="afffb"/>
            </w:pPr>
            <w:r w:rsidRPr="00E05CF4">
              <w:t>Руководящий документ</w:t>
            </w:r>
          </w:p>
        </w:tc>
      </w:tr>
    </w:tbl>
    <w:p w:rsidR="002A5C8C" w:rsidRPr="002A5C8C" w:rsidRDefault="002A5C8C" w:rsidP="002A5C8C"/>
    <w:p w:rsidR="0030315B" w:rsidRPr="002A5C8C" w:rsidRDefault="0030315B" w:rsidP="002A5C8C"/>
    <w:sectPr w:rsidR="0030315B" w:rsidRPr="002A5C8C" w:rsidSect="004011F4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905C9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E05CF4" w:rsidRPr="00E05CF4">
      <w:rPr>
        <w:rFonts w:ascii="Times New Roman" w:hAnsi="Times New Roman" w:cs="Times New Roman"/>
      </w:rPr>
      <w:t xml:space="preserve">проведение </w:t>
    </w:r>
    <w:proofErr w:type="spellStart"/>
    <w:r w:rsidR="00E05CF4" w:rsidRPr="00E05CF4">
      <w:rPr>
        <w:rFonts w:ascii="Times New Roman" w:hAnsi="Times New Roman" w:cs="Times New Roman"/>
      </w:rPr>
      <w:t>противопаводковых</w:t>
    </w:r>
    <w:proofErr w:type="spellEnd"/>
    <w:r w:rsidR="00E05CF4" w:rsidRPr="00E05CF4">
      <w:rPr>
        <w:rFonts w:ascii="Times New Roman" w:hAnsi="Times New Roman" w:cs="Times New Roman"/>
      </w:rPr>
      <w:t xml:space="preserve"> мероприятий с внешней стороны ограждения периметра ПХРО для предотвращения размыва контрольно-следовой полосы, тропы, техники в полосе между ограждениями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28"/>
  </w:num>
  <w:num w:numId="12">
    <w:abstractNumId w:val="8"/>
  </w:num>
  <w:num w:numId="13">
    <w:abstractNumId w:val="21"/>
  </w:num>
  <w:num w:numId="14">
    <w:abstractNumId w:val="13"/>
  </w:num>
  <w:num w:numId="15">
    <w:abstractNumId w:val="6"/>
  </w:num>
  <w:num w:numId="16">
    <w:abstractNumId w:val="11"/>
  </w:num>
  <w:num w:numId="17">
    <w:abstractNumId w:val="10"/>
  </w:num>
  <w:num w:numId="18">
    <w:abstractNumId w:val="8"/>
    <w:lvlOverride w:ilvl="0">
      <w:startOverride w:val="1"/>
    </w:lvlOverride>
  </w:num>
  <w:num w:numId="19">
    <w:abstractNumId w:val="13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13"/>
    <w:lvlOverride w:ilvl="0">
      <w:startOverride w:val="1"/>
    </w:lvlOverride>
  </w:num>
  <w:num w:numId="24">
    <w:abstractNumId w:val="21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4"/>
  </w:num>
  <w:num w:numId="27">
    <w:abstractNumId w:val="29"/>
  </w:num>
  <w:num w:numId="28">
    <w:abstractNumId w:val="15"/>
  </w:num>
  <w:num w:numId="29">
    <w:abstractNumId w:val="14"/>
  </w:num>
  <w:num w:numId="30">
    <w:abstractNumId w:val="27"/>
  </w:num>
  <w:num w:numId="31">
    <w:abstractNumId w:val="25"/>
  </w:num>
  <w:num w:numId="32">
    <w:abstractNumId w:val="12"/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1"/>
  </w:num>
  <w:num w:numId="36">
    <w:abstractNumId w:val="32"/>
  </w:num>
  <w:num w:numId="37">
    <w:abstractNumId w:val="4"/>
  </w:num>
  <w:num w:numId="38">
    <w:abstractNumId w:val="5"/>
  </w:num>
  <w:num w:numId="39">
    <w:abstractNumId w:val="7"/>
  </w:num>
  <w:num w:numId="40">
    <w:abstractNumId w:val="26"/>
  </w:num>
  <w:num w:numId="41">
    <w:abstractNumId w:val="23"/>
  </w:num>
  <w:num w:numId="42">
    <w:abstractNumId w:val="9"/>
  </w:num>
  <w:num w:numId="43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19D7E28-9114-4987-96D7-16DDA812B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182</TotalTime>
  <Pages>5</Pages>
  <Words>794</Words>
  <Characters>5587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6369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52</cp:revision>
  <cp:lastPrinted>2013-05-13T10:31:00Z</cp:lastPrinted>
  <dcterms:created xsi:type="dcterms:W3CDTF">2013-12-04T11:06:00Z</dcterms:created>
  <dcterms:modified xsi:type="dcterms:W3CDTF">2014-06-26T06:30:00Z</dcterms:modified>
</cp:coreProperties>
</file>