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7EE" w:rsidRPr="00BD54EB" w:rsidRDefault="008407EE" w:rsidP="008407EE">
      <w:pPr>
        <w:jc w:val="center"/>
        <w:outlineLvl w:val="0"/>
        <w:rPr>
          <w:sz w:val="28"/>
          <w:szCs w:val="28"/>
        </w:rPr>
      </w:pPr>
      <w:bookmarkStart w:id="0" w:name="_Toc393895759"/>
      <w:r w:rsidRPr="00BD54EB">
        <w:rPr>
          <w:sz w:val="28"/>
          <w:szCs w:val="28"/>
        </w:rPr>
        <w:t>ИЗВЕЩЕНИЕ О ПРОВЕДЕНИИ ЗАПРОСА ПРЕДЛОЖЕНИЙ</w:t>
      </w:r>
      <w:bookmarkEnd w:id="0"/>
    </w:p>
    <w:p w:rsidR="008407EE" w:rsidRPr="00BD54EB" w:rsidRDefault="008407EE" w:rsidP="008407E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407EE" w:rsidRPr="00BD54EB" w:rsidRDefault="008407EE" w:rsidP="008407E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D54EB">
        <w:rPr>
          <w:b/>
          <w:spacing w:val="-6"/>
        </w:rPr>
        <w:t>Форма и способ процедуры закупки</w:t>
      </w:r>
      <w:r w:rsidRPr="00BD54EB">
        <w:rPr>
          <w:spacing w:val="-6"/>
        </w:rPr>
        <w:t xml:space="preserve">: </w:t>
      </w:r>
      <w:r w:rsidRPr="00BD54EB">
        <w:t>Открытый одноэтапный запрос предложений в электронной форме без квалификационного отбора.</w:t>
      </w:r>
    </w:p>
    <w:p w:rsidR="008407EE" w:rsidRPr="00BD54EB" w:rsidRDefault="008407EE" w:rsidP="008407E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D54EB">
        <w:rPr>
          <w:b/>
          <w:spacing w:val="-6"/>
        </w:rPr>
        <w:t>Предмет запроса предложений</w:t>
      </w:r>
      <w:r w:rsidRPr="00BD54EB">
        <w:rPr>
          <w:spacing w:val="-6"/>
        </w:rPr>
        <w:t xml:space="preserve">: право заключения договора на </w:t>
      </w:r>
      <w:r w:rsidRPr="00D47E07">
        <w:rPr>
          <w:spacing w:val="-6"/>
        </w:rPr>
        <w:t xml:space="preserve">оказание услуг по адаптации, модификации и сопровождению эксплуатации компонент программы для ЭВМ и базы данных «Система </w:t>
      </w:r>
      <w:proofErr w:type="spellStart"/>
      <w:r w:rsidRPr="00D47E07">
        <w:rPr>
          <w:spacing w:val="-6"/>
        </w:rPr>
        <w:t>Alfa</w:t>
      </w:r>
      <w:proofErr w:type="spellEnd"/>
      <w:r w:rsidRPr="00D47E07">
        <w:rPr>
          <w:spacing w:val="-6"/>
        </w:rPr>
        <w:t>», эксплуатируемых на ФГУП «ПО «Маяк», для целей поддержки и развития информационной системы управления финансово-хозяйственной и производственной деятельности предприятия</w:t>
      </w:r>
      <w:r w:rsidRPr="00BD54EB">
        <w:rPr>
          <w:spacing w:val="-6"/>
        </w:rPr>
        <w:t>.</w:t>
      </w:r>
    </w:p>
    <w:p w:rsidR="008407EE" w:rsidRPr="00BD54EB" w:rsidRDefault="008407EE" w:rsidP="008407E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D54EB">
        <w:rPr>
          <w:b/>
          <w:spacing w:val="-6"/>
        </w:rPr>
        <w:t xml:space="preserve">Заказчик: </w:t>
      </w:r>
      <w:r w:rsidRPr="00BD54EB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8407EE" w:rsidRPr="00BD54EB" w:rsidRDefault="008407EE" w:rsidP="008407EE">
      <w:pPr>
        <w:ind w:firstLine="709"/>
        <w:jc w:val="both"/>
      </w:pPr>
      <w:r w:rsidRPr="00BD54EB">
        <w:rPr>
          <w:b/>
        </w:rPr>
        <w:t>Место нахождения</w:t>
      </w:r>
      <w:r w:rsidRPr="00BD54EB">
        <w:t xml:space="preserve">: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 31</w:t>
      </w:r>
    </w:p>
    <w:p w:rsidR="008407EE" w:rsidRPr="00BD54EB" w:rsidRDefault="008407EE" w:rsidP="008407EE">
      <w:pPr>
        <w:ind w:firstLine="709"/>
        <w:jc w:val="both"/>
      </w:pPr>
      <w:r w:rsidRPr="00BD54EB">
        <w:rPr>
          <w:b/>
        </w:rPr>
        <w:t>Почтовый адрес</w:t>
      </w:r>
      <w:r w:rsidRPr="00BD54EB">
        <w:t xml:space="preserve">: 456780,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 31</w:t>
      </w:r>
    </w:p>
    <w:p w:rsidR="008407EE" w:rsidRPr="00BD54EB" w:rsidRDefault="008407EE" w:rsidP="008407EE">
      <w:pPr>
        <w:tabs>
          <w:tab w:val="left" w:pos="1134"/>
        </w:tabs>
        <w:ind w:firstLine="709"/>
        <w:contextualSpacing/>
        <w:jc w:val="both"/>
      </w:pPr>
      <w:r w:rsidRPr="00BD54EB">
        <w:rPr>
          <w:b/>
        </w:rPr>
        <w:t xml:space="preserve">Контактное лицо: ФИО, тел./факс: </w:t>
      </w:r>
      <w:r w:rsidRPr="00D47E07">
        <w:t>Абдрахимов Руслан Рашидович</w:t>
      </w:r>
      <w:r w:rsidRPr="00BD54EB">
        <w:t xml:space="preserve">, (35130) </w:t>
      </w:r>
      <w:r w:rsidRPr="00D47E07">
        <w:t>2 32 87</w:t>
      </w:r>
    </w:p>
    <w:p w:rsidR="008407EE" w:rsidRPr="00BD54EB" w:rsidRDefault="008407EE" w:rsidP="008407E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BD54EB">
        <w:rPr>
          <w:b/>
        </w:rPr>
        <w:t>Организатор запроса предложений</w:t>
      </w:r>
      <w:r w:rsidRPr="00BD54EB">
        <w:t xml:space="preserve">: </w:t>
      </w:r>
      <w:r w:rsidRPr="00BD54EB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8407EE" w:rsidRPr="00BD54EB" w:rsidRDefault="008407EE" w:rsidP="008407EE">
      <w:pPr>
        <w:ind w:firstLine="709"/>
        <w:jc w:val="both"/>
      </w:pPr>
      <w:r w:rsidRPr="00BD54EB">
        <w:rPr>
          <w:b/>
        </w:rPr>
        <w:t>Место нахождения</w:t>
      </w:r>
      <w:r w:rsidRPr="00BD54EB">
        <w:t xml:space="preserve">: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 31</w:t>
      </w:r>
    </w:p>
    <w:p w:rsidR="008407EE" w:rsidRPr="00BD54EB" w:rsidRDefault="008407EE" w:rsidP="008407EE">
      <w:pPr>
        <w:ind w:firstLine="709"/>
        <w:jc w:val="both"/>
      </w:pPr>
      <w:r w:rsidRPr="00BD54EB">
        <w:rPr>
          <w:b/>
        </w:rPr>
        <w:t>Почтовый адрес</w:t>
      </w:r>
      <w:r w:rsidRPr="00BD54EB">
        <w:t xml:space="preserve">: 456780,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 31</w:t>
      </w:r>
    </w:p>
    <w:p w:rsidR="008407EE" w:rsidRPr="00BD54EB" w:rsidRDefault="008407EE" w:rsidP="008407EE">
      <w:pPr>
        <w:tabs>
          <w:tab w:val="left" w:pos="1134"/>
        </w:tabs>
        <w:ind w:firstLine="709"/>
        <w:contextualSpacing/>
        <w:rPr>
          <w:b/>
        </w:rPr>
      </w:pPr>
      <w:r w:rsidRPr="00BD54EB">
        <w:rPr>
          <w:b/>
        </w:rPr>
        <w:t xml:space="preserve">Контактное лицо: ФИО, тел./факс, </w:t>
      </w:r>
      <w:proofErr w:type="spellStart"/>
      <w:r w:rsidRPr="00BD54EB">
        <w:rPr>
          <w:b/>
        </w:rPr>
        <w:t>эл</w:t>
      </w:r>
      <w:proofErr w:type="spellEnd"/>
      <w:r w:rsidRPr="00BD54EB">
        <w:rPr>
          <w:b/>
        </w:rPr>
        <w:t>. почта:</w:t>
      </w:r>
      <w:r w:rsidRPr="00BD54EB">
        <w:t xml:space="preserve"> Колосова Дарья Евгеньевна, (35130) 2 37 79, dekolosova@po-mayak.ru</w:t>
      </w:r>
    </w:p>
    <w:p w:rsidR="008407EE" w:rsidRPr="00CD1657" w:rsidRDefault="008407EE" w:rsidP="008407E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</w:pPr>
      <w:r w:rsidRPr="00BD54EB">
        <w:rPr>
          <w:b/>
        </w:rPr>
        <w:t>Предмет договора:</w:t>
      </w:r>
      <w:r w:rsidRPr="00BD54EB">
        <w:t xml:space="preserve"> </w:t>
      </w:r>
      <w:r w:rsidRPr="00D47E07">
        <w:rPr>
          <w:spacing w:val="-6"/>
        </w:rPr>
        <w:t xml:space="preserve">оказание услуг по адаптации, модификации и сопровождению эксплуатации компонент программы для ЭВМ и базы данных «Система </w:t>
      </w:r>
      <w:proofErr w:type="spellStart"/>
      <w:r w:rsidRPr="00D47E07">
        <w:rPr>
          <w:spacing w:val="-6"/>
        </w:rPr>
        <w:t>Alfa</w:t>
      </w:r>
      <w:proofErr w:type="spellEnd"/>
      <w:r w:rsidRPr="00D47E07">
        <w:rPr>
          <w:spacing w:val="-6"/>
        </w:rPr>
        <w:t>», эксплуатируемых на ФГУП «ПО «Маяк», для целей поддержки и развития информационной системы управления финансово-хозяйственной и производственной деятельности предприятия</w:t>
      </w:r>
      <w:r>
        <w:rPr>
          <w:spacing w:val="-6"/>
        </w:rPr>
        <w:t>.</w:t>
      </w:r>
    </w:p>
    <w:p w:rsidR="008407EE" w:rsidRPr="00BD54EB" w:rsidRDefault="008407EE" w:rsidP="008407EE">
      <w:pPr>
        <w:tabs>
          <w:tab w:val="left" w:pos="1134"/>
        </w:tabs>
        <w:ind w:firstLine="709"/>
        <w:contextualSpacing/>
        <w:jc w:val="both"/>
      </w:pPr>
      <w:r w:rsidRPr="00BD54EB">
        <w:rPr>
          <w:b/>
        </w:rPr>
        <w:t>Состав и объем товара/работ/услуг</w:t>
      </w:r>
      <w:r w:rsidRPr="00BD54EB">
        <w:t xml:space="preserve">: </w:t>
      </w:r>
      <w:proofErr w:type="gramStart"/>
      <w:r w:rsidRPr="00BD54EB">
        <w:t>указаны</w:t>
      </w:r>
      <w:proofErr w:type="gramEnd"/>
      <w:r w:rsidRPr="00BD54EB">
        <w:t xml:space="preserve"> в Томе 2 «Техническая часть»</w:t>
      </w:r>
    </w:p>
    <w:p w:rsidR="008407EE" w:rsidRPr="00BD54EB" w:rsidRDefault="008407EE" w:rsidP="008407EE">
      <w:pPr>
        <w:tabs>
          <w:tab w:val="left" w:pos="709"/>
        </w:tabs>
        <w:ind w:left="709"/>
        <w:contextualSpacing/>
        <w:jc w:val="both"/>
      </w:pPr>
      <w:r w:rsidRPr="00BD54EB">
        <w:rPr>
          <w:b/>
        </w:rPr>
        <w:t>Срок поставки товара, выполнения работ или оказания услуг</w:t>
      </w:r>
      <w:r w:rsidRPr="00BD54EB">
        <w:t>:</w:t>
      </w:r>
      <w:r>
        <w:t xml:space="preserve"> </w:t>
      </w:r>
      <w:r w:rsidRPr="00FB3FE9">
        <w:t>с момента заключения договора до</w:t>
      </w:r>
      <w:r w:rsidRPr="00BD54EB">
        <w:t xml:space="preserve"> </w:t>
      </w:r>
      <w:r>
        <w:t>31.12</w:t>
      </w:r>
      <w:r w:rsidRPr="00BD54EB">
        <w:t>.201</w:t>
      </w:r>
      <w:r>
        <w:t>5</w:t>
      </w:r>
      <w:r w:rsidRPr="00BD54EB">
        <w:t xml:space="preserve"> года.</w:t>
      </w:r>
    </w:p>
    <w:p w:rsidR="008407EE" w:rsidRPr="00BD54EB" w:rsidRDefault="008407EE" w:rsidP="008407EE">
      <w:pPr>
        <w:tabs>
          <w:tab w:val="left" w:pos="709"/>
        </w:tabs>
        <w:ind w:left="709"/>
        <w:contextualSpacing/>
        <w:jc w:val="both"/>
      </w:pPr>
      <w:r w:rsidRPr="00BD54EB">
        <w:rPr>
          <w:b/>
        </w:rPr>
        <w:t>Место поставки товара, выполнения работ, оказания услуг</w:t>
      </w:r>
      <w:r w:rsidRPr="00BD54EB">
        <w:t xml:space="preserve">: </w:t>
      </w:r>
      <w:r w:rsidRPr="00D26107">
        <w:rPr>
          <w:spacing w:val="-6"/>
        </w:rPr>
        <w:t>Россия, Челябинская область, город Озёрск, территория ФГУП «ПО «Маяк»</w:t>
      </w:r>
      <w:r>
        <w:rPr>
          <w:spacing w:val="-6"/>
        </w:rPr>
        <w:t>.</w:t>
      </w:r>
    </w:p>
    <w:p w:rsidR="008407EE" w:rsidRPr="00BD54EB" w:rsidRDefault="008407EE" w:rsidP="008407E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</w:pPr>
      <w:r w:rsidRPr="00BD54EB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407EE" w:rsidRPr="00BD54EB" w:rsidRDefault="008407EE" w:rsidP="008407EE">
      <w:pPr>
        <w:tabs>
          <w:tab w:val="left" w:pos="1134"/>
        </w:tabs>
        <w:ind w:firstLine="709"/>
        <w:contextualSpacing/>
        <w:jc w:val="both"/>
      </w:pPr>
      <w:r w:rsidRPr="00BD54EB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BD54EB">
          <w:rPr>
            <w:rStyle w:val="a5"/>
            <w:b/>
            <w:i/>
          </w:rPr>
          <w:t>www.</w:t>
        </w:r>
        <w:r w:rsidRPr="00BD54EB">
          <w:rPr>
            <w:rStyle w:val="a5"/>
            <w:b/>
            <w:i/>
            <w:lang w:val="en-US"/>
          </w:rPr>
          <w:t>a</w:t>
        </w:r>
        <w:r w:rsidRPr="00BD54EB">
          <w:rPr>
            <w:rStyle w:val="a5"/>
            <w:b/>
            <w:i/>
          </w:rPr>
          <w:t>-</w:t>
        </w:r>
        <w:r w:rsidRPr="00BD54EB">
          <w:rPr>
            <w:rStyle w:val="a5"/>
            <w:b/>
            <w:i/>
            <w:lang w:val="en-US"/>
          </w:rPr>
          <w:t>k</w:t>
        </w:r>
        <w:r w:rsidRPr="00BD54EB">
          <w:rPr>
            <w:rStyle w:val="a5"/>
            <w:b/>
            <w:i/>
          </w:rPr>
          <w:t>-</w:t>
        </w:r>
        <w:r w:rsidRPr="00BD54EB">
          <w:rPr>
            <w:rStyle w:val="a5"/>
            <w:b/>
            <w:i/>
            <w:lang w:val="en-US"/>
          </w:rPr>
          <w:t>d</w:t>
        </w:r>
        <w:r w:rsidRPr="00BD54EB">
          <w:rPr>
            <w:rStyle w:val="a5"/>
            <w:b/>
            <w:i/>
          </w:rPr>
          <w:t>.</w:t>
        </w:r>
        <w:proofErr w:type="spellStart"/>
        <w:r w:rsidRPr="00BD54EB">
          <w:rPr>
            <w:rStyle w:val="a5"/>
            <w:b/>
            <w:i/>
          </w:rPr>
          <w:t>ru</w:t>
        </w:r>
        <w:proofErr w:type="spellEnd"/>
      </w:hyperlink>
      <w:r w:rsidRPr="00BD54EB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407EE" w:rsidRPr="00BD54EB" w:rsidRDefault="008407EE" w:rsidP="008407EE">
      <w:pPr>
        <w:tabs>
          <w:tab w:val="left" w:pos="1134"/>
        </w:tabs>
        <w:ind w:firstLine="709"/>
        <w:contextualSpacing/>
        <w:jc w:val="both"/>
      </w:pPr>
      <w:r w:rsidRPr="00BD54EB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407EE" w:rsidRPr="00BD54EB" w:rsidRDefault="008407EE" w:rsidP="008407EE">
      <w:pPr>
        <w:tabs>
          <w:tab w:val="left" w:pos="1134"/>
        </w:tabs>
        <w:ind w:firstLine="709"/>
        <w:contextualSpacing/>
        <w:jc w:val="both"/>
      </w:pPr>
      <w:r w:rsidRPr="00BD54EB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407EE" w:rsidRDefault="008407EE" w:rsidP="008407E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BD54EB">
        <w:rPr>
          <w:b/>
        </w:rPr>
        <w:t>Начальная (максимальная) цена договора:</w:t>
      </w:r>
      <w:r w:rsidRPr="00BD54EB">
        <w:t xml:space="preserve"> </w:t>
      </w:r>
      <w:r>
        <w:rPr>
          <w:u w:val="single"/>
        </w:rPr>
        <w:t>28 085 000</w:t>
      </w:r>
      <w:r w:rsidRPr="00BD54EB">
        <w:rPr>
          <w:u w:val="single"/>
        </w:rPr>
        <w:t xml:space="preserve"> (</w:t>
      </w:r>
      <w:r>
        <w:rPr>
          <w:u w:val="single"/>
        </w:rPr>
        <w:t>двадцать восемь миллионов восемьдесят пять тысяч) рублей</w:t>
      </w:r>
      <w:r w:rsidRPr="00BD54EB">
        <w:rPr>
          <w:u w:val="single"/>
        </w:rPr>
        <w:t xml:space="preserve"> 00 копеек, в том числе НДС.  </w:t>
      </w:r>
    </w:p>
    <w:p w:rsidR="008407EE" w:rsidRPr="00BD54EB" w:rsidRDefault="008407EE" w:rsidP="008407EE">
      <w:pPr>
        <w:tabs>
          <w:tab w:val="left" w:pos="709"/>
        </w:tabs>
        <w:contextualSpacing/>
        <w:jc w:val="both"/>
        <w:rPr>
          <w:u w:val="single"/>
        </w:rPr>
      </w:pPr>
      <w:r>
        <w:tab/>
      </w:r>
      <w:r w:rsidRPr="00BD54EB">
        <w:t xml:space="preserve">Цена договора включает в себя: </w:t>
      </w:r>
      <w:r w:rsidRPr="00A96B66">
        <w:t>все расходы</w:t>
      </w:r>
      <w:r>
        <w:t>,</w:t>
      </w:r>
      <w:r w:rsidRPr="00A96B66">
        <w:t xml:space="preserve"> </w:t>
      </w:r>
      <w:r>
        <w:t>связанные с обновлением документации, уплатой налогов, сборов и других обязательных платежей</w:t>
      </w:r>
      <w:r w:rsidRPr="00BD54EB">
        <w:t>.</w:t>
      </w:r>
    </w:p>
    <w:p w:rsidR="008407EE" w:rsidRPr="00BD54EB" w:rsidRDefault="008407EE" w:rsidP="008407E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>Срок, место и порядок предоставления документации по запросу предложений:</w:t>
      </w:r>
    </w:p>
    <w:p w:rsidR="008407EE" w:rsidRPr="00BD54EB" w:rsidRDefault="008407EE" w:rsidP="008407E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D54EB">
        <w:rPr>
          <w:spacing w:val="-6"/>
        </w:rPr>
        <w:t xml:space="preserve">На официальном сайте </w:t>
      </w:r>
      <w:r w:rsidRPr="00BD54E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BD54EB">
          <w:rPr>
            <w:rStyle w:val="a5"/>
          </w:rPr>
          <w:t>http://www.zakupki.gov.ru</w:t>
        </w:r>
      </w:hyperlink>
      <w:r w:rsidRPr="00BD54EB">
        <w:t xml:space="preserve">), на официальном сайте по закупкам атомной отрасли </w:t>
      </w:r>
      <w:r w:rsidRPr="00BD54EB">
        <w:rPr>
          <w:spacing w:val="-6"/>
        </w:rPr>
        <w:t>(</w:t>
      </w:r>
      <w:hyperlink r:id="rId7" w:history="1">
        <w:r w:rsidRPr="00BD54EB">
          <w:rPr>
            <w:rStyle w:val="a5"/>
          </w:rPr>
          <w:t>http://zakupki.rosatom.ru</w:t>
        </w:r>
      </w:hyperlink>
      <w:r w:rsidRPr="00BD54EB">
        <w:rPr>
          <w:spacing w:val="-6"/>
        </w:rPr>
        <w:t>) документация по запросу предложений находится в</w:t>
      </w:r>
      <w:proofErr w:type="gramEnd"/>
      <w:r w:rsidRPr="00BD54EB">
        <w:rPr>
          <w:spacing w:val="-6"/>
        </w:rPr>
        <w:t xml:space="preserve"> открытом </w:t>
      </w:r>
      <w:proofErr w:type="gramStart"/>
      <w:r w:rsidRPr="00BD54EB">
        <w:rPr>
          <w:spacing w:val="-6"/>
        </w:rPr>
        <w:t>доступе</w:t>
      </w:r>
      <w:proofErr w:type="gramEnd"/>
      <w:r w:rsidRPr="00BD54EB">
        <w:rPr>
          <w:spacing w:val="-6"/>
        </w:rPr>
        <w:t xml:space="preserve">, начиная </w:t>
      </w:r>
      <w:r w:rsidRPr="00BD54EB">
        <w:t>с даты официальной публикации</w:t>
      </w:r>
      <w:r w:rsidRPr="00BD54EB" w:rsidDel="00A16E2A">
        <w:t xml:space="preserve"> </w:t>
      </w:r>
      <w:r w:rsidRPr="00BD54EB">
        <w:t>настоящего извещения и документации по запросу предложений</w:t>
      </w:r>
      <w:r w:rsidRPr="00BD54EB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BD54EB">
        <w:t xml:space="preserve">АКД </w:t>
      </w:r>
      <w:hyperlink r:id="rId8" w:history="1">
        <w:r w:rsidRPr="00BD54EB">
          <w:rPr>
            <w:rStyle w:val="a5"/>
          </w:rPr>
          <w:t>www.</w:t>
        </w:r>
        <w:r w:rsidRPr="00BD54EB">
          <w:rPr>
            <w:rStyle w:val="a5"/>
            <w:lang w:val="en-US"/>
          </w:rPr>
          <w:t>a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k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d</w:t>
        </w:r>
        <w:r w:rsidRPr="00BD54EB">
          <w:rPr>
            <w:rStyle w:val="a5"/>
          </w:rPr>
          <w:t>.</w:t>
        </w:r>
        <w:proofErr w:type="spellStart"/>
        <w:r w:rsidRPr="00BD54EB">
          <w:rPr>
            <w:rStyle w:val="a5"/>
          </w:rPr>
          <w:t>ru</w:t>
        </w:r>
        <w:proofErr w:type="spellEnd"/>
      </w:hyperlink>
      <w:r w:rsidRPr="00BD54EB">
        <w:t xml:space="preserve"> </w:t>
      </w:r>
      <w:r w:rsidRPr="00BD54EB">
        <w:rPr>
          <w:spacing w:val="-6"/>
        </w:rPr>
        <w:t>определяется правилами данной электронной торговой площадки.</w:t>
      </w:r>
    </w:p>
    <w:p w:rsidR="008407EE" w:rsidRPr="00006AEA" w:rsidRDefault="008407EE" w:rsidP="008407E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BD54EB">
        <w:lastRenderedPageBreak/>
        <w:t xml:space="preserve">Обеспечение заявки на участие в запросе предложений: </w:t>
      </w:r>
      <w:r>
        <w:rPr>
          <w:u w:val="single"/>
        </w:rPr>
        <w:t>5</w:t>
      </w:r>
      <w:r w:rsidRPr="00006AEA">
        <w:rPr>
          <w:u w:val="single"/>
        </w:rPr>
        <w:t xml:space="preserve">% от начальной (максимальной) цены договора, а именно </w:t>
      </w:r>
      <w:r>
        <w:rPr>
          <w:bCs/>
          <w:u w:val="single"/>
        </w:rPr>
        <w:t>1 404 250</w:t>
      </w:r>
      <w:r w:rsidRPr="00006AEA">
        <w:rPr>
          <w:bCs/>
          <w:u w:val="single"/>
        </w:rPr>
        <w:t xml:space="preserve"> (</w:t>
      </w:r>
      <w:r>
        <w:rPr>
          <w:bCs/>
          <w:u w:val="single"/>
        </w:rPr>
        <w:t>один миллион четыреста четыре тысячи двести пятьдесят)</w:t>
      </w:r>
      <w:r w:rsidRPr="00006AEA">
        <w:rPr>
          <w:bCs/>
          <w:u w:val="single"/>
        </w:rPr>
        <w:t xml:space="preserve"> рубл</w:t>
      </w:r>
      <w:r>
        <w:rPr>
          <w:bCs/>
          <w:u w:val="single"/>
        </w:rPr>
        <w:t>ей</w:t>
      </w:r>
      <w:r w:rsidRPr="00006AEA">
        <w:rPr>
          <w:bCs/>
          <w:u w:val="single"/>
        </w:rPr>
        <w:t xml:space="preserve"> </w:t>
      </w:r>
      <w:r>
        <w:rPr>
          <w:bCs/>
          <w:u w:val="single"/>
        </w:rPr>
        <w:t>00</w:t>
      </w:r>
      <w:r w:rsidRPr="00006AEA">
        <w:rPr>
          <w:bCs/>
          <w:u w:val="single"/>
        </w:rPr>
        <w:t xml:space="preserve"> копеек</w:t>
      </w:r>
      <w:r w:rsidRPr="00006AEA">
        <w:rPr>
          <w:u w:val="single"/>
        </w:rPr>
        <w:t>.</w:t>
      </w:r>
    </w:p>
    <w:p w:rsidR="008407EE" w:rsidRPr="00BD54EB" w:rsidRDefault="008407EE" w:rsidP="008407E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 xml:space="preserve">Возможность проведения процедуры переторжки по снижению </w:t>
      </w:r>
      <w:r w:rsidRPr="00BD54EB">
        <w:t>первоначально указанной в заявке на участие в запросе предложений цены</w:t>
      </w:r>
      <w:r w:rsidRPr="00BD54EB">
        <w:rPr>
          <w:spacing w:val="-6"/>
        </w:rPr>
        <w:t xml:space="preserve">: с возможностью проведения переторжки по снижению </w:t>
      </w:r>
      <w:r w:rsidRPr="00BD54EB">
        <w:t>первоначально указанной в заявке на участие в запросе предложений цены.</w:t>
      </w:r>
    </w:p>
    <w:p w:rsidR="008407EE" w:rsidRPr="00BD54EB" w:rsidRDefault="008407EE" w:rsidP="008407E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b/>
          <w:spacing w:val="-6"/>
        </w:rPr>
        <w:t>Возможность проведения переговоров</w:t>
      </w:r>
      <w:r w:rsidRPr="00BD54EB">
        <w:rPr>
          <w:spacing w:val="-6"/>
        </w:rPr>
        <w:t>: с возможностью проведения переговоров (</w:t>
      </w:r>
      <w:r w:rsidRPr="00BD54EB">
        <w:rPr>
          <w:b/>
          <w:i/>
        </w:rPr>
        <w:t>в случае закупки продукции, указанной в пункте 10.6.4а) ЕОСЗ</w:t>
      </w:r>
      <w:r w:rsidRPr="00BD54EB">
        <w:rPr>
          <w:spacing w:val="-6"/>
        </w:rPr>
        <w:t>).</w:t>
      </w:r>
    </w:p>
    <w:p w:rsidR="008407EE" w:rsidRPr="00BD54EB" w:rsidRDefault="008407EE" w:rsidP="008407E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 xml:space="preserve"> Дата начала и дата и время окончания подачи заявок на участие в запросе предложений, место и порядок их подачи участниками:</w:t>
      </w:r>
    </w:p>
    <w:p w:rsidR="008407EE" w:rsidRPr="00BD54EB" w:rsidRDefault="008407EE" w:rsidP="008407EE">
      <w:pPr>
        <w:contextualSpacing/>
        <w:jc w:val="both"/>
        <w:rPr>
          <w:spacing w:val="-6"/>
        </w:rPr>
      </w:pPr>
      <w:r w:rsidRPr="00BD54EB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BD54EB">
        <w:t xml:space="preserve">АКД </w:t>
      </w:r>
      <w:hyperlink r:id="rId9" w:history="1">
        <w:r w:rsidRPr="00BD54EB">
          <w:rPr>
            <w:rStyle w:val="a5"/>
          </w:rPr>
          <w:t>www.</w:t>
        </w:r>
        <w:r w:rsidRPr="00BD54EB">
          <w:rPr>
            <w:rStyle w:val="a5"/>
            <w:lang w:val="en-US"/>
          </w:rPr>
          <w:t>a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k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d</w:t>
        </w:r>
        <w:r w:rsidRPr="00BD54EB">
          <w:rPr>
            <w:rStyle w:val="a5"/>
          </w:rPr>
          <w:t>.</w:t>
        </w:r>
        <w:proofErr w:type="spellStart"/>
        <w:r w:rsidRPr="00BD54EB">
          <w:rPr>
            <w:rStyle w:val="a5"/>
          </w:rPr>
          <w:t>ru</w:t>
        </w:r>
        <w:proofErr w:type="spellEnd"/>
      </w:hyperlink>
      <w:r w:rsidRPr="00BD54EB">
        <w:t xml:space="preserve">, </w:t>
      </w:r>
      <w:r w:rsidRPr="00BD54EB">
        <w:rPr>
          <w:spacing w:val="-6"/>
        </w:rPr>
        <w:t xml:space="preserve">начиная </w:t>
      </w:r>
      <w:proofErr w:type="gramStart"/>
      <w:r w:rsidRPr="00BD54EB">
        <w:rPr>
          <w:spacing w:val="-6"/>
        </w:rPr>
        <w:t>с даты</w:t>
      </w:r>
      <w:proofErr w:type="gramEnd"/>
      <w:r w:rsidRPr="00BD54EB">
        <w:rPr>
          <w:b/>
          <w:i/>
        </w:rPr>
        <w:t xml:space="preserve"> </w:t>
      </w:r>
      <w:r w:rsidRPr="00BD54EB">
        <w:t>официальной публикации настоящего извещения и документации по запросу предложений,</w:t>
      </w:r>
      <w:r w:rsidRPr="00BD54EB">
        <w:rPr>
          <w:spacing w:val="-6"/>
        </w:rPr>
        <w:t xml:space="preserve"> в порядке и в соответствии с регламентом работы данной ЭТП, в срок </w:t>
      </w:r>
    </w:p>
    <w:p w:rsidR="008407EE" w:rsidRPr="00BD54EB" w:rsidRDefault="008407EE" w:rsidP="008407EE">
      <w:pPr>
        <w:contextualSpacing/>
        <w:jc w:val="center"/>
        <w:rPr>
          <w:i/>
          <w:spacing w:val="-6"/>
        </w:rPr>
      </w:pPr>
      <w:r w:rsidRPr="00BD54EB">
        <w:rPr>
          <w:i/>
          <w:spacing w:val="-6"/>
        </w:rPr>
        <w:t xml:space="preserve">с </w:t>
      </w:r>
      <w:r>
        <w:rPr>
          <w:i/>
          <w:spacing w:val="-6"/>
        </w:rPr>
        <w:t>17 апреля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 и не позднее 06-30 (время московское) </w:t>
      </w:r>
      <w:r>
        <w:rPr>
          <w:i/>
          <w:spacing w:val="-6"/>
        </w:rPr>
        <w:t xml:space="preserve">28 апреля 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года.</w:t>
      </w:r>
    </w:p>
    <w:p w:rsidR="008407EE" w:rsidRPr="00BD54EB" w:rsidRDefault="008407EE" w:rsidP="008407E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BD54EB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1"/>
    <w:p w:rsidR="008407EE" w:rsidRPr="00BD54EB" w:rsidRDefault="008407EE" w:rsidP="008407EE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BD54EB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BD54EB">
        <w:rPr>
          <w:bCs/>
          <w:iCs/>
          <w:spacing w:val="-6"/>
        </w:rPr>
        <w:t>г</w:t>
      </w:r>
      <w:proofErr w:type="gramEnd"/>
      <w:r w:rsidRPr="00BD54EB">
        <w:rPr>
          <w:bCs/>
          <w:iCs/>
          <w:spacing w:val="-6"/>
        </w:rPr>
        <w:t>. Озерск, улица Пушкина, дом 4</w:t>
      </w:r>
    </w:p>
    <w:p w:rsidR="008407EE" w:rsidRPr="00BD54EB" w:rsidRDefault="008407EE" w:rsidP="008407EE">
      <w:pPr>
        <w:tabs>
          <w:tab w:val="left" w:pos="1134"/>
        </w:tabs>
        <w:contextualSpacing/>
        <w:jc w:val="center"/>
        <w:rPr>
          <w:spacing w:val="-6"/>
        </w:rPr>
      </w:pPr>
      <w:r>
        <w:rPr>
          <w:i/>
          <w:spacing w:val="-6"/>
        </w:rPr>
        <w:t>28 апреля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</w:t>
      </w:r>
      <w:r w:rsidRPr="00BD54EB">
        <w:rPr>
          <w:i/>
          <w:iCs/>
          <w:spacing w:val="-6"/>
        </w:rPr>
        <w:t xml:space="preserve"> в 06:30 (время московское)</w:t>
      </w:r>
    </w:p>
    <w:p w:rsidR="008407EE" w:rsidRPr="00BD54EB" w:rsidRDefault="008407EE" w:rsidP="008407E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 xml:space="preserve">Место и дата проведения отборочной стадии: </w:t>
      </w:r>
    </w:p>
    <w:p w:rsidR="008407EE" w:rsidRPr="00BD54EB" w:rsidRDefault="008407EE" w:rsidP="008407EE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BD54EB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BD54EB">
        <w:rPr>
          <w:bCs/>
          <w:iCs/>
          <w:spacing w:val="-6"/>
        </w:rPr>
        <w:t>г</w:t>
      </w:r>
      <w:proofErr w:type="gramEnd"/>
      <w:r w:rsidRPr="00BD54EB">
        <w:rPr>
          <w:bCs/>
          <w:iCs/>
          <w:spacing w:val="-6"/>
        </w:rPr>
        <w:t>. Озерск, улица Пушкина, дом 4</w:t>
      </w:r>
    </w:p>
    <w:p w:rsidR="008407EE" w:rsidRPr="00BD54EB" w:rsidRDefault="008407EE" w:rsidP="008407EE">
      <w:pPr>
        <w:tabs>
          <w:tab w:val="left" w:pos="1134"/>
        </w:tabs>
        <w:contextualSpacing/>
        <w:jc w:val="center"/>
        <w:rPr>
          <w:spacing w:val="-6"/>
        </w:rPr>
      </w:pPr>
      <w:r w:rsidRPr="00BD54EB">
        <w:rPr>
          <w:i/>
          <w:spacing w:val="-6"/>
        </w:rPr>
        <w:t xml:space="preserve">не позднее </w:t>
      </w:r>
      <w:r>
        <w:rPr>
          <w:i/>
          <w:spacing w:val="-6"/>
        </w:rPr>
        <w:t xml:space="preserve">18 мая  </w:t>
      </w:r>
      <w:r w:rsidRPr="00BD54EB">
        <w:rPr>
          <w:i/>
          <w:spacing w:val="-6"/>
        </w:rPr>
        <w:t>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</w:t>
      </w:r>
    </w:p>
    <w:p w:rsidR="008407EE" w:rsidRPr="00BD54EB" w:rsidRDefault="008407EE" w:rsidP="008407E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BD54EB">
        <w:rPr>
          <w:spacing w:val="-6"/>
        </w:rPr>
        <w:t xml:space="preserve">Место и дата подведения итогов запроса предложений: </w:t>
      </w:r>
    </w:p>
    <w:bookmarkEnd w:id="2"/>
    <w:p w:rsidR="008407EE" w:rsidRPr="00BD54EB" w:rsidRDefault="008407EE" w:rsidP="008407EE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BD54EB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BD54EB">
        <w:rPr>
          <w:bCs/>
          <w:iCs/>
          <w:spacing w:val="-6"/>
        </w:rPr>
        <w:t>г</w:t>
      </w:r>
      <w:proofErr w:type="gramEnd"/>
      <w:r w:rsidRPr="00BD54EB">
        <w:rPr>
          <w:bCs/>
          <w:iCs/>
          <w:spacing w:val="-6"/>
        </w:rPr>
        <w:t>. Озерск, улица Пушкина, дом 4</w:t>
      </w:r>
    </w:p>
    <w:p w:rsidR="008407EE" w:rsidRPr="00BD54EB" w:rsidRDefault="008407EE" w:rsidP="008407EE">
      <w:pPr>
        <w:tabs>
          <w:tab w:val="left" w:pos="1134"/>
        </w:tabs>
        <w:contextualSpacing/>
        <w:jc w:val="center"/>
        <w:rPr>
          <w:spacing w:val="-6"/>
        </w:rPr>
      </w:pPr>
      <w:r w:rsidRPr="00BD54EB">
        <w:rPr>
          <w:i/>
          <w:spacing w:val="-6"/>
        </w:rPr>
        <w:t xml:space="preserve">не позднее </w:t>
      </w:r>
      <w:r>
        <w:rPr>
          <w:i/>
          <w:spacing w:val="-6"/>
        </w:rPr>
        <w:t>28 мая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</w:t>
      </w:r>
    </w:p>
    <w:p w:rsidR="008407EE" w:rsidRPr="00BD54EB" w:rsidRDefault="008407EE" w:rsidP="008407E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BD54EB">
        <w:t>в течение </w:t>
      </w:r>
      <w:r w:rsidRPr="00BD54EB">
        <w:rPr>
          <w:b/>
          <w:i/>
        </w:rPr>
        <w:t>20 (двадцати)</w:t>
      </w:r>
      <w:r w:rsidRPr="00BD54EB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8407EE" w:rsidRPr="00BD54EB" w:rsidRDefault="008407EE" w:rsidP="008407E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BD54EB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8407EE" w:rsidRPr="00BD54EB" w:rsidRDefault="008407EE" w:rsidP="008407E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</w:pPr>
      <w:r w:rsidRPr="00BD54EB">
        <w:t>Процедура запроса предложений не является торгами по законодательству Российской Федерации.</w:t>
      </w:r>
    </w:p>
    <w:p w:rsidR="008407EE" w:rsidRPr="00BD54EB" w:rsidRDefault="008407EE" w:rsidP="008407E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</w:pPr>
      <w:r w:rsidRPr="00BD54EB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8407EE" w:rsidRPr="00BD54EB" w:rsidRDefault="008407EE" w:rsidP="008407EE">
      <w:pPr>
        <w:pStyle w:val="a6"/>
        <w:spacing w:after="0"/>
        <w:ind w:left="0" w:firstLine="709"/>
        <w:jc w:val="both"/>
      </w:pPr>
      <w:r w:rsidRPr="00BD54E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407EE" w:rsidRPr="00BD54EB" w:rsidRDefault="008407EE" w:rsidP="008407EE">
      <w:pPr>
        <w:pStyle w:val="a6"/>
        <w:spacing w:after="0"/>
        <w:ind w:left="0" w:firstLine="709"/>
        <w:jc w:val="both"/>
      </w:pPr>
      <w:r w:rsidRPr="00BD54E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407EE" w:rsidRPr="00BD54EB" w:rsidRDefault="008407EE" w:rsidP="008407EE">
      <w:pPr>
        <w:pStyle w:val="a6"/>
        <w:spacing w:after="0"/>
        <w:ind w:left="0" w:firstLine="709"/>
        <w:jc w:val="both"/>
      </w:pPr>
      <w:r w:rsidRPr="00BD54E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407EE" w:rsidRPr="00BD54EB" w:rsidRDefault="008407EE" w:rsidP="008407EE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BD54EB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0303E04"/>
    <w:lvl w:ilvl="0" w:tplc="C91E00D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 w:val="0"/>
        <w:i w:val="0"/>
        <w:sz w:val="24"/>
        <w:szCs w:val="24"/>
      </w:rPr>
    </w:lvl>
    <w:lvl w:ilvl="1" w:tplc="7AA0B530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4"/>
        <w:szCs w:val="24"/>
      </w:rPr>
    </w:lvl>
    <w:lvl w:ilvl="2" w:tplc="9EC8DA98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BD724A52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A5183278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8D5466AA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88AB94C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3E1C2A8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C2B89A60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8407EE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2ADA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7EE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7EE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rsid w:val="008407EE"/>
    <w:rPr>
      <w:color w:val="0000FF"/>
      <w:u w:val="single"/>
    </w:rPr>
  </w:style>
  <w:style w:type="paragraph" w:styleId="a6">
    <w:name w:val="List Continue"/>
    <w:basedOn w:val="a"/>
    <w:uiPriority w:val="99"/>
    <w:rsid w:val="008407EE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1031</Words>
  <Characters>5882</Characters>
  <Application>Microsoft Office Word</Application>
  <DocSecurity>0</DocSecurity>
  <Lines>49</Lines>
  <Paragraphs>13</Paragraphs>
  <ScaleCrop>false</ScaleCrop>
  <Company>ПО Маяк</Company>
  <LinksUpToDate>false</LinksUpToDate>
  <CharactersWithSpaces>6900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2015-04-17T06:40:00Z</dcterms:created>
  <dcterms:modified xsi:type="dcterms:W3CDTF">2015-04-17T06:40:00Z</dcterms:modified>
</cp:coreProperties>
</file>