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15" w:type="dxa"/>
        <w:tblInd w:w="-315" w:type="dxa"/>
        <w:tblCellMar>
          <w:top w:w="15" w:type="dxa"/>
          <w:left w:w="81" w:type="dxa"/>
          <w:bottom w:w="15" w:type="dxa"/>
          <w:right w:w="81" w:type="dxa"/>
        </w:tblCellMar>
        <w:tblLook w:val="04A0"/>
      </w:tblPr>
      <w:tblGrid>
        <w:gridCol w:w="10002"/>
      </w:tblGrid>
      <w:tr w:rsidR="00911311" w:rsidTr="00B3240A">
        <w:trPr>
          <w:tblCellSpacing w:w="15" w:type="dxa"/>
        </w:trPr>
        <w:tc>
          <w:tcPr>
            <w:tcW w:w="0" w:type="auto"/>
            <w:hideMark/>
          </w:tcPr>
          <w:p w:rsidR="00EE07FA" w:rsidRPr="002C157D" w:rsidRDefault="00EE07FA" w:rsidP="00EE07FA">
            <w:pPr>
              <w:keepNext/>
              <w:pageBreakBefore/>
              <w:jc w:val="right"/>
              <w:outlineLvl w:val="0"/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</w:pPr>
            <w:r w:rsidRPr="002C157D"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  <w:t>ПРИЛОЖЕНИЕ №</w:t>
            </w:r>
            <w:r w:rsidR="00E4571C">
              <w:rPr>
                <w:rFonts w:ascii="Times New Roman" w:hAnsi="Times New Roman" w:cs="Times New Roman"/>
                <w:b/>
                <w:kern w:val="28"/>
                <w:sz w:val="24"/>
                <w:szCs w:val="24"/>
              </w:rPr>
              <w:t>1</w:t>
            </w:r>
          </w:p>
          <w:p w:rsidR="00EE07FA" w:rsidRPr="002C157D" w:rsidRDefault="00EE07FA" w:rsidP="00EE07F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C157D">
              <w:rPr>
                <w:rFonts w:ascii="Times New Roman" w:hAnsi="Times New Roman" w:cs="Times New Roman"/>
                <w:sz w:val="24"/>
                <w:szCs w:val="24"/>
              </w:rPr>
              <w:t xml:space="preserve">к Договору № </w:t>
            </w:r>
            <w:proofErr w:type="spellStart"/>
            <w:r w:rsidRPr="002C157D">
              <w:rPr>
                <w:rFonts w:ascii="Times New Roman" w:hAnsi="Times New Roman" w:cs="Times New Roman"/>
                <w:sz w:val="24"/>
                <w:szCs w:val="24"/>
              </w:rPr>
              <w:t>_______от</w:t>
            </w:r>
            <w:proofErr w:type="spellEnd"/>
            <w:r w:rsidRPr="002C157D">
              <w:rPr>
                <w:rFonts w:ascii="Times New Roman" w:hAnsi="Times New Roman" w:cs="Times New Roman"/>
                <w:sz w:val="24"/>
                <w:szCs w:val="24"/>
              </w:rPr>
              <w:t xml:space="preserve"> «_</w:t>
            </w:r>
            <w:r w:rsidR="00B41E02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Pr="002C157D">
              <w:rPr>
                <w:rFonts w:ascii="Times New Roman" w:hAnsi="Times New Roman" w:cs="Times New Roman"/>
                <w:sz w:val="24"/>
                <w:szCs w:val="24"/>
              </w:rPr>
              <w:t>_» _______2012г.</w:t>
            </w:r>
          </w:p>
          <w:p w:rsidR="00E4571C" w:rsidRDefault="00E4571C" w:rsidP="00A86760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4568E6" w:rsidRPr="004568E6" w:rsidRDefault="004568E6" w:rsidP="00A86760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568E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УТВЕРЖДАЮ:</w:t>
            </w:r>
          </w:p>
          <w:p w:rsidR="004568E6" w:rsidRPr="00A11D7E" w:rsidRDefault="004568E6" w:rsidP="00A86760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Генеральный директор ЗАО «</w:t>
            </w:r>
            <w:proofErr w:type="spellStart"/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Далур</w:t>
            </w:r>
            <w:proofErr w:type="spellEnd"/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4568E6" w:rsidRPr="00A11D7E" w:rsidRDefault="004568E6" w:rsidP="00A86760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</w:t>
            </w:r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А.А. </w:t>
            </w:r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Дементьев</w:t>
            </w:r>
          </w:p>
          <w:p w:rsidR="004568E6" w:rsidRPr="00A11D7E" w:rsidRDefault="004568E6" w:rsidP="00A86760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«____»________________2012 </w:t>
            </w:r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065404" w:rsidRDefault="00065404" w:rsidP="00A86760">
            <w:pPr>
              <w:spacing w:after="81"/>
              <w:ind w:right="142"/>
              <w:rPr>
                <w:rFonts w:ascii="Arial" w:hAnsi="Arial" w:cs="Arial"/>
                <w:b/>
                <w:bCs/>
                <w:color w:val="666666"/>
                <w:sz w:val="16"/>
                <w:szCs w:val="16"/>
              </w:rPr>
            </w:pPr>
          </w:p>
          <w:p w:rsidR="004568E6" w:rsidRDefault="004568E6" w:rsidP="00A86760">
            <w:pPr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b/>
                <w:caps/>
                <w:sz w:val="21"/>
                <w:szCs w:val="21"/>
              </w:rPr>
            </w:pPr>
          </w:p>
          <w:p w:rsidR="00866690" w:rsidRPr="00D36576" w:rsidRDefault="00065404" w:rsidP="00A86760">
            <w:pPr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Техническое задание </w:t>
            </w:r>
          </w:p>
          <w:p w:rsidR="00845780" w:rsidRPr="00D36576" w:rsidRDefault="00065404" w:rsidP="00A86760">
            <w:pPr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на </w:t>
            </w:r>
            <w:r w:rsidR="00845780"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разработк</w:t>
            </w:r>
            <w:r w:rsidR="00866690"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у</w:t>
            </w:r>
            <w:r w:rsidR="00845780"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</w:t>
            </w:r>
            <w:r w:rsidR="00B74C98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рабочей</w:t>
            </w:r>
            <w:r w:rsidR="00845780"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документации</w:t>
            </w:r>
          </w:p>
          <w:p w:rsidR="00845780" w:rsidRPr="00D36576" w:rsidRDefault="008F7A44" w:rsidP="00A86760">
            <w:pPr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для</w:t>
            </w:r>
            <w:r w:rsidR="00866690"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СТРОИТЕЛЬСТВ</w:t>
            </w:r>
            <w:r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а</w:t>
            </w:r>
            <w:r w:rsidR="00845780"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ИНДИВИДУАЛЬН</w:t>
            </w:r>
            <w:r w:rsidR="000B7CE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ых</w:t>
            </w:r>
            <w:r w:rsidR="00845780"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ЖИЛ</w:t>
            </w:r>
            <w:r w:rsidR="000B7CE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>ых</w:t>
            </w:r>
            <w:r w:rsidR="00845780" w:rsidRPr="00D36576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 ДОМ</w:t>
            </w:r>
            <w:r w:rsidR="000B7CE9">
              <w:rPr>
                <w:rFonts w:ascii="Times New Roman" w:hAnsi="Times New Roman" w:cs="Times New Roman"/>
                <w:b/>
                <w:caps/>
                <w:sz w:val="24"/>
                <w:szCs w:val="24"/>
              </w:rPr>
              <w:t xml:space="preserve">ов №№15, 16 </w:t>
            </w:r>
          </w:p>
          <w:p w:rsidR="00A86760" w:rsidRPr="00D75498" w:rsidRDefault="00A86760" w:rsidP="00A86760">
            <w:pPr>
              <w:spacing w:after="0" w:line="240" w:lineRule="auto"/>
              <w:ind w:right="142"/>
              <w:jc w:val="center"/>
              <w:rPr>
                <w:rFonts w:ascii="Times New Roman" w:hAnsi="Times New Roman" w:cs="Times New Roman"/>
                <w:b/>
                <w:caps/>
                <w:sz w:val="21"/>
                <w:szCs w:val="21"/>
              </w:rPr>
            </w:pPr>
          </w:p>
          <w:p w:rsidR="00845780" w:rsidRDefault="00845780" w:rsidP="00A86760">
            <w:pPr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color w:val="666666"/>
                <w:sz w:val="16"/>
                <w:szCs w:val="16"/>
              </w:rPr>
            </w:pPr>
          </w:p>
        </w:tc>
      </w:tr>
      <w:tr w:rsidR="00911311" w:rsidRPr="00C07146" w:rsidTr="00B3240A">
        <w:trPr>
          <w:tblCellSpacing w:w="15" w:type="dxa"/>
        </w:trPr>
        <w:tc>
          <w:tcPr>
            <w:tcW w:w="0" w:type="auto"/>
            <w:hideMark/>
          </w:tcPr>
          <w:p w:rsidR="00866690" w:rsidRPr="00C07146" w:rsidRDefault="00845780" w:rsidP="00814A9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82" w:right="142" w:hanging="88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0AA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– ЗАО «</w:t>
            </w:r>
            <w:proofErr w:type="spell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866690"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6690" w:rsidRPr="00C07146" w:rsidRDefault="00845780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0AA">
              <w:rPr>
                <w:rFonts w:ascii="Times New Roman" w:hAnsi="Times New Roman" w:cs="Times New Roman"/>
                <w:b/>
                <w:sz w:val="24"/>
                <w:szCs w:val="24"/>
              </w:rPr>
              <w:t>Подрядчик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– определ</w:t>
            </w:r>
            <w:r w:rsidR="00753302">
              <w:rPr>
                <w:rFonts w:ascii="Times New Roman" w:hAnsi="Times New Roman" w:cs="Times New Roman"/>
                <w:sz w:val="24"/>
                <w:szCs w:val="24"/>
              </w:rPr>
              <w:t>яется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проведения конкурентных процедур</w:t>
            </w:r>
            <w:r w:rsidR="00911311"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66690" w:rsidRPr="00C07146" w:rsidRDefault="00866690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Место строительства – Курганская область, </w:t>
            </w:r>
            <w:proofErr w:type="spell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Далматовский</w:t>
            </w:r>
            <w:proofErr w:type="spellEnd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район, с</w:t>
            </w:r>
            <w:proofErr w:type="gram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.У</w:t>
            </w:r>
            <w:proofErr w:type="gramEnd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ксянское</w:t>
            </w:r>
            <w:r w:rsidR="00D349CB" w:rsidRPr="00C07146">
              <w:rPr>
                <w:rFonts w:ascii="Times New Roman" w:hAnsi="Times New Roman" w:cs="Times New Roman"/>
                <w:sz w:val="24"/>
                <w:szCs w:val="24"/>
              </w:rPr>
              <w:t>, ул.Лесная.</w:t>
            </w:r>
          </w:p>
          <w:p w:rsidR="00D349CB" w:rsidRPr="00C07146" w:rsidRDefault="00D349CB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0AA">
              <w:rPr>
                <w:rFonts w:ascii="Times New Roman" w:hAnsi="Times New Roman" w:cs="Times New Roman"/>
                <w:b/>
                <w:sz w:val="24"/>
                <w:szCs w:val="24"/>
              </w:rPr>
              <w:t>Наличие на участке существующих зданий и расстояние от них до границ участка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– участок свободен от застройки.</w:t>
            </w:r>
          </w:p>
          <w:p w:rsidR="00866690" w:rsidRDefault="00911311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0AA">
              <w:rPr>
                <w:rFonts w:ascii="Times New Roman" w:hAnsi="Times New Roman" w:cs="Times New Roman"/>
                <w:b/>
                <w:sz w:val="24"/>
                <w:szCs w:val="24"/>
              </w:rPr>
              <w:t>Основание для проведения работ</w:t>
            </w:r>
            <w:r w:rsidR="00845780"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– утвержденный ИП </w:t>
            </w:r>
            <w:r w:rsidR="00753302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="00753302">
              <w:rPr>
                <w:rFonts w:ascii="Times New Roman" w:hAnsi="Times New Roman" w:cs="Times New Roman"/>
                <w:sz w:val="24"/>
                <w:szCs w:val="24"/>
              </w:rPr>
              <w:t>Далур</w:t>
            </w:r>
            <w:proofErr w:type="spellEnd"/>
            <w:r w:rsidR="00753302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45780" w:rsidRPr="00C07146">
              <w:rPr>
                <w:rFonts w:ascii="Times New Roman" w:hAnsi="Times New Roman" w:cs="Times New Roman"/>
                <w:sz w:val="24"/>
                <w:szCs w:val="24"/>
              </w:rPr>
              <w:t>на 2012 год</w:t>
            </w:r>
            <w:r w:rsidR="00866690"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15A47" w:rsidRDefault="00866690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10AA">
              <w:rPr>
                <w:rFonts w:ascii="Times New Roman" w:hAnsi="Times New Roman" w:cs="Times New Roman"/>
                <w:b/>
                <w:sz w:val="24"/>
                <w:szCs w:val="24"/>
              </w:rPr>
              <w:t>Цель</w:t>
            </w:r>
            <w:r w:rsidR="009B4985" w:rsidRPr="00261D63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5D6497" w:rsidRPr="00261D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00D4">
              <w:rPr>
                <w:rFonts w:ascii="Times New Roman" w:hAnsi="Times New Roman" w:cs="Times New Roman"/>
                <w:sz w:val="24"/>
                <w:szCs w:val="24"/>
              </w:rPr>
              <w:t>выполнить привязку имеющихся</w:t>
            </w:r>
            <w:r w:rsidR="003259E2">
              <w:rPr>
                <w:rFonts w:ascii="Times New Roman" w:hAnsi="Times New Roman" w:cs="Times New Roman"/>
                <w:sz w:val="24"/>
                <w:szCs w:val="24"/>
              </w:rPr>
              <w:t xml:space="preserve"> разделов проектной документации </w:t>
            </w:r>
            <w:r w:rsidR="008F7A44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1668F3">
              <w:rPr>
                <w:rFonts w:ascii="Times New Roman" w:hAnsi="Times New Roman" w:cs="Times New Roman"/>
                <w:sz w:val="24"/>
                <w:szCs w:val="24"/>
              </w:rPr>
              <w:t xml:space="preserve"> строительств</w:t>
            </w:r>
            <w:r w:rsidR="008F7A4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1668F3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</w:t>
            </w:r>
            <w:r w:rsidR="004700FB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1668F3">
              <w:rPr>
                <w:rFonts w:ascii="Times New Roman" w:hAnsi="Times New Roman" w:cs="Times New Roman"/>
                <w:sz w:val="24"/>
                <w:szCs w:val="24"/>
              </w:rPr>
              <w:t xml:space="preserve"> жил</w:t>
            </w:r>
            <w:r w:rsidR="004700FB">
              <w:rPr>
                <w:rFonts w:ascii="Times New Roman" w:hAnsi="Times New Roman" w:cs="Times New Roman"/>
                <w:sz w:val="24"/>
                <w:szCs w:val="24"/>
              </w:rPr>
              <w:t>ых</w:t>
            </w:r>
            <w:r w:rsidR="001668F3">
              <w:rPr>
                <w:rFonts w:ascii="Times New Roman" w:hAnsi="Times New Roman" w:cs="Times New Roman"/>
                <w:sz w:val="24"/>
                <w:szCs w:val="24"/>
              </w:rPr>
              <w:t xml:space="preserve"> дом</w:t>
            </w:r>
            <w:r w:rsidR="004700FB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CA00D4">
              <w:rPr>
                <w:rFonts w:ascii="Times New Roman" w:hAnsi="Times New Roman" w:cs="Times New Roman"/>
                <w:sz w:val="24"/>
                <w:szCs w:val="24"/>
              </w:rPr>
              <w:t xml:space="preserve"> с частичной доработкой,</w:t>
            </w:r>
            <w:r w:rsidR="001668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59E2" w:rsidRPr="00261D63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разработать </w:t>
            </w:r>
            <w:r w:rsidR="003259E2">
              <w:rPr>
                <w:rFonts w:ascii="Times New Roman" w:hAnsi="Times New Roman" w:cs="Times New Roman"/>
                <w:sz w:val="24"/>
                <w:szCs w:val="24"/>
              </w:rPr>
              <w:t xml:space="preserve">недостающие разделы </w:t>
            </w:r>
            <w:r w:rsidR="003259E2" w:rsidRPr="00261D63">
              <w:rPr>
                <w:rFonts w:ascii="Times New Roman" w:hAnsi="Times New Roman" w:cs="Times New Roman"/>
                <w:sz w:val="24"/>
                <w:szCs w:val="24"/>
              </w:rPr>
              <w:t>документаци</w:t>
            </w:r>
            <w:r w:rsidR="003259E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CA00D4">
              <w:rPr>
                <w:rFonts w:ascii="Times New Roman" w:hAnsi="Times New Roman" w:cs="Times New Roman"/>
                <w:sz w:val="24"/>
                <w:szCs w:val="24"/>
              </w:rPr>
              <w:t xml:space="preserve"> на дом</w:t>
            </w:r>
            <w:r w:rsidR="003259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668F3"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proofErr w:type="spellStart"/>
            <w:r w:rsidR="001668F3">
              <w:rPr>
                <w:rFonts w:ascii="Times New Roman" w:hAnsi="Times New Roman" w:cs="Times New Roman"/>
                <w:sz w:val="24"/>
                <w:szCs w:val="24"/>
              </w:rPr>
              <w:t>хозблок</w:t>
            </w:r>
            <w:proofErr w:type="spellEnd"/>
            <w:r w:rsidR="001668F3">
              <w:rPr>
                <w:rFonts w:ascii="Times New Roman" w:hAnsi="Times New Roman" w:cs="Times New Roman"/>
                <w:sz w:val="24"/>
                <w:szCs w:val="24"/>
              </w:rPr>
              <w:t xml:space="preserve"> к нему</w:t>
            </w:r>
            <w:r w:rsidR="007D44CE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CA00D4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возможности </w:t>
            </w:r>
            <w:r w:rsidR="007D44CE">
              <w:rPr>
                <w:rFonts w:ascii="Times New Roman" w:hAnsi="Times New Roman" w:cs="Times New Roman"/>
                <w:sz w:val="24"/>
                <w:szCs w:val="24"/>
              </w:rPr>
              <w:t>повторного применения</w:t>
            </w:r>
            <w:r w:rsidR="00CA00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9B4985" w:rsidRPr="00261D63" w:rsidRDefault="00CA00D4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5A47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 w:rsidR="00112A6E" w:rsidRPr="00715A47">
              <w:rPr>
                <w:rFonts w:ascii="Times New Roman" w:hAnsi="Times New Roman" w:cs="Times New Roman"/>
                <w:b/>
                <w:sz w:val="24"/>
                <w:szCs w:val="24"/>
              </w:rPr>
              <w:t>остав</w:t>
            </w:r>
            <w:r w:rsidR="005D6497" w:rsidRPr="00715A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15A47" w:rsidRPr="00715A47">
              <w:rPr>
                <w:rFonts w:ascii="Times New Roman" w:hAnsi="Times New Roman" w:cs="Times New Roman"/>
                <w:b/>
                <w:sz w:val="24"/>
                <w:szCs w:val="24"/>
              </w:rPr>
              <w:t>разделов</w:t>
            </w:r>
            <w:r w:rsidR="00715A47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</w:p>
          <w:p w:rsidR="0078143E" w:rsidRPr="0078143E" w:rsidRDefault="005D6497" w:rsidP="0078143E">
            <w:pPr>
              <w:pStyle w:val="HTML"/>
              <w:tabs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ПЗ –</w:t>
            </w:r>
            <w:r w:rsidR="00B475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пояснительная записка</w:t>
            </w:r>
            <w:r w:rsidR="00781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143E" w:rsidRPr="0078143E">
              <w:rPr>
                <w:rFonts w:ascii="Times New Roman" w:hAnsi="Times New Roman" w:cs="Times New Roman"/>
                <w:sz w:val="24"/>
                <w:szCs w:val="24"/>
              </w:rPr>
              <w:t xml:space="preserve">в текстовой части </w:t>
            </w:r>
          </w:p>
          <w:p w:rsidR="0094351C" w:rsidRDefault="005D6497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1C">
              <w:rPr>
                <w:rFonts w:ascii="Times New Roman" w:hAnsi="Times New Roman" w:cs="Times New Roman"/>
                <w:sz w:val="24"/>
                <w:szCs w:val="24"/>
              </w:rPr>
              <w:t>ГП – генеральный план</w:t>
            </w:r>
            <w:r w:rsidR="0094351C" w:rsidRPr="00943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D6497" w:rsidRPr="0094351C" w:rsidRDefault="005D6497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51C">
              <w:rPr>
                <w:rFonts w:ascii="Times New Roman" w:hAnsi="Times New Roman" w:cs="Times New Roman"/>
                <w:sz w:val="24"/>
                <w:szCs w:val="24"/>
              </w:rPr>
              <w:t>АС – архитектурно-</w:t>
            </w:r>
            <w:proofErr w:type="gramStart"/>
            <w:r w:rsidRPr="0094351C">
              <w:rPr>
                <w:rFonts w:ascii="Times New Roman" w:hAnsi="Times New Roman" w:cs="Times New Roman"/>
                <w:sz w:val="24"/>
                <w:szCs w:val="24"/>
              </w:rPr>
              <w:t>строительн</w:t>
            </w:r>
            <w:r w:rsidR="00D23B84" w:rsidRPr="0094351C">
              <w:rPr>
                <w:rFonts w:ascii="Times New Roman" w:hAnsi="Times New Roman" w:cs="Times New Roman"/>
                <w:sz w:val="24"/>
                <w:szCs w:val="24"/>
              </w:rPr>
              <w:t>ые решения</w:t>
            </w:r>
            <w:proofErr w:type="gramEnd"/>
            <w:r w:rsidR="0094351C" w:rsidRPr="0094351C">
              <w:rPr>
                <w:rFonts w:ascii="Times New Roman" w:hAnsi="Times New Roman" w:cs="Times New Roman"/>
                <w:sz w:val="24"/>
                <w:szCs w:val="24"/>
              </w:rPr>
              <w:t xml:space="preserve"> (на дом и </w:t>
            </w:r>
            <w:proofErr w:type="spellStart"/>
            <w:r w:rsidR="0094351C" w:rsidRPr="0094351C">
              <w:rPr>
                <w:rFonts w:ascii="Times New Roman" w:hAnsi="Times New Roman" w:cs="Times New Roman"/>
                <w:sz w:val="24"/>
                <w:szCs w:val="24"/>
              </w:rPr>
              <w:t>хозблок</w:t>
            </w:r>
            <w:proofErr w:type="spellEnd"/>
            <w:r w:rsidR="0094351C" w:rsidRPr="0094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D23B84" w:rsidRDefault="00D23B84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КЖ – конструкции железобетонные</w:t>
            </w:r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 (на дом и </w:t>
            </w:r>
            <w:proofErr w:type="spellStart"/>
            <w:r w:rsidR="0094351C">
              <w:rPr>
                <w:rFonts w:ascii="Times New Roman" w:hAnsi="Times New Roman" w:cs="Times New Roman"/>
                <w:sz w:val="24"/>
                <w:szCs w:val="24"/>
              </w:rPr>
              <w:t>хозблок</w:t>
            </w:r>
            <w:proofErr w:type="spellEnd"/>
            <w:r w:rsidR="0094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D6497" w:rsidRDefault="005D6497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 – внутренний водопровод и канализация</w:t>
            </w:r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 (на дом)</w:t>
            </w:r>
          </w:p>
          <w:p w:rsidR="005D6497" w:rsidRDefault="005D6497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– наружные сети водопровода и канализации</w:t>
            </w:r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 (на дом)</w:t>
            </w:r>
          </w:p>
          <w:p w:rsidR="005D6497" w:rsidRDefault="005D6497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 – отопление и вентиляция</w:t>
            </w:r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 (на дом)</w:t>
            </w:r>
          </w:p>
          <w:p w:rsidR="005D6497" w:rsidRDefault="005D6497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ЭО – внутренние </w:t>
            </w:r>
            <w:r w:rsidR="00D23B84">
              <w:rPr>
                <w:rFonts w:ascii="Times New Roman" w:hAnsi="Times New Roman" w:cs="Times New Roman"/>
                <w:sz w:val="24"/>
                <w:szCs w:val="24"/>
              </w:rPr>
              <w:t xml:space="preserve">сети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электрос</w:t>
            </w:r>
            <w:r w:rsidR="00D23B84">
              <w:rPr>
                <w:rFonts w:ascii="Times New Roman" w:hAnsi="Times New Roman" w:cs="Times New Roman"/>
                <w:sz w:val="24"/>
                <w:szCs w:val="24"/>
              </w:rPr>
              <w:t>набжения</w:t>
            </w:r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2884">
              <w:rPr>
                <w:rFonts w:ascii="Times New Roman" w:hAnsi="Times New Roman" w:cs="Times New Roman"/>
                <w:sz w:val="24"/>
                <w:szCs w:val="24"/>
              </w:rPr>
              <w:t xml:space="preserve">и освещения </w:t>
            </w:r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(на дом и </w:t>
            </w:r>
            <w:proofErr w:type="spellStart"/>
            <w:r w:rsidR="0094351C">
              <w:rPr>
                <w:rFonts w:ascii="Times New Roman" w:hAnsi="Times New Roman" w:cs="Times New Roman"/>
                <w:sz w:val="24"/>
                <w:szCs w:val="24"/>
              </w:rPr>
              <w:t>хозблок</w:t>
            </w:r>
            <w:proofErr w:type="spellEnd"/>
            <w:r w:rsidR="0094351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D44CE" w:rsidRDefault="007D44CE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ТХ – мебель и оборудование (на дом)</w:t>
            </w:r>
          </w:p>
          <w:p w:rsidR="005D6497" w:rsidRPr="005D6497" w:rsidRDefault="005D6497" w:rsidP="00715A47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157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сметная документация</w:t>
            </w:r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 (на дом, </w:t>
            </w:r>
            <w:proofErr w:type="spellStart"/>
            <w:r w:rsidR="0094351C">
              <w:rPr>
                <w:rFonts w:ascii="Times New Roman" w:hAnsi="Times New Roman" w:cs="Times New Roman"/>
                <w:sz w:val="24"/>
                <w:szCs w:val="24"/>
              </w:rPr>
              <w:t>хозблок</w:t>
            </w:r>
            <w:proofErr w:type="spellEnd"/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7922BB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="0094351C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территории)</w:t>
            </w:r>
          </w:p>
          <w:p w:rsidR="00E81D0E" w:rsidRPr="00E81D0E" w:rsidRDefault="009B4985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50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866690" w:rsidRPr="0055750C">
              <w:rPr>
                <w:rFonts w:ascii="Times New Roman" w:hAnsi="Times New Roman" w:cs="Times New Roman"/>
                <w:b/>
                <w:sz w:val="24"/>
                <w:szCs w:val="24"/>
              </w:rPr>
              <w:t>сходные данные</w:t>
            </w:r>
            <w:r w:rsidR="001E3101" w:rsidRPr="005575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для проектирования</w:t>
            </w:r>
            <w:r w:rsidR="005F1A2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</w:t>
            </w:r>
          </w:p>
          <w:p w:rsidR="00F47E2E" w:rsidRDefault="00F84230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Типовой проект, в том числе</w:t>
            </w:r>
            <w:r w:rsidRPr="00F8423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AD10AA" w:rsidRPr="00AD10AA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  <w:r w:rsidR="00E6406E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AD10AA" w:rsidRPr="00AD10AA">
              <w:rPr>
                <w:rFonts w:ascii="Times New Roman" w:hAnsi="Times New Roman" w:cs="Times New Roman"/>
                <w:sz w:val="24"/>
                <w:szCs w:val="24"/>
              </w:rPr>
              <w:t xml:space="preserve"> этаж</w:t>
            </w:r>
            <w:r w:rsidR="00E6406E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11537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47E2E">
              <w:rPr>
                <w:rFonts w:ascii="Times New Roman" w:hAnsi="Times New Roman" w:cs="Times New Roman"/>
                <w:sz w:val="24"/>
                <w:szCs w:val="24"/>
              </w:rPr>
              <w:t xml:space="preserve"> разрезы, узлы – предоставляются Заказчиком. </w:t>
            </w:r>
            <w:r w:rsidR="001153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D10AA" w:rsidRPr="00AE36FE" w:rsidRDefault="00F47E2E" w:rsidP="00F47E2E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15373">
              <w:rPr>
                <w:rFonts w:ascii="Times New Roman" w:hAnsi="Times New Roman" w:cs="Times New Roman"/>
                <w:sz w:val="24"/>
                <w:szCs w:val="24"/>
              </w:rPr>
              <w:t>хем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153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6406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15373">
              <w:rPr>
                <w:rFonts w:ascii="Times New Roman" w:hAnsi="Times New Roman" w:cs="Times New Roman"/>
                <w:sz w:val="24"/>
                <w:szCs w:val="24"/>
              </w:rPr>
              <w:t xml:space="preserve"> отображен</w:t>
            </w:r>
            <w:r w:rsidR="00E6406E">
              <w:rPr>
                <w:rFonts w:ascii="Times New Roman" w:hAnsi="Times New Roman" w:cs="Times New Roman"/>
                <w:sz w:val="24"/>
                <w:szCs w:val="24"/>
              </w:rPr>
              <w:t>ием</w:t>
            </w:r>
            <w:r w:rsidR="001153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122E">
              <w:rPr>
                <w:rFonts w:ascii="Times New Roman" w:hAnsi="Times New Roman" w:cs="Times New Roman"/>
                <w:sz w:val="24"/>
                <w:szCs w:val="24"/>
              </w:rPr>
              <w:t>посадк</w:t>
            </w:r>
            <w:r w:rsidR="00E6406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0F122E">
              <w:rPr>
                <w:rFonts w:ascii="Times New Roman" w:hAnsi="Times New Roman" w:cs="Times New Roman"/>
                <w:sz w:val="24"/>
                <w:szCs w:val="24"/>
              </w:rPr>
              <w:t xml:space="preserve"> дома и хозяйственных построек на участке, </w:t>
            </w:r>
            <w:r w:rsidR="00115373">
              <w:rPr>
                <w:rFonts w:ascii="Times New Roman" w:hAnsi="Times New Roman" w:cs="Times New Roman"/>
                <w:sz w:val="24"/>
                <w:szCs w:val="24"/>
              </w:rPr>
              <w:t>благоустройств</w:t>
            </w:r>
            <w:r w:rsidR="00E6406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F122E">
              <w:rPr>
                <w:rFonts w:ascii="Times New Roman" w:hAnsi="Times New Roman" w:cs="Times New Roman"/>
                <w:sz w:val="24"/>
                <w:szCs w:val="24"/>
              </w:rPr>
              <w:t>, прохождени</w:t>
            </w:r>
            <w:r w:rsidR="00E6406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0F122E">
              <w:rPr>
                <w:rFonts w:ascii="Times New Roman" w:hAnsi="Times New Roman" w:cs="Times New Roman"/>
                <w:sz w:val="24"/>
                <w:szCs w:val="24"/>
              </w:rPr>
              <w:t xml:space="preserve"> инженерных коммуникаций за территорией застраиваемого участка</w:t>
            </w:r>
            <w:r w:rsidR="000A0109" w:rsidRPr="000F1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71C">
              <w:rPr>
                <w:rFonts w:ascii="Times New Roman" w:hAnsi="Times New Roman" w:cs="Times New Roman"/>
                <w:sz w:val="24"/>
                <w:szCs w:val="24"/>
              </w:rPr>
              <w:t>согласно</w:t>
            </w:r>
            <w:r w:rsidR="0071524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71C">
              <w:rPr>
                <w:rFonts w:ascii="Times New Roman" w:hAnsi="Times New Roman" w:cs="Times New Roman"/>
                <w:sz w:val="24"/>
                <w:szCs w:val="24"/>
              </w:rPr>
              <w:t>Приложению</w:t>
            </w:r>
            <w:r w:rsidR="00E066E9">
              <w:rPr>
                <w:rFonts w:ascii="Times New Roman" w:hAnsi="Times New Roman" w:cs="Times New Roman"/>
                <w:sz w:val="24"/>
                <w:szCs w:val="24"/>
              </w:rPr>
              <w:t xml:space="preserve"> №1</w:t>
            </w:r>
            <w:r w:rsidR="00E4571C">
              <w:rPr>
                <w:rFonts w:ascii="Times New Roman" w:hAnsi="Times New Roman" w:cs="Times New Roman"/>
                <w:sz w:val="24"/>
                <w:szCs w:val="24"/>
              </w:rPr>
              <w:t xml:space="preserve"> к настоящему техническому заданию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ED17E1" w:rsidRPr="004A33F1" w:rsidRDefault="00BF72A5" w:rsidP="004A33F1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п</w:t>
            </w:r>
            <w:r w:rsidR="00ED17E1" w:rsidRPr="00C07146">
              <w:rPr>
                <w:rFonts w:ascii="Times New Roman" w:hAnsi="Times New Roman" w:cs="Times New Roman"/>
                <w:sz w:val="24"/>
                <w:szCs w:val="24"/>
              </w:rPr>
              <w:t>лощад</w:t>
            </w:r>
            <w:r w:rsidR="00777D0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B6798"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D17E1" w:rsidRPr="00C07146">
              <w:rPr>
                <w:rFonts w:ascii="Times New Roman" w:hAnsi="Times New Roman" w:cs="Times New Roman"/>
                <w:sz w:val="24"/>
                <w:szCs w:val="24"/>
              </w:rPr>
              <w:t>помещений</w:t>
            </w:r>
            <w:r w:rsidR="004A33F1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A33F1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4A33F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C07A61" w:rsidRPr="004A33F1">
              <w:rPr>
                <w:rFonts w:ascii="Times New Roman" w:hAnsi="Times New Roman" w:cs="Times New Roman"/>
                <w:sz w:val="24"/>
                <w:szCs w:val="24"/>
              </w:rPr>
              <w:t>холл 6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, коридор </w:t>
            </w:r>
            <w:r w:rsidR="00C07A61" w:rsidRPr="004A33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C07A61" w:rsidRPr="004A33F1">
              <w:rPr>
                <w:rFonts w:ascii="Times New Roman" w:hAnsi="Times New Roman" w:cs="Times New Roman"/>
                <w:sz w:val="24"/>
                <w:szCs w:val="24"/>
              </w:rPr>
              <w:t>гостиная 22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кухня-столовая </w:t>
            </w:r>
            <w:r w:rsidR="00C07A61" w:rsidRPr="004A33F1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санузел </w:t>
            </w:r>
            <w:r w:rsidR="00C07A61" w:rsidRPr="004A33F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спальная </w:t>
            </w:r>
            <w:r w:rsidR="00BF5FFF" w:rsidRPr="004A33F1">
              <w:rPr>
                <w:rFonts w:ascii="Times New Roman" w:hAnsi="Times New Roman" w:cs="Times New Roman"/>
                <w:sz w:val="24"/>
                <w:szCs w:val="24"/>
              </w:rPr>
              <w:t>первая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7A61" w:rsidRPr="004A33F1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спальная </w:t>
            </w:r>
            <w:r w:rsidR="00BF5FFF" w:rsidRPr="004A33F1">
              <w:rPr>
                <w:rFonts w:ascii="Times New Roman" w:hAnsi="Times New Roman" w:cs="Times New Roman"/>
                <w:sz w:val="24"/>
                <w:szCs w:val="24"/>
              </w:rPr>
              <w:t>вторая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07A61" w:rsidRPr="004A33F1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кабинет </w:t>
            </w:r>
            <w:r w:rsidR="00C07A61" w:rsidRPr="004A33F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DA4759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D17E1" w:rsidRPr="004A33F1">
              <w:rPr>
                <w:rFonts w:ascii="Times New Roman" w:hAnsi="Times New Roman" w:cs="Times New Roman"/>
                <w:sz w:val="24"/>
                <w:szCs w:val="24"/>
              </w:rPr>
              <w:t>веранда</w:t>
            </w:r>
            <w:r w:rsidR="001B6798" w:rsidRPr="004A33F1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="00EF6182" w:rsidRPr="004A33F1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EF6182" w:rsidRPr="004A33F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="00B33DD8" w:rsidRPr="004A3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F21" w:rsidRPr="00C07146" w:rsidRDefault="00F577A7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Размеры </w:t>
            </w:r>
            <w:r w:rsidR="0072425E">
              <w:rPr>
                <w:rFonts w:ascii="Times New Roman" w:hAnsi="Times New Roman" w:cs="Times New Roman"/>
                <w:sz w:val="24"/>
                <w:szCs w:val="24"/>
              </w:rPr>
              <w:t xml:space="preserve">дома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плане </w:t>
            </w:r>
            <w:r w:rsidR="0072425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8,4х12,4м.</w:t>
            </w:r>
            <w:r w:rsidR="0072425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65F21" w:rsidRPr="00C07146" w:rsidRDefault="00465F21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Этажность – один</w:t>
            </w:r>
            <w:r w:rsidR="00816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F21" w:rsidRPr="00C07146" w:rsidRDefault="00F577A7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помещений – 2,8м.</w:t>
            </w:r>
          </w:p>
          <w:p w:rsidR="00465F21" w:rsidRPr="00C07146" w:rsidRDefault="00F577A7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Техподполье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 w:rsidR="00DE70D8">
              <w:rPr>
                <w:rFonts w:ascii="Times New Roman" w:hAnsi="Times New Roman" w:cs="Times New Roman"/>
                <w:sz w:val="24"/>
                <w:szCs w:val="24"/>
              </w:rPr>
              <w:t>утепленное</w:t>
            </w:r>
            <w:proofErr w:type="gramEnd"/>
            <w:r w:rsidR="00DE70D8">
              <w:rPr>
                <w:rFonts w:ascii="Times New Roman" w:hAnsi="Times New Roman" w:cs="Times New Roman"/>
                <w:sz w:val="24"/>
                <w:szCs w:val="24"/>
              </w:rPr>
              <w:t xml:space="preserve"> высотой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  <w:r w:rsidR="00AC0E66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  <w:p w:rsidR="00465F21" w:rsidRPr="00C07146" w:rsidRDefault="00816910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Мансардный этаж – нет.</w:t>
            </w:r>
          </w:p>
          <w:p w:rsidR="00465F21" w:rsidRPr="00C07146" w:rsidRDefault="00465F21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816910">
              <w:rPr>
                <w:rFonts w:ascii="Times New Roman" w:hAnsi="Times New Roman" w:cs="Times New Roman"/>
                <w:sz w:val="24"/>
                <w:szCs w:val="24"/>
              </w:rPr>
              <w:t xml:space="preserve">аличие гаража – </w:t>
            </w:r>
            <w:proofErr w:type="spellStart"/>
            <w:r w:rsidR="00816910">
              <w:rPr>
                <w:rFonts w:ascii="Times New Roman" w:hAnsi="Times New Roman" w:cs="Times New Roman"/>
                <w:sz w:val="24"/>
                <w:szCs w:val="24"/>
              </w:rPr>
              <w:t>отдельностоящий</w:t>
            </w:r>
            <w:proofErr w:type="spellEnd"/>
            <w:r w:rsidR="0081691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65F21" w:rsidRPr="00C07146" w:rsidRDefault="00816910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погреба – нет.</w:t>
            </w:r>
          </w:p>
          <w:p w:rsidR="00465F21" w:rsidRPr="00C07146" w:rsidRDefault="00465F21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Фундамент – ленточный из монолитного железобетона.</w:t>
            </w:r>
          </w:p>
          <w:p w:rsidR="00C17A84" w:rsidRPr="00C07146" w:rsidRDefault="00C17A84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Наружные стены – </w:t>
            </w:r>
            <w:r w:rsidR="00A2648D"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трехслойные стеновые </w:t>
            </w:r>
            <w:r w:rsidR="0055750C">
              <w:rPr>
                <w:rFonts w:ascii="Times New Roman" w:hAnsi="Times New Roman" w:cs="Times New Roman"/>
                <w:sz w:val="24"/>
                <w:szCs w:val="24"/>
              </w:rPr>
              <w:t>панели «</w:t>
            </w:r>
            <w:proofErr w:type="spellStart"/>
            <w:r w:rsidR="0055750C">
              <w:rPr>
                <w:rFonts w:ascii="Times New Roman" w:hAnsi="Times New Roman" w:cs="Times New Roman"/>
                <w:sz w:val="24"/>
                <w:szCs w:val="24"/>
              </w:rPr>
              <w:t>экопан</w:t>
            </w:r>
            <w:proofErr w:type="spellEnd"/>
            <w:r w:rsidR="0055750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C17A84" w:rsidRPr="00C07146" w:rsidRDefault="00C17A84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Перекрытия и покрытие – </w:t>
            </w:r>
            <w:r w:rsidR="00A2648D"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трехслойные </w:t>
            </w:r>
            <w:r w:rsidR="0055750C">
              <w:rPr>
                <w:rFonts w:ascii="Times New Roman" w:hAnsi="Times New Roman" w:cs="Times New Roman"/>
                <w:sz w:val="24"/>
                <w:szCs w:val="24"/>
              </w:rPr>
              <w:t>панели «</w:t>
            </w:r>
            <w:proofErr w:type="spellStart"/>
            <w:r w:rsidR="0055750C">
              <w:rPr>
                <w:rFonts w:ascii="Times New Roman" w:hAnsi="Times New Roman" w:cs="Times New Roman"/>
                <w:sz w:val="24"/>
                <w:szCs w:val="24"/>
              </w:rPr>
              <w:t>экопан</w:t>
            </w:r>
            <w:proofErr w:type="spellEnd"/>
            <w:r w:rsidR="0055750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A2648D" w:rsidRPr="00C07146" w:rsidRDefault="00487612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стены и перегородки – каркасно-обшивные, с </w:t>
            </w:r>
            <w:proofErr w:type="spell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шумоизоляцией</w:t>
            </w:r>
            <w:proofErr w:type="spellEnd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из </w:t>
            </w:r>
            <w:r w:rsidR="002B291D">
              <w:rPr>
                <w:rFonts w:ascii="Times New Roman" w:hAnsi="Times New Roman" w:cs="Times New Roman"/>
                <w:sz w:val="24"/>
                <w:szCs w:val="24"/>
              </w:rPr>
              <w:t xml:space="preserve">негорючих </w:t>
            </w:r>
            <w:proofErr w:type="spell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минераловатных</w:t>
            </w:r>
            <w:proofErr w:type="spellEnd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плит.</w:t>
            </w:r>
          </w:p>
          <w:p w:rsidR="00FC2C18" w:rsidRDefault="007C3B42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Облицовка наружных стен – виниловый </w:t>
            </w:r>
            <w:proofErr w:type="spell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сайдинг</w:t>
            </w:r>
            <w:proofErr w:type="spellEnd"/>
            <w:r w:rsidR="007373E1">
              <w:rPr>
                <w:rFonts w:ascii="Times New Roman" w:hAnsi="Times New Roman" w:cs="Times New Roman"/>
                <w:sz w:val="24"/>
                <w:szCs w:val="24"/>
              </w:rPr>
              <w:t xml:space="preserve"> (цвет согласовать с Заказчиком)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4F76" w:rsidRPr="00C07146" w:rsidRDefault="009F4F76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Крыша – двускатная, стропильные конструкции – деревянные.</w:t>
            </w:r>
          </w:p>
          <w:p w:rsidR="007C3B42" w:rsidRPr="00C07146" w:rsidRDefault="007C3B42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Кровля –</w:t>
            </w:r>
            <w:r w:rsidR="00262C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металлочерепица</w:t>
            </w:r>
            <w:proofErr w:type="spellEnd"/>
            <w:r w:rsidR="007373E1">
              <w:rPr>
                <w:rFonts w:ascii="Times New Roman" w:hAnsi="Times New Roman" w:cs="Times New Roman"/>
                <w:sz w:val="24"/>
                <w:szCs w:val="24"/>
              </w:rPr>
              <w:t xml:space="preserve"> (цвет согласовать с Заказчиком)</w:t>
            </w:r>
            <w:r w:rsidR="007373E1"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B42" w:rsidRPr="00C07146" w:rsidRDefault="007C3B42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Лестниц</w:t>
            </w:r>
            <w:r w:rsidR="003E4C3A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D2DD7">
              <w:rPr>
                <w:rFonts w:ascii="Times New Roman" w:hAnsi="Times New Roman" w:cs="Times New Roman"/>
                <w:sz w:val="24"/>
                <w:szCs w:val="24"/>
              </w:rPr>
              <w:t>наружн</w:t>
            </w:r>
            <w:r w:rsidR="003E4C3A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="00FD2DD7">
              <w:rPr>
                <w:rFonts w:ascii="Times New Roman" w:hAnsi="Times New Roman" w:cs="Times New Roman"/>
                <w:sz w:val="24"/>
                <w:szCs w:val="24"/>
              </w:rPr>
              <w:t>, деревянн</w:t>
            </w:r>
            <w:r w:rsidR="003E4C3A">
              <w:rPr>
                <w:rFonts w:ascii="Times New Roman" w:hAnsi="Times New Roman" w:cs="Times New Roman"/>
                <w:sz w:val="24"/>
                <w:szCs w:val="24"/>
              </w:rPr>
              <w:t>ые</w:t>
            </w:r>
            <w:r w:rsidR="00FD2D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B42" w:rsidRDefault="007C3B42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Заполнение оконных проемов – из ПВХ профилей с двухкамерным стеклопакетом.</w:t>
            </w:r>
          </w:p>
          <w:p w:rsidR="00FD2DD7" w:rsidRPr="00C07146" w:rsidRDefault="00FD2DD7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Двери – наружные </w:t>
            </w:r>
            <w:r w:rsidR="005A0986">
              <w:rPr>
                <w:rFonts w:ascii="Times New Roman" w:hAnsi="Times New Roman" w:cs="Times New Roman"/>
                <w:sz w:val="24"/>
                <w:szCs w:val="24"/>
              </w:rPr>
              <w:t xml:space="preserve">в тамбур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утепленные </w:t>
            </w:r>
            <w:r w:rsidR="005A0986">
              <w:rPr>
                <w:rFonts w:ascii="Times New Roman" w:hAnsi="Times New Roman" w:cs="Times New Roman"/>
                <w:sz w:val="24"/>
                <w:szCs w:val="24"/>
              </w:rPr>
              <w:t>деревянные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5A0986">
              <w:rPr>
                <w:rFonts w:ascii="Times New Roman" w:hAnsi="Times New Roman" w:cs="Times New Roman"/>
                <w:sz w:val="24"/>
                <w:szCs w:val="24"/>
              </w:rPr>
              <w:t xml:space="preserve">наружные в кухне – утепленные деревянные двойные,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внутренние – деревянные.</w:t>
            </w:r>
          </w:p>
          <w:p w:rsidR="007C3B42" w:rsidRPr="00C07146" w:rsidRDefault="007C3B42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Внутренняя отделка</w:t>
            </w:r>
            <w:r w:rsidR="00B3240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C3B42" w:rsidRPr="00C07146" w:rsidRDefault="007C3B42" w:rsidP="00797C8C">
            <w:pPr>
              <w:pStyle w:val="HTML"/>
              <w:numPr>
                <w:ilvl w:val="0"/>
                <w:numId w:val="12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стены – </w:t>
            </w:r>
            <w:r w:rsidR="00365955">
              <w:rPr>
                <w:rFonts w:ascii="Times New Roman" w:hAnsi="Times New Roman" w:cs="Times New Roman"/>
                <w:sz w:val="24"/>
                <w:szCs w:val="24"/>
              </w:rPr>
              <w:t xml:space="preserve">санузел – пластиковые панели, остальные помещения </w:t>
            </w:r>
            <w:r w:rsidR="00B3240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3659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обои</w:t>
            </w:r>
            <w:r w:rsidR="00B3240A" w:rsidRPr="00B324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C3B42" w:rsidRPr="00C07146" w:rsidRDefault="007C3B42" w:rsidP="00797C8C">
            <w:pPr>
              <w:pStyle w:val="HTML"/>
              <w:numPr>
                <w:ilvl w:val="0"/>
                <w:numId w:val="12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потолки – </w:t>
            </w:r>
            <w:r w:rsidR="00FD2DD7">
              <w:rPr>
                <w:rFonts w:ascii="Times New Roman" w:hAnsi="Times New Roman" w:cs="Times New Roman"/>
                <w:sz w:val="24"/>
                <w:szCs w:val="24"/>
              </w:rPr>
              <w:t>санузел – пластиковые панели,</w:t>
            </w:r>
            <w:r w:rsidR="00FD2DD7"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обои под покраску</w:t>
            </w:r>
            <w:r w:rsidR="00B3240A" w:rsidRPr="00B324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C3B42" w:rsidRPr="00365955" w:rsidRDefault="007C3B42" w:rsidP="00797C8C">
            <w:pPr>
              <w:pStyle w:val="HTML"/>
              <w:numPr>
                <w:ilvl w:val="0"/>
                <w:numId w:val="12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полы – </w:t>
            </w:r>
            <w:r w:rsidR="00365955">
              <w:rPr>
                <w:rFonts w:ascii="Times New Roman" w:hAnsi="Times New Roman" w:cs="Times New Roman"/>
                <w:sz w:val="24"/>
                <w:szCs w:val="24"/>
              </w:rPr>
              <w:t xml:space="preserve">санузел – керамическая плитка, остальные помещения – 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линолеум</w:t>
            </w:r>
            <w:r w:rsidR="007F78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C3B42" w:rsidRPr="00C07146" w:rsidRDefault="007C3B42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Отопление – </w:t>
            </w:r>
            <w:r w:rsidR="006C3216" w:rsidRPr="00C07146">
              <w:rPr>
                <w:rFonts w:ascii="Times New Roman" w:hAnsi="Times New Roman" w:cs="Times New Roman"/>
                <w:sz w:val="24"/>
                <w:szCs w:val="24"/>
              </w:rPr>
              <w:t>автономное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, от настенного </w:t>
            </w:r>
            <w:r w:rsidR="00CD26F4">
              <w:rPr>
                <w:rFonts w:ascii="Times New Roman" w:hAnsi="Times New Roman" w:cs="Times New Roman"/>
                <w:sz w:val="24"/>
                <w:szCs w:val="24"/>
              </w:rPr>
              <w:t xml:space="preserve">газового </w:t>
            </w:r>
            <w:proofErr w:type="gram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котла</w:t>
            </w:r>
            <w:proofErr w:type="gramEnd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размещенного в кухне-столовой. </w:t>
            </w:r>
            <w:r w:rsidR="0090327F">
              <w:rPr>
                <w:rFonts w:ascii="Times New Roman" w:hAnsi="Times New Roman" w:cs="Times New Roman"/>
                <w:sz w:val="24"/>
                <w:szCs w:val="24"/>
              </w:rPr>
              <w:t xml:space="preserve">Теплоноситель </w:t>
            </w:r>
            <w:r w:rsidR="00250E0B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90327F">
              <w:rPr>
                <w:rFonts w:ascii="Times New Roman" w:hAnsi="Times New Roman" w:cs="Times New Roman"/>
                <w:sz w:val="24"/>
                <w:szCs w:val="24"/>
              </w:rPr>
              <w:t xml:space="preserve"> вода</w:t>
            </w:r>
            <w:r w:rsidR="00250E0B">
              <w:rPr>
                <w:rFonts w:ascii="Times New Roman" w:hAnsi="Times New Roman" w:cs="Times New Roman"/>
                <w:sz w:val="24"/>
                <w:szCs w:val="24"/>
              </w:rPr>
              <w:t xml:space="preserve"> с параметрами 80-60</w:t>
            </w:r>
            <w:r w:rsidR="00250E0B" w:rsidRPr="005214B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250E0B">
              <w:rPr>
                <w:rFonts w:ascii="Times New Roman" w:hAnsi="Times New Roman" w:cs="Times New Roman"/>
                <w:sz w:val="24"/>
                <w:szCs w:val="24"/>
              </w:rPr>
              <w:t xml:space="preserve">С. Система отопления – однотрубная </w:t>
            </w:r>
            <w:r w:rsidR="00DA0ADF">
              <w:rPr>
                <w:rFonts w:ascii="Times New Roman" w:hAnsi="Times New Roman" w:cs="Times New Roman"/>
                <w:sz w:val="24"/>
                <w:szCs w:val="24"/>
              </w:rPr>
              <w:t xml:space="preserve">из полипропилена </w:t>
            </w:r>
            <w:r w:rsidR="00250E0B">
              <w:rPr>
                <w:rFonts w:ascii="Times New Roman" w:hAnsi="Times New Roman" w:cs="Times New Roman"/>
                <w:sz w:val="24"/>
                <w:szCs w:val="24"/>
              </w:rPr>
              <w:t xml:space="preserve">с разводкой в </w:t>
            </w:r>
            <w:proofErr w:type="spellStart"/>
            <w:r w:rsidR="00250E0B">
              <w:rPr>
                <w:rFonts w:ascii="Times New Roman" w:hAnsi="Times New Roman" w:cs="Times New Roman"/>
                <w:sz w:val="24"/>
                <w:szCs w:val="24"/>
              </w:rPr>
              <w:t>техподполье</w:t>
            </w:r>
            <w:proofErr w:type="spellEnd"/>
            <w:r w:rsidR="00DA0A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Радиаторы – биметаллические.</w:t>
            </w:r>
            <w:r w:rsidR="00250E0B">
              <w:rPr>
                <w:rFonts w:ascii="Times New Roman" w:hAnsi="Times New Roman" w:cs="Times New Roman"/>
                <w:sz w:val="24"/>
                <w:szCs w:val="24"/>
              </w:rPr>
              <w:t xml:space="preserve"> Удаление воздуха из системы – краны Маевского в верхних пробках отопительных приборов. </w:t>
            </w:r>
            <w:r w:rsidR="00A64A75">
              <w:rPr>
                <w:rFonts w:ascii="Times New Roman" w:hAnsi="Times New Roman" w:cs="Times New Roman"/>
                <w:sz w:val="24"/>
                <w:szCs w:val="24"/>
              </w:rPr>
              <w:t xml:space="preserve">На вводе </w:t>
            </w:r>
            <w:r w:rsidR="002F4251">
              <w:rPr>
                <w:rFonts w:ascii="Times New Roman" w:hAnsi="Times New Roman" w:cs="Times New Roman"/>
                <w:sz w:val="24"/>
                <w:szCs w:val="24"/>
              </w:rPr>
              <w:t xml:space="preserve">в приборы отопления предусмотреть регулирующую запорную арматуру. </w:t>
            </w:r>
            <w:r w:rsidR="00250E0B">
              <w:rPr>
                <w:rFonts w:ascii="Times New Roman" w:hAnsi="Times New Roman" w:cs="Times New Roman"/>
                <w:sz w:val="24"/>
                <w:szCs w:val="24"/>
              </w:rPr>
              <w:t>В нижних точках системы предусмотреть дренажные вентили для опорожнения системы.</w:t>
            </w:r>
            <w:r w:rsidR="00CD26F4">
              <w:rPr>
                <w:rFonts w:ascii="Times New Roman" w:hAnsi="Times New Roman" w:cs="Times New Roman"/>
                <w:sz w:val="24"/>
                <w:szCs w:val="24"/>
              </w:rPr>
              <w:t xml:space="preserve"> Модель котла уточнять у Заказчика.</w:t>
            </w:r>
          </w:p>
          <w:p w:rsidR="007C3B42" w:rsidRPr="00C07146" w:rsidRDefault="007C3B42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Водоснабжение </w:t>
            </w:r>
            <w:r w:rsidR="006C3216" w:rsidRPr="00C07146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C3216"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централизованное от водонапорной башни. Тип водопроводных труб – полипропилен. </w:t>
            </w:r>
            <w:r w:rsidR="00A64A75">
              <w:rPr>
                <w:rFonts w:ascii="Times New Roman" w:hAnsi="Times New Roman" w:cs="Times New Roman"/>
                <w:sz w:val="24"/>
                <w:szCs w:val="24"/>
              </w:rPr>
              <w:t xml:space="preserve">Разводку выполнить в </w:t>
            </w:r>
            <w:proofErr w:type="spellStart"/>
            <w:r w:rsidR="00A64A75">
              <w:rPr>
                <w:rFonts w:ascii="Times New Roman" w:hAnsi="Times New Roman" w:cs="Times New Roman"/>
                <w:sz w:val="24"/>
                <w:szCs w:val="24"/>
              </w:rPr>
              <w:t>техподполье</w:t>
            </w:r>
            <w:proofErr w:type="spellEnd"/>
            <w:r w:rsidR="00A64A75">
              <w:rPr>
                <w:rFonts w:ascii="Times New Roman" w:hAnsi="Times New Roman" w:cs="Times New Roman"/>
                <w:sz w:val="24"/>
                <w:szCs w:val="24"/>
              </w:rPr>
              <w:t xml:space="preserve">. На воде предусмотреть кран для поливки </w:t>
            </w:r>
            <w:proofErr w:type="gramStart"/>
            <w:r w:rsidR="00A64A75">
              <w:rPr>
                <w:rFonts w:ascii="Times New Roman" w:hAnsi="Times New Roman" w:cs="Times New Roman"/>
                <w:sz w:val="24"/>
                <w:szCs w:val="24"/>
              </w:rPr>
              <w:t>участка</w:t>
            </w:r>
            <w:proofErr w:type="gramEnd"/>
            <w:r w:rsidR="00A64A75">
              <w:rPr>
                <w:rFonts w:ascii="Times New Roman" w:hAnsi="Times New Roman" w:cs="Times New Roman"/>
                <w:sz w:val="24"/>
                <w:szCs w:val="24"/>
              </w:rPr>
              <w:t xml:space="preserve"> а так же фильтр механической очистки воды поступающей в дом. </w:t>
            </w:r>
            <w:r w:rsidR="006C3216" w:rsidRPr="00C07146">
              <w:rPr>
                <w:rFonts w:ascii="Times New Roman" w:hAnsi="Times New Roman" w:cs="Times New Roman"/>
                <w:sz w:val="24"/>
                <w:szCs w:val="24"/>
              </w:rPr>
              <w:t>Точку ввода в здание выдает заказчик.</w:t>
            </w:r>
          </w:p>
          <w:p w:rsidR="006C3216" w:rsidRDefault="006C3216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Канализация – автономная, септик из сборных </w:t>
            </w:r>
            <w:proofErr w:type="gram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ж.б</w:t>
            </w:r>
            <w:proofErr w:type="gramEnd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. колец. Расположение септика на участке и периодичность его опорожнения выдает заказчик. Тип канализационных труб – полиэтилен.</w:t>
            </w:r>
          </w:p>
          <w:p w:rsidR="00CC1533" w:rsidRPr="00C07146" w:rsidRDefault="00CC1533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Вентиляция – из кухни и санузла по вентиляционным каналам с естественным побуждением</w:t>
            </w:r>
            <w:r w:rsidR="0096278C">
              <w:rPr>
                <w:rFonts w:ascii="Times New Roman" w:hAnsi="Times New Roman" w:cs="Times New Roman"/>
                <w:sz w:val="24"/>
                <w:szCs w:val="24"/>
              </w:rPr>
              <w:t xml:space="preserve"> наружу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64A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278C">
              <w:rPr>
                <w:rFonts w:ascii="Times New Roman" w:hAnsi="Times New Roman" w:cs="Times New Roman"/>
                <w:sz w:val="24"/>
                <w:szCs w:val="24"/>
              </w:rPr>
              <w:t>Предусмотреть отвод сконденсировавшихся вод.</w:t>
            </w:r>
          </w:p>
          <w:p w:rsidR="005D6497" w:rsidRDefault="006C3216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Электроснабжение – точка подключения от существующей </w:t>
            </w:r>
            <w:r w:rsidR="00FA59A6">
              <w:rPr>
                <w:rFonts w:ascii="Times New Roman" w:hAnsi="Times New Roman" w:cs="Times New Roman"/>
                <w:sz w:val="24"/>
                <w:szCs w:val="24"/>
              </w:rPr>
              <w:t>линии 0,4кВ</w:t>
            </w:r>
            <w:r w:rsidR="0090327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7994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327F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Напряжение сети </w:t>
            </w:r>
            <w:r w:rsidR="00BD7994" w:rsidRPr="00BD7994">
              <w:rPr>
                <w:rFonts w:ascii="Arial CYR" w:hAnsi="Arial CYR" w:cs="Arial CYR"/>
              </w:rPr>
              <w:t>~</w:t>
            </w:r>
            <w:r w:rsidR="0090327F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380/220В. Разрешенная потребляемая мощность – </w:t>
            </w:r>
            <w:r w:rsidR="00A64A7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0327F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 кВт.</w:t>
            </w:r>
            <w:r w:rsidR="005D6497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Прокладку </w:t>
            </w:r>
            <w:r w:rsidR="00EB78A6">
              <w:rPr>
                <w:rFonts w:ascii="Times New Roman" w:hAnsi="Times New Roman" w:cs="Times New Roman"/>
                <w:sz w:val="24"/>
                <w:szCs w:val="24"/>
              </w:rPr>
              <w:t>кабеля ВВГ</w:t>
            </w:r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НГ </w:t>
            </w:r>
            <w:r w:rsidR="00EB78A6"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</w:t>
            </w:r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скрыто </w:t>
            </w:r>
            <w:r w:rsidR="002B291D" w:rsidRPr="00BD7994">
              <w:rPr>
                <w:rFonts w:ascii="Times New Roman" w:hAnsi="Times New Roman" w:cs="Times New Roman"/>
                <w:sz w:val="24"/>
                <w:szCs w:val="24"/>
              </w:rPr>
              <w:t>в металлических трубах</w:t>
            </w:r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4A75">
              <w:rPr>
                <w:rFonts w:ascii="Times New Roman" w:hAnsi="Times New Roman" w:cs="Times New Roman"/>
                <w:sz w:val="24"/>
                <w:szCs w:val="24"/>
              </w:rPr>
              <w:t>в перегородка</w:t>
            </w:r>
            <w:r w:rsidR="00AE667D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A64A7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и открыто по </w:t>
            </w:r>
            <w:r w:rsidR="00AE667D">
              <w:rPr>
                <w:rFonts w:ascii="Times New Roman" w:hAnsi="Times New Roman" w:cs="Times New Roman"/>
                <w:sz w:val="24"/>
                <w:szCs w:val="24"/>
              </w:rPr>
              <w:t xml:space="preserve">наружным </w:t>
            </w:r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стенам в </w:t>
            </w:r>
            <w:proofErr w:type="spellStart"/>
            <w:proofErr w:type="gramStart"/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>кабель-каналах</w:t>
            </w:r>
            <w:proofErr w:type="spellEnd"/>
            <w:proofErr w:type="gramEnd"/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A64A75">
              <w:rPr>
                <w:rFonts w:ascii="Times New Roman" w:hAnsi="Times New Roman" w:cs="Times New Roman"/>
                <w:sz w:val="24"/>
                <w:szCs w:val="24"/>
              </w:rPr>
              <w:t xml:space="preserve">Розеточную группу выполнить через УЗО отдельно от сети освещения. Разводку сети освещения выполнить по чердаку в металлических трубах. Распределительные коробки на чердаке не должны располагаться над отверстиями прохода в дом через перекрытие. Предусмотреть освещение </w:t>
            </w:r>
            <w:proofErr w:type="spellStart"/>
            <w:r w:rsidR="00A64A75">
              <w:rPr>
                <w:rFonts w:ascii="Times New Roman" w:hAnsi="Times New Roman" w:cs="Times New Roman"/>
                <w:sz w:val="24"/>
                <w:szCs w:val="24"/>
              </w:rPr>
              <w:t>техподполья</w:t>
            </w:r>
            <w:proofErr w:type="spellEnd"/>
            <w:r w:rsidR="00A64A7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Сеть освещения и питания розеток выполнить </w:t>
            </w:r>
            <w:proofErr w:type="spellStart"/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>трехпроводной</w:t>
            </w:r>
            <w:proofErr w:type="spellEnd"/>
            <w:r w:rsidR="009F4F76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2B291D"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F56CF">
              <w:rPr>
                <w:rFonts w:ascii="Times New Roman" w:hAnsi="Times New Roman" w:cs="Times New Roman"/>
                <w:sz w:val="24"/>
                <w:szCs w:val="24"/>
              </w:rPr>
              <w:t xml:space="preserve">Предусмотреть </w:t>
            </w:r>
            <w:r w:rsidR="005D6497" w:rsidRPr="00BD7994">
              <w:rPr>
                <w:rFonts w:ascii="Times New Roman" w:hAnsi="Times New Roman" w:cs="Times New Roman"/>
                <w:sz w:val="24"/>
                <w:szCs w:val="24"/>
              </w:rPr>
              <w:t>заземляющий контур.</w:t>
            </w:r>
          </w:p>
          <w:p w:rsidR="00D02C45" w:rsidRPr="00D02C45" w:rsidRDefault="00D77B18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6B71">
              <w:rPr>
                <w:rFonts w:ascii="Times New Roman" w:hAnsi="Times New Roman" w:cs="Times New Roman"/>
                <w:b/>
                <w:sz w:val="24"/>
                <w:szCs w:val="24"/>
              </w:rPr>
              <w:t>Прилегающая к дому территория</w:t>
            </w:r>
            <w:r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– участок должен быть огражден сплошным закрытым забором из профилированного листа со стороны главного фасада дома</w:t>
            </w:r>
            <w:r w:rsidR="00A96B67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и забором из сетчатых панелей с других двух сторон. На территории размещается </w:t>
            </w:r>
            <w:proofErr w:type="spellStart"/>
            <w:r w:rsidR="00A96B67" w:rsidRPr="00086B71">
              <w:rPr>
                <w:rFonts w:ascii="Times New Roman" w:hAnsi="Times New Roman" w:cs="Times New Roman"/>
                <w:sz w:val="24"/>
                <w:szCs w:val="24"/>
              </w:rPr>
              <w:t>хозблок</w:t>
            </w:r>
            <w:proofErr w:type="spellEnd"/>
            <w:r w:rsidR="00A96B67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6138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заведенный под одну крышу и </w:t>
            </w:r>
            <w:r w:rsidR="00A96B67" w:rsidRPr="00086B71">
              <w:rPr>
                <w:rFonts w:ascii="Times New Roman" w:hAnsi="Times New Roman" w:cs="Times New Roman"/>
                <w:sz w:val="24"/>
                <w:szCs w:val="24"/>
              </w:rPr>
              <w:t>состоящий из</w:t>
            </w:r>
            <w:r w:rsidR="000E7B33" w:rsidRPr="00086B7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96B67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открытого с одной стороны блока с навесом, закрытого блока и гаража на один легковой автомобиль. </w:t>
            </w:r>
          </w:p>
          <w:p w:rsidR="004A33F1" w:rsidRDefault="004A33F1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п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лощад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помещений</w:t>
            </w:r>
            <w:r w:rsidR="00D02C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02C45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02C45">
              <w:rPr>
                <w:rFonts w:ascii="Times New Roman" w:hAnsi="Times New Roman" w:cs="Times New Roman"/>
                <w:sz w:val="24"/>
                <w:szCs w:val="24"/>
              </w:rPr>
              <w:t>озблок</w:t>
            </w:r>
            <w:r w:rsidR="00D02C4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spellEnd"/>
            <w:r w:rsidRPr="00D02C45">
              <w:rPr>
                <w:rFonts w:ascii="Times New Roman" w:hAnsi="Times New Roman" w:cs="Times New Roman"/>
                <w:sz w:val="24"/>
                <w:szCs w:val="24"/>
              </w:rPr>
              <w:t xml:space="preserve"> - гараж 27м</w:t>
            </w:r>
            <w:r w:rsidRPr="00D02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D02C45">
              <w:rPr>
                <w:rFonts w:ascii="Times New Roman" w:hAnsi="Times New Roman" w:cs="Times New Roman"/>
                <w:sz w:val="24"/>
                <w:szCs w:val="24"/>
              </w:rPr>
              <w:t xml:space="preserve">, закрытый </w:t>
            </w:r>
            <w:proofErr w:type="spellStart"/>
            <w:r w:rsidRPr="00D02C45">
              <w:rPr>
                <w:rFonts w:ascii="Times New Roman" w:hAnsi="Times New Roman" w:cs="Times New Roman"/>
                <w:sz w:val="24"/>
                <w:szCs w:val="24"/>
              </w:rPr>
              <w:t>хозблок</w:t>
            </w:r>
            <w:proofErr w:type="spellEnd"/>
            <w:r w:rsidRPr="00D02C45">
              <w:rPr>
                <w:rFonts w:ascii="Times New Roman" w:hAnsi="Times New Roman" w:cs="Times New Roman"/>
                <w:sz w:val="24"/>
                <w:szCs w:val="24"/>
              </w:rPr>
              <w:t xml:space="preserve"> 11м</w:t>
            </w:r>
            <w:r w:rsidRPr="00D02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D02C45">
              <w:rPr>
                <w:rFonts w:ascii="Times New Roman" w:hAnsi="Times New Roman" w:cs="Times New Roman"/>
                <w:sz w:val="24"/>
                <w:szCs w:val="24"/>
              </w:rPr>
              <w:t xml:space="preserve">, открытый </w:t>
            </w:r>
            <w:proofErr w:type="spellStart"/>
            <w:r w:rsidRPr="00D02C45">
              <w:rPr>
                <w:rFonts w:ascii="Times New Roman" w:hAnsi="Times New Roman" w:cs="Times New Roman"/>
                <w:sz w:val="24"/>
                <w:szCs w:val="24"/>
              </w:rPr>
              <w:t>хозблок</w:t>
            </w:r>
            <w:proofErr w:type="spellEnd"/>
            <w:r w:rsidRPr="00D02C45">
              <w:rPr>
                <w:rFonts w:ascii="Times New Roman" w:hAnsi="Times New Roman" w:cs="Times New Roman"/>
                <w:sz w:val="24"/>
                <w:szCs w:val="24"/>
              </w:rPr>
              <w:t xml:space="preserve"> 11м</w:t>
            </w:r>
            <w:r w:rsidRPr="00D02C4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D02C4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A0986" w:rsidRPr="00D02C45" w:rsidRDefault="005A0986" w:rsidP="005A0986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2C45" w:rsidRPr="009433C5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33C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Размер </w:t>
            </w:r>
            <w:proofErr w:type="spellStart"/>
            <w:r w:rsidRPr="009433C5">
              <w:rPr>
                <w:rFonts w:ascii="Times New Roman" w:hAnsi="Times New Roman" w:cs="Times New Roman"/>
                <w:sz w:val="24"/>
                <w:szCs w:val="24"/>
              </w:rPr>
              <w:t>хозблока</w:t>
            </w:r>
            <w:proofErr w:type="spellEnd"/>
            <w:r w:rsidR="004A33F1" w:rsidRPr="009433C5">
              <w:rPr>
                <w:rFonts w:ascii="Times New Roman" w:hAnsi="Times New Roman" w:cs="Times New Roman"/>
                <w:sz w:val="24"/>
                <w:szCs w:val="24"/>
              </w:rPr>
              <w:t xml:space="preserve"> в плане:</w:t>
            </w:r>
            <w:r w:rsidRPr="009433C5">
              <w:rPr>
                <w:rFonts w:ascii="Times New Roman" w:hAnsi="Times New Roman" w:cs="Times New Roman"/>
                <w:sz w:val="24"/>
                <w:szCs w:val="24"/>
              </w:rPr>
              <w:t xml:space="preserve"> 4,7</w:t>
            </w:r>
            <w:r w:rsidR="004A33F1" w:rsidRPr="009433C5">
              <w:rPr>
                <w:rFonts w:ascii="Times New Roman" w:hAnsi="Times New Roman" w:cs="Times New Roman"/>
                <w:sz w:val="24"/>
                <w:szCs w:val="24"/>
              </w:rPr>
              <w:t>х12,2м.</w:t>
            </w:r>
            <w:r w:rsidR="009433C5" w:rsidRPr="00943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33C5">
              <w:rPr>
                <w:rFonts w:ascii="Times New Roman" w:hAnsi="Times New Roman" w:cs="Times New Roman"/>
                <w:sz w:val="24"/>
                <w:szCs w:val="24"/>
              </w:rPr>
              <w:t xml:space="preserve">Высота </w:t>
            </w:r>
            <w:proofErr w:type="spellStart"/>
            <w:r w:rsidRPr="009433C5">
              <w:rPr>
                <w:rFonts w:ascii="Times New Roman" w:hAnsi="Times New Roman" w:cs="Times New Roman"/>
                <w:sz w:val="24"/>
                <w:szCs w:val="24"/>
              </w:rPr>
              <w:t>хозблока</w:t>
            </w:r>
            <w:proofErr w:type="spellEnd"/>
            <w:r w:rsidRPr="009433C5">
              <w:rPr>
                <w:rFonts w:ascii="Times New Roman" w:hAnsi="Times New Roman" w:cs="Times New Roman"/>
                <w:sz w:val="24"/>
                <w:szCs w:val="24"/>
              </w:rPr>
              <w:t xml:space="preserve"> – 3,2</w:t>
            </w:r>
            <w:r w:rsidR="009433C5" w:rsidRPr="009433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433C5">
              <w:rPr>
                <w:rFonts w:ascii="Times New Roman" w:hAnsi="Times New Roman" w:cs="Times New Roman"/>
                <w:sz w:val="24"/>
                <w:szCs w:val="24"/>
              </w:rPr>
              <w:t xml:space="preserve">м. 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Этажность – один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Pr="00C07146" w:rsidRDefault="009433C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Высота помещений – 2,4</w:t>
            </w:r>
            <w:r w:rsidR="00D02C4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Фундамент – </w:t>
            </w:r>
            <w:r w:rsidR="009433C5" w:rsidRPr="009433C5">
              <w:rPr>
                <w:rFonts w:ascii="Times New Roman" w:hAnsi="Times New Roman" w:cs="Times New Roman"/>
                <w:sz w:val="24"/>
                <w:szCs w:val="24"/>
              </w:rPr>
              <w:t>ленточный из ФБС.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Наружные стены – </w:t>
            </w:r>
            <w:r w:rsidR="009433C5">
              <w:rPr>
                <w:rFonts w:ascii="Times New Roman" w:hAnsi="Times New Roman" w:cs="Times New Roman"/>
                <w:sz w:val="24"/>
                <w:szCs w:val="24"/>
              </w:rPr>
              <w:t>пенобетонные блоки.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Перекрыти</w:t>
            </w:r>
            <w:r w:rsidR="009433C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подшив из досок по деревянным балкам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Внутренние стены и перегородки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пенобетонные блоки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Облицовка наружных стен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не предусматривать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Крыша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односкатная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стропильные конструкции – деревянные.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Кровля – </w:t>
            </w:r>
            <w:proofErr w:type="spellStart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металлочерепица</w:t>
            </w:r>
            <w:proofErr w:type="spellEnd"/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оконных проемов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деревянные рамы с одним стеклом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Двери наружные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металлические с врезанным замком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Внутренняя отделка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02C45" w:rsidRPr="00C07146" w:rsidRDefault="00D02C45" w:rsidP="00D02C45">
            <w:pPr>
              <w:pStyle w:val="HTML"/>
              <w:numPr>
                <w:ilvl w:val="0"/>
                <w:numId w:val="12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стены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не предусматривать</w:t>
            </w:r>
            <w:r w:rsidRPr="00B324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02C45" w:rsidRPr="00C07146" w:rsidRDefault="00D02C45" w:rsidP="00D02C45">
            <w:pPr>
              <w:pStyle w:val="HTML"/>
              <w:numPr>
                <w:ilvl w:val="0"/>
                <w:numId w:val="12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потолки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конструкция перекрытия</w:t>
            </w:r>
            <w:r w:rsidRPr="00B324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02C45" w:rsidRPr="00365955" w:rsidRDefault="00D02C45" w:rsidP="00D02C45">
            <w:pPr>
              <w:pStyle w:val="HTML"/>
              <w:numPr>
                <w:ilvl w:val="0"/>
                <w:numId w:val="12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полы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бетонные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Отопление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не предусматривать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Водоснабжение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не предусматривать</w:t>
            </w: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 xml:space="preserve">Канализация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не предусматривать</w:t>
            </w:r>
            <w:r w:rsidR="00FF27E4"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Pr="00C07146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Вентиляция – </w:t>
            </w:r>
            <w:r w:rsidR="00FF27E4">
              <w:rPr>
                <w:rFonts w:ascii="Times New Roman" w:hAnsi="Times New Roman" w:cs="Times New Roman"/>
                <w:sz w:val="24"/>
                <w:szCs w:val="24"/>
              </w:rPr>
              <w:t>не предусматривать</w:t>
            </w:r>
            <w:r w:rsidR="00FF27E4" w:rsidRPr="00C071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02C45" w:rsidRDefault="00D02C45" w:rsidP="00D02C45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7146">
              <w:rPr>
                <w:rFonts w:ascii="Times New Roman" w:hAnsi="Times New Roman" w:cs="Times New Roman"/>
                <w:sz w:val="24"/>
                <w:szCs w:val="24"/>
              </w:rPr>
              <w:t>Электроснабжение –</w:t>
            </w:r>
            <w:r w:rsidR="00724C01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апряжение сети </w:t>
            </w:r>
            <w:r w:rsidRPr="00BD7994">
              <w:rPr>
                <w:rFonts w:ascii="Arial CYR" w:hAnsi="Arial CYR" w:cs="Arial CYR"/>
              </w:rPr>
              <w:t>~</w:t>
            </w:r>
            <w:r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380/220В. </w:t>
            </w:r>
            <w:proofErr w:type="gramStart"/>
            <w:r w:rsidR="00724C01">
              <w:rPr>
                <w:rFonts w:ascii="Times New Roman" w:hAnsi="Times New Roman" w:cs="Times New Roman"/>
                <w:sz w:val="24"/>
                <w:szCs w:val="24"/>
              </w:rPr>
              <w:t>Предусмотреть отдельный вводной шкаф с розеткой на 380В.</w:t>
            </w:r>
            <w:proofErr w:type="gramEnd"/>
            <w:r w:rsidR="00724C0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Прокладку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кабеля ВВГ</w:t>
            </w:r>
            <w:r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НГ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выполнить </w:t>
            </w:r>
            <w:r w:rsidRPr="00BD7994">
              <w:rPr>
                <w:rFonts w:ascii="Times New Roman" w:hAnsi="Times New Roman" w:cs="Times New Roman"/>
                <w:sz w:val="24"/>
                <w:szCs w:val="24"/>
              </w:rPr>
              <w:t xml:space="preserve">открыто по стенам в </w:t>
            </w:r>
            <w:proofErr w:type="spellStart"/>
            <w:proofErr w:type="gramStart"/>
            <w:r w:rsidRPr="00BD7994">
              <w:rPr>
                <w:rFonts w:ascii="Times New Roman" w:hAnsi="Times New Roman" w:cs="Times New Roman"/>
                <w:sz w:val="24"/>
                <w:szCs w:val="24"/>
              </w:rPr>
              <w:t>кабель-каналах</w:t>
            </w:r>
            <w:proofErr w:type="spellEnd"/>
            <w:proofErr w:type="gramEnd"/>
            <w:r w:rsidRPr="00BD7994">
              <w:rPr>
                <w:rFonts w:ascii="Times New Roman" w:hAnsi="Times New Roman" w:cs="Times New Roman"/>
                <w:sz w:val="24"/>
                <w:szCs w:val="24"/>
              </w:rPr>
              <w:t>. Сеть освещения и питания р</w:t>
            </w:r>
            <w:r w:rsidR="00724C01">
              <w:rPr>
                <w:rFonts w:ascii="Times New Roman" w:hAnsi="Times New Roman" w:cs="Times New Roman"/>
                <w:sz w:val="24"/>
                <w:szCs w:val="24"/>
              </w:rPr>
              <w:t xml:space="preserve">озеток выполнить </w:t>
            </w:r>
            <w:proofErr w:type="spellStart"/>
            <w:r w:rsidR="00724C01">
              <w:rPr>
                <w:rFonts w:ascii="Times New Roman" w:hAnsi="Times New Roman" w:cs="Times New Roman"/>
                <w:sz w:val="24"/>
                <w:szCs w:val="24"/>
              </w:rPr>
              <w:t>трехпроводной</w:t>
            </w:r>
            <w:proofErr w:type="spellEnd"/>
            <w:r w:rsidR="00724C01">
              <w:rPr>
                <w:rFonts w:ascii="Times New Roman" w:hAnsi="Times New Roman" w:cs="Times New Roman"/>
                <w:sz w:val="24"/>
                <w:szCs w:val="24"/>
              </w:rPr>
              <w:t xml:space="preserve">. Использовать заземляющий </w:t>
            </w:r>
            <w:proofErr w:type="gramStart"/>
            <w:r w:rsidR="00724C01">
              <w:rPr>
                <w:rFonts w:ascii="Times New Roman" w:hAnsi="Times New Roman" w:cs="Times New Roman"/>
                <w:sz w:val="24"/>
                <w:szCs w:val="24"/>
              </w:rPr>
              <w:t>контур</w:t>
            </w:r>
            <w:proofErr w:type="gramEnd"/>
            <w:r w:rsidR="00724C01">
              <w:rPr>
                <w:rFonts w:ascii="Times New Roman" w:hAnsi="Times New Roman" w:cs="Times New Roman"/>
                <w:sz w:val="24"/>
                <w:szCs w:val="24"/>
              </w:rPr>
              <w:t xml:space="preserve"> предусмотренный к дому</w:t>
            </w:r>
            <w:r w:rsidRPr="00BD799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D6497" w:rsidRDefault="0090327F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6B71">
              <w:rPr>
                <w:rFonts w:ascii="Times New Roman" w:hAnsi="Times New Roman" w:cs="Times New Roman"/>
                <w:b/>
                <w:sz w:val="24"/>
                <w:szCs w:val="24"/>
              </w:rPr>
              <w:t>Прочие условия</w:t>
            </w:r>
            <w:r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5D6497" w:rsidRPr="00086B71">
              <w:rPr>
                <w:rFonts w:ascii="Times New Roman" w:hAnsi="Times New Roman" w:cs="Times New Roman"/>
                <w:sz w:val="24"/>
                <w:szCs w:val="24"/>
              </w:rPr>
              <w:t>необходимые отступления</w:t>
            </w:r>
            <w:r w:rsidR="00F84A84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от технического задания</w:t>
            </w:r>
            <w:r w:rsidR="00CD5B65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="00F84A84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возникающие в процессе выполнения работ</w:t>
            </w:r>
            <w:r w:rsidR="00CD5B65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4A84" w:rsidRPr="00086B71"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  <w:r w:rsidR="00CD5B65" w:rsidRPr="00086B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4A84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не предусмотренные данным заданием</w:t>
            </w:r>
            <w:r w:rsidR="00CD5B65" w:rsidRPr="00086B7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84A84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дополнительно согласовывать с Заказчиком.</w:t>
            </w:r>
            <w:r w:rsidR="005D6497" w:rsidRPr="00086B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86A70" w:rsidRPr="00B86A70" w:rsidRDefault="00911311" w:rsidP="00B3240A">
            <w:pPr>
              <w:pStyle w:val="HTML"/>
              <w:numPr>
                <w:ilvl w:val="0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750C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 Зака</w:t>
            </w:r>
            <w:r w:rsidR="00866690" w:rsidRPr="0055750C">
              <w:rPr>
                <w:rFonts w:ascii="Times New Roman" w:hAnsi="Times New Roman" w:cs="Times New Roman"/>
                <w:b/>
                <w:sz w:val="24"/>
                <w:szCs w:val="24"/>
              </w:rPr>
              <w:t>зчика к выполнению работ</w:t>
            </w:r>
            <w:r w:rsidR="007905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</w:p>
          <w:p w:rsidR="00866690" w:rsidRDefault="00B86A70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7905DB" w:rsidRPr="00B86A70">
              <w:rPr>
                <w:rFonts w:ascii="Times New Roman" w:hAnsi="Times New Roman" w:cs="Times New Roman"/>
                <w:sz w:val="24"/>
                <w:szCs w:val="24"/>
              </w:rPr>
              <w:t xml:space="preserve">аботы должны быть выполнены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срок </w:t>
            </w:r>
            <w:r w:rsidR="007905DB" w:rsidRPr="00B86A70"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 w:rsidR="00197F4D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 w:rsidR="007905DB" w:rsidRPr="00B86A70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197F4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7905DB" w:rsidRPr="00B86A70">
              <w:rPr>
                <w:rFonts w:ascii="Times New Roman" w:hAnsi="Times New Roman" w:cs="Times New Roman"/>
                <w:sz w:val="24"/>
                <w:szCs w:val="24"/>
              </w:rPr>
              <w:t>.2012 г.</w:t>
            </w:r>
          </w:p>
          <w:p w:rsidR="00DD289E" w:rsidRPr="00B86A70" w:rsidRDefault="00DD289E" w:rsidP="00B3240A">
            <w:pPr>
              <w:pStyle w:val="HTML"/>
              <w:numPr>
                <w:ilvl w:val="1"/>
                <w:numId w:val="3"/>
              </w:numPr>
              <w:tabs>
                <w:tab w:val="clear" w:pos="916"/>
                <w:tab w:val="clear" w:pos="1832"/>
                <w:tab w:val="clear" w:pos="2748"/>
                <w:tab w:val="left" w:pos="851"/>
              </w:tabs>
              <w:ind w:left="851" w:right="142" w:hanging="85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1810">
              <w:rPr>
                <w:rFonts w:ascii="Times New Roman" w:hAnsi="Times New Roman" w:cs="Times New Roman"/>
                <w:sz w:val="24"/>
                <w:szCs w:val="24"/>
              </w:rPr>
              <w:t>Все</w:t>
            </w:r>
            <w:r w:rsidRPr="009F4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A751B">
              <w:rPr>
                <w:rFonts w:ascii="Times New Roman" w:hAnsi="Times New Roman" w:cs="Times New Roman"/>
                <w:sz w:val="24"/>
                <w:szCs w:val="24"/>
              </w:rPr>
              <w:t>проектные</w:t>
            </w:r>
            <w:r w:rsidRPr="009F4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решения должны быть сог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ласованы с Заказчиком в объеме,</w:t>
            </w:r>
            <w:r w:rsidRPr="001A751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F4F7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необходимом для последующей сдачи инженерных систем и коммуникаций эксплуатирующим службам.</w:t>
            </w:r>
          </w:p>
          <w:p w:rsidR="00911311" w:rsidRPr="00C07146" w:rsidRDefault="00911311" w:rsidP="00DD289E">
            <w:pPr>
              <w:pStyle w:val="HTML"/>
              <w:tabs>
                <w:tab w:val="clear" w:pos="916"/>
                <w:tab w:val="clear" w:pos="1832"/>
                <w:tab w:val="clear" w:pos="2748"/>
                <w:tab w:val="left" w:pos="851"/>
              </w:tabs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536CF" w:rsidRDefault="004536CF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Начальник отдела </w:t>
      </w:r>
    </w:p>
    <w:p w:rsidR="00E066E9" w:rsidRDefault="004536CF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капитального строительства                                                      </w:t>
      </w:r>
      <w:r w:rsidR="000457F3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А.А.</w:t>
      </w:r>
      <w:r w:rsidR="000457F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Юрин</w:t>
      </w:r>
      <w:proofErr w:type="gramEnd"/>
    </w:p>
    <w:p w:rsidR="000457F3" w:rsidRDefault="000457F3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0457F3" w:rsidRDefault="000457F3" w:rsidP="000457F3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энергетик                                                                                                   С.И. </w:t>
      </w:r>
      <w:proofErr w:type="spellStart"/>
      <w:r>
        <w:rPr>
          <w:rFonts w:ascii="Times New Roman" w:hAnsi="Times New Roman" w:cs="Times New Roman"/>
          <w:sz w:val="24"/>
          <w:szCs w:val="24"/>
        </w:rPr>
        <w:t>Лыгалов</w:t>
      </w:r>
      <w:proofErr w:type="spellEnd"/>
    </w:p>
    <w:p w:rsidR="00E066E9" w:rsidRDefault="00E066E9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E066E9" w:rsidRDefault="00E066E9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E066E9" w:rsidRDefault="00E066E9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B64C38" w:rsidRDefault="00B64C38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F24BC6" w:rsidRDefault="00F24BC6" w:rsidP="00B11469">
      <w:pPr>
        <w:spacing w:after="0" w:line="240" w:lineRule="auto"/>
        <w:ind w:right="142"/>
        <w:jc w:val="right"/>
        <w:rPr>
          <w:rFonts w:ascii="Times New Roman" w:hAnsi="Times New Roman" w:cs="Times New Roman"/>
          <w:b/>
          <w:kern w:val="28"/>
          <w:sz w:val="24"/>
          <w:szCs w:val="24"/>
        </w:rPr>
      </w:pPr>
    </w:p>
    <w:p w:rsidR="00E4571C" w:rsidRDefault="00E4571C" w:rsidP="00B11469">
      <w:pPr>
        <w:spacing w:after="0" w:line="240" w:lineRule="auto"/>
        <w:ind w:right="142"/>
        <w:jc w:val="right"/>
        <w:rPr>
          <w:rFonts w:ascii="Times New Roman" w:hAnsi="Times New Roman" w:cs="Times New Roman"/>
          <w:b/>
          <w:kern w:val="28"/>
          <w:sz w:val="24"/>
          <w:szCs w:val="24"/>
        </w:rPr>
      </w:pPr>
      <w:r w:rsidRPr="002C157D">
        <w:rPr>
          <w:rFonts w:ascii="Times New Roman" w:hAnsi="Times New Roman" w:cs="Times New Roman"/>
          <w:b/>
          <w:kern w:val="28"/>
          <w:sz w:val="24"/>
          <w:szCs w:val="24"/>
        </w:rPr>
        <w:lastRenderedPageBreak/>
        <w:t>ПРИЛОЖЕНИЕ №</w:t>
      </w:r>
      <w:r>
        <w:rPr>
          <w:rFonts w:ascii="Times New Roman" w:hAnsi="Times New Roman" w:cs="Times New Roman"/>
          <w:b/>
          <w:kern w:val="28"/>
          <w:sz w:val="24"/>
          <w:szCs w:val="24"/>
        </w:rPr>
        <w:t>1</w:t>
      </w:r>
    </w:p>
    <w:p w:rsidR="00E066E9" w:rsidRPr="00743C05" w:rsidRDefault="00B11469" w:rsidP="00B11469">
      <w:pPr>
        <w:spacing w:after="0" w:line="240" w:lineRule="auto"/>
        <w:ind w:right="142"/>
        <w:jc w:val="right"/>
        <w:rPr>
          <w:rFonts w:ascii="Times New Roman" w:hAnsi="Times New Roman" w:cs="Times New Roman"/>
          <w:sz w:val="20"/>
          <w:szCs w:val="20"/>
        </w:rPr>
      </w:pPr>
      <w:r w:rsidRPr="00743C05">
        <w:rPr>
          <w:rFonts w:ascii="Times New Roman" w:hAnsi="Times New Roman" w:cs="Times New Roman"/>
          <w:sz w:val="20"/>
          <w:szCs w:val="20"/>
        </w:rPr>
        <w:t>к т</w:t>
      </w:r>
      <w:r w:rsidR="00E066E9" w:rsidRPr="00743C05">
        <w:rPr>
          <w:rFonts w:ascii="Times New Roman" w:hAnsi="Times New Roman" w:cs="Times New Roman"/>
          <w:sz w:val="20"/>
          <w:szCs w:val="20"/>
        </w:rPr>
        <w:t>ехническо</w:t>
      </w:r>
      <w:r w:rsidRPr="00743C05">
        <w:rPr>
          <w:rFonts w:ascii="Times New Roman" w:hAnsi="Times New Roman" w:cs="Times New Roman"/>
          <w:sz w:val="20"/>
          <w:szCs w:val="20"/>
        </w:rPr>
        <w:t>му</w:t>
      </w:r>
      <w:r w:rsidR="00E066E9" w:rsidRPr="00743C05">
        <w:rPr>
          <w:rFonts w:ascii="Times New Roman" w:hAnsi="Times New Roman" w:cs="Times New Roman"/>
          <w:sz w:val="20"/>
          <w:szCs w:val="20"/>
        </w:rPr>
        <w:t xml:space="preserve"> задани</w:t>
      </w:r>
      <w:r w:rsidRPr="00743C05">
        <w:rPr>
          <w:rFonts w:ascii="Times New Roman" w:hAnsi="Times New Roman" w:cs="Times New Roman"/>
          <w:sz w:val="20"/>
          <w:szCs w:val="20"/>
        </w:rPr>
        <w:t>ю</w:t>
      </w:r>
      <w:r w:rsidR="00E066E9" w:rsidRPr="00743C0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066E9" w:rsidRPr="00743C05" w:rsidRDefault="00E066E9" w:rsidP="00E066E9">
      <w:pPr>
        <w:spacing w:after="0" w:line="240" w:lineRule="auto"/>
        <w:ind w:right="142"/>
        <w:jc w:val="right"/>
        <w:rPr>
          <w:rFonts w:ascii="Times New Roman" w:hAnsi="Times New Roman" w:cs="Times New Roman"/>
          <w:sz w:val="20"/>
          <w:szCs w:val="20"/>
        </w:rPr>
      </w:pPr>
      <w:r w:rsidRPr="00743C05">
        <w:rPr>
          <w:rFonts w:ascii="Times New Roman" w:hAnsi="Times New Roman" w:cs="Times New Roman"/>
          <w:sz w:val="20"/>
          <w:szCs w:val="20"/>
        </w:rPr>
        <w:t xml:space="preserve">на разработку </w:t>
      </w:r>
      <w:r w:rsidR="00B74C98">
        <w:rPr>
          <w:rFonts w:ascii="Times New Roman" w:hAnsi="Times New Roman" w:cs="Times New Roman"/>
          <w:sz w:val="20"/>
          <w:szCs w:val="20"/>
        </w:rPr>
        <w:t>рабочей</w:t>
      </w:r>
      <w:r w:rsidRPr="00743C05">
        <w:rPr>
          <w:rFonts w:ascii="Times New Roman" w:hAnsi="Times New Roman" w:cs="Times New Roman"/>
          <w:sz w:val="20"/>
          <w:szCs w:val="20"/>
        </w:rPr>
        <w:t xml:space="preserve"> документации</w:t>
      </w:r>
    </w:p>
    <w:p w:rsidR="00E066E9" w:rsidRPr="00743C05" w:rsidRDefault="00E066E9" w:rsidP="00E066E9">
      <w:pPr>
        <w:spacing w:after="0" w:line="240" w:lineRule="auto"/>
        <w:ind w:right="142"/>
        <w:jc w:val="right"/>
        <w:rPr>
          <w:rFonts w:ascii="Times New Roman" w:hAnsi="Times New Roman" w:cs="Times New Roman"/>
          <w:sz w:val="20"/>
          <w:szCs w:val="20"/>
        </w:rPr>
      </w:pPr>
      <w:r w:rsidRPr="00743C05">
        <w:rPr>
          <w:rFonts w:ascii="Times New Roman" w:hAnsi="Times New Roman" w:cs="Times New Roman"/>
          <w:sz w:val="20"/>
          <w:szCs w:val="20"/>
        </w:rPr>
        <w:t xml:space="preserve">для </w:t>
      </w:r>
      <w:r w:rsidR="006D202E" w:rsidRPr="00743C05">
        <w:rPr>
          <w:rFonts w:ascii="Times New Roman" w:hAnsi="Times New Roman" w:cs="Times New Roman"/>
          <w:sz w:val="20"/>
          <w:szCs w:val="20"/>
        </w:rPr>
        <w:t>строительства</w:t>
      </w:r>
      <w:r w:rsidRPr="00743C05">
        <w:rPr>
          <w:rFonts w:ascii="Times New Roman" w:hAnsi="Times New Roman" w:cs="Times New Roman"/>
          <w:sz w:val="20"/>
          <w:szCs w:val="20"/>
        </w:rPr>
        <w:t xml:space="preserve"> </w:t>
      </w:r>
      <w:r w:rsidR="006D202E" w:rsidRPr="00743C05">
        <w:rPr>
          <w:rFonts w:ascii="Times New Roman" w:hAnsi="Times New Roman" w:cs="Times New Roman"/>
          <w:sz w:val="20"/>
          <w:szCs w:val="20"/>
        </w:rPr>
        <w:t>индивидуального жилого дома</w:t>
      </w:r>
    </w:p>
    <w:tbl>
      <w:tblPr>
        <w:tblW w:w="5000" w:type="pct"/>
        <w:tblCellSpacing w:w="15" w:type="dxa"/>
        <w:tblInd w:w="-315" w:type="dxa"/>
        <w:tblCellMar>
          <w:top w:w="15" w:type="dxa"/>
          <w:left w:w="81" w:type="dxa"/>
          <w:bottom w:w="15" w:type="dxa"/>
          <w:right w:w="81" w:type="dxa"/>
        </w:tblCellMar>
        <w:tblLook w:val="04A0"/>
      </w:tblPr>
      <w:tblGrid>
        <w:gridCol w:w="10002"/>
      </w:tblGrid>
      <w:tr w:rsidR="00E066E9" w:rsidTr="0006351E">
        <w:trPr>
          <w:tblCellSpacing w:w="15" w:type="dxa"/>
        </w:trPr>
        <w:tc>
          <w:tcPr>
            <w:tcW w:w="0" w:type="auto"/>
            <w:hideMark/>
          </w:tcPr>
          <w:p w:rsidR="00743C05" w:rsidRPr="00743C05" w:rsidRDefault="00743C05" w:rsidP="0006351E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b/>
                <w:color w:val="000000"/>
                <w:sz w:val="18"/>
                <w:szCs w:val="18"/>
              </w:rPr>
            </w:pPr>
          </w:p>
          <w:p w:rsidR="00E066E9" w:rsidRPr="004568E6" w:rsidRDefault="00E066E9" w:rsidP="0006351E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4568E6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УТВЕРЖДАЮ:</w:t>
            </w:r>
          </w:p>
          <w:p w:rsidR="00E066E9" w:rsidRPr="00A11D7E" w:rsidRDefault="00E066E9" w:rsidP="0006351E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Генеральный директор ЗАО «</w:t>
            </w:r>
            <w:proofErr w:type="spellStart"/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Далур</w:t>
            </w:r>
            <w:proofErr w:type="spellEnd"/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</w:p>
          <w:p w:rsidR="00E066E9" w:rsidRPr="00A11D7E" w:rsidRDefault="00E066E9" w:rsidP="0006351E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_</w:t>
            </w:r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_______________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А.А. </w:t>
            </w:r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Дементьев</w:t>
            </w:r>
          </w:p>
          <w:p w:rsidR="00E066E9" w:rsidRPr="00A11D7E" w:rsidRDefault="00E066E9" w:rsidP="0006351E">
            <w:pPr>
              <w:spacing w:after="0" w:line="360" w:lineRule="auto"/>
              <w:ind w:right="142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«____»________________2012 </w:t>
            </w:r>
            <w:r w:rsidRPr="00A11D7E">
              <w:rPr>
                <w:rFonts w:ascii="Times New Roman" w:hAnsi="Times New Roman"/>
                <w:color w:val="000000"/>
                <w:sz w:val="24"/>
                <w:szCs w:val="24"/>
              </w:rPr>
              <w:t>г.</w:t>
            </w:r>
          </w:p>
          <w:p w:rsidR="00E066E9" w:rsidRDefault="001D3483" w:rsidP="0006351E">
            <w:pPr>
              <w:spacing w:after="0" w:line="240" w:lineRule="auto"/>
              <w:ind w:right="142"/>
              <w:jc w:val="center"/>
              <w:rPr>
                <w:rFonts w:ascii="Arial" w:hAnsi="Arial" w:cs="Arial"/>
                <w:b/>
                <w:bCs/>
                <w:color w:val="666666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noProof/>
                <w:color w:val="666666"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291464</wp:posOffset>
                  </wp:positionH>
                  <wp:positionV relativeFrom="paragraph">
                    <wp:posOffset>41910</wp:posOffset>
                  </wp:positionV>
                  <wp:extent cx="4943475" cy="7092017"/>
                  <wp:effectExtent l="19050" t="0" r="9525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l="12925" t="10429" r="42301" b="67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1706" cy="70894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E066E9" w:rsidRDefault="00E066E9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44881" w:rsidRDefault="00744881" w:rsidP="00E066E9">
      <w:pPr>
        <w:pStyle w:val="HTML"/>
        <w:tabs>
          <w:tab w:val="clear" w:pos="916"/>
          <w:tab w:val="clear" w:pos="1832"/>
          <w:tab w:val="clear" w:pos="2748"/>
          <w:tab w:val="left" w:pos="567"/>
        </w:tabs>
        <w:ind w:right="142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744881" w:rsidSect="00F24BC6">
      <w:footerReference w:type="default" r:id="rId9"/>
      <w:pgSz w:w="11906" w:h="16838"/>
      <w:pgMar w:top="794" w:right="425" w:bottom="1134" w:left="1701" w:header="680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5161" w:rsidRDefault="00725161" w:rsidP="00F24BC6">
      <w:pPr>
        <w:spacing w:after="0" w:line="240" w:lineRule="auto"/>
      </w:pPr>
      <w:r>
        <w:separator/>
      </w:r>
    </w:p>
  </w:endnote>
  <w:endnote w:type="continuationSeparator" w:id="1">
    <w:p w:rsidR="00725161" w:rsidRDefault="00725161" w:rsidP="00F24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BC6" w:rsidRDefault="00F24BC6" w:rsidP="00F24BC6">
    <w:pPr>
      <w:pStyle w:val="ab"/>
      <w:rPr>
        <w:rFonts w:ascii="Times New Roman" w:hAnsi="Times New Roman" w:cs="Times New Roman"/>
        <w:sz w:val="24"/>
        <w:szCs w:val="24"/>
      </w:rPr>
    </w:pPr>
    <w:proofErr w:type="spellStart"/>
    <w:r>
      <w:rPr>
        <w:rFonts w:ascii="Times New Roman" w:hAnsi="Times New Roman" w:cs="Times New Roman"/>
        <w:sz w:val="24"/>
        <w:szCs w:val="24"/>
      </w:rPr>
      <w:t>______________Заказчик</w:t>
    </w:r>
    <w:proofErr w:type="spellEnd"/>
    <w:r>
      <w:rPr>
        <w:rFonts w:ascii="Times New Roman" w:hAnsi="Times New Roman" w:cs="Times New Roman"/>
        <w:sz w:val="24"/>
        <w:szCs w:val="24"/>
      </w:rPr>
      <w:t xml:space="preserve">                                                               </w:t>
    </w:r>
    <w:proofErr w:type="spellStart"/>
    <w:r>
      <w:rPr>
        <w:rFonts w:ascii="Times New Roman" w:hAnsi="Times New Roman" w:cs="Times New Roman"/>
        <w:sz w:val="24"/>
        <w:szCs w:val="24"/>
      </w:rPr>
      <w:t>______________Подрядчик</w:t>
    </w:r>
    <w:proofErr w:type="spellEnd"/>
  </w:p>
  <w:p w:rsidR="00F24BC6" w:rsidRDefault="00F24BC6">
    <w:pPr>
      <w:pStyle w:val="ab"/>
    </w:pPr>
  </w:p>
  <w:p w:rsidR="00F24BC6" w:rsidRDefault="00F24BC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5161" w:rsidRDefault="00725161" w:rsidP="00F24BC6">
      <w:pPr>
        <w:spacing w:after="0" w:line="240" w:lineRule="auto"/>
      </w:pPr>
      <w:r>
        <w:separator/>
      </w:r>
    </w:p>
  </w:footnote>
  <w:footnote w:type="continuationSeparator" w:id="1">
    <w:p w:rsidR="00725161" w:rsidRDefault="00725161" w:rsidP="00F24B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20FF2"/>
    <w:multiLevelType w:val="hybridMultilevel"/>
    <w:tmpl w:val="EBC0C948"/>
    <w:lvl w:ilvl="0" w:tplc="04190019">
      <w:start w:val="1"/>
      <w:numFmt w:val="lowerLetter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">
    <w:nsid w:val="07F3330F"/>
    <w:multiLevelType w:val="multilevel"/>
    <w:tmpl w:val="D3DE9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901B6A"/>
    <w:multiLevelType w:val="hybridMultilevel"/>
    <w:tmpl w:val="D1F06DB2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3">
    <w:nsid w:val="10FA09E1"/>
    <w:multiLevelType w:val="hybridMultilevel"/>
    <w:tmpl w:val="D1C2B01E"/>
    <w:lvl w:ilvl="0" w:tplc="04190017">
      <w:start w:val="1"/>
      <w:numFmt w:val="lowerLetter"/>
      <w:lvlText w:val="%1)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1F6A5EE1"/>
    <w:multiLevelType w:val="hybridMultilevel"/>
    <w:tmpl w:val="5654646E"/>
    <w:lvl w:ilvl="0" w:tplc="3730B7EC">
      <w:start w:val="7"/>
      <w:numFmt w:val="bullet"/>
      <w:lvlText w:val="-"/>
      <w:lvlJc w:val="left"/>
      <w:pPr>
        <w:ind w:left="20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7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87" w:hanging="360"/>
      </w:pPr>
      <w:rPr>
        <w:rFonts w:ascii="Wingdings" w:hAnsi="Wingdings" w:hint="default"/>
      </w:rPr>
    </w:lvl>
  </w:abstractNum>
  <w:abstractNum w:abstractNumId="5">
    <w:nsid w:val="232E58FB"/>
    <w:multiLevelType w:val="hybridMultilevel"/>
    <w:tmpl w:val="C85C0230"/>
    <w:lvl w:ilvl="0" w:tplc="04190019">
      <w:start w:val="1"/>
      <w:numFmt w:val="lowerLetter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>
    <w:nsid w:val="35E02352"/>
    <w:multiLevelType w:val="hybridMultilevel"/>
    <w:tmpl w:val="87AE97E2"/>
    <w:lvl w:ilvl="0" w:tplc="04190019">
      <w:start w:val="1"/>
      <w:numFmt w:val="lowerLetter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>
    <w:nsid w:val="4099016A"/>
    <w:multiLevelType w:val="multilevel"/>
    <w:tmpl w:val="F7503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F709DE"/>
    <w:multiLevelType w:val="hybridMultilevel"/>
    <w:tmpl w:val="578884F2"/>
    <w:lvl w:ilvl="0" w:tplc="3730B7EC">
      <w:start w:val="7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9">
    <w:nsid w:val="4E8A4649"/>
    <w:multiLevelType w:val="hybridMultilevel"/>
    <w:tmpl w:val="3432E0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>
    <w:nsid w:val="5B6578BE"/>
    <w:multiLevelType w:val="multilevel"/>
    <w:tmpl w:val="9B188C50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3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76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3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8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02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516" w:hanging="1800"/>
      </w:pPr>
      <w:rPr>
        <w:rFonts w:hint="default"/>
      </w:rPr>
    </w:lvl>
  </w:abstractNum>
  <w:abstractNum w:abstractNumId="11">
    <w:nsid w:val="77716F66"/>
    <w:multiLevelType w:val="hybridMultilevel"/>
    <w:tmpl w:val="D93C5F74"/>
    <w:lvl w:ilvl="0" w:tplc="3730B7EC">
      <w:start w:val="7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7B314B28"/>
    <w:multiLevelType w:val="hybridMultilevel"/>
    <w:tmpl w:val="213097D4"/>
    <w:lvl w:ilvl="0" w:tplc="3730B7EC">
      <w:start w:val="7"/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7EE977B9"/>
    <w:multiLevelType w:val="hybridMultilevel"/>
    <w:tmpl w:val="69FE9926"/>
    <w:lvl w:ilvl="0" w:tplc="04190019">
      <w:start w:val="1"/>
      <w:numFmt w:val="lowerLetter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1"/>
  </w:num>
  <w:num w:numId="2">
    <w:abstractNumId w:val="7"/>
  </w:num>
  <w:num w:numId="3">
    <w:abstractNumId w:val="10"/>
  </w:num>
  <w:num w:numId="4">
    <w:abstractNumId w:val="3"/>
  </w:num>
  <w:num w:numId="5">
    <w:abstractNumId w:val="0"/>
  </w:num>
  <w:num w:numId="6">
    <w:abstractNumId w:val="5"/>
  </w:num>
  <w:num w:numId="7">
    <w:abstractNumId w:val="6"/>
  </w:num>
  <w:num w:numId="8">
    <w:abstractNumId w:val="2"/>
  </w:num>
  <w:num w:numId="9">
    <w:abstractNumId w:val="13"/>
  </w:num>
  <w:num w:numId="10">
    <w:abstractNumId w:val="9"/>
  </w:num>
  <w:num w:numId="11">
    <w:abstractNumId w:val="8"/>
  </w:num>
  <w:num w:numId="12">
    <w:abstractNumId w:val="11"/>
  </w:num>
  <w:num w:numId="13">
    <w:abstractNumId w:val="4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2773"/>
    <w:rsid w:val="0001028F"/>
    <w:rsid w:val="0004539F"/>
    <w:rsid w:val="000457F3"/>
    <w:rsid w:val="00057D20"/>
    <w:rsid w:val="00065404"/>
    <w:rsid w:val="00086B71"/>
    <w:rsid w:val="000A0109"/>
    <w:rsid w:val="000B7CE9"/>
    <w:rsid w:val="000D2C49"/>
    <w:rsid w:val="000E7B33"/>
    <w:rsid w:val="000F122E"/>
    <w:rsid w:val="000F40A3"/>
    <w:rsid w:val="00101A6B"/>
    <w:rsid w:val="00112A6E"/>
    <w:rsid w:val="00115373"/>
    <w:rsid w:val="001668F3"/>
    <w:rsid w:val="00175C49"/>
    <w:rsid w:val="00197F4D"/>
    <w:rsid w:val="001A1810"/>
    <w:rsid w:val="001A5DE1"/>
    <w:rsid w:val="001A751B"/>
    <w:rsid w:val="001B6798"/>
    <w:rsid w:val="001D3483"/>
    <w:rsid w:val="001D57BE"/>
    <w:rsid w:val="001E3101"/>
    <w:rsid w:val="00210814"/>
    <w:rsid w:val="00210A24"/>
    <w:rsid w:val="00250E0B"/>
    <w:rsid w:val="00261D63"/>
    <w:rsid w:val="00262C04"/>
    <w:rsid w:val="00276C02"/>
    <w:rsid w:val="0028577D"/>
    <w:rsid w:val="002917D0"/>
    <w:rsid w:val="002B291D"/>
    <w:rsid w:val="002F4251"/>
    <w:rsid w:val="003259E2"/>
    <w:rsid w:val="00355EAF"/>
    <w:rsid w:val="00365955"/>
    <w:rsid w:val="00367271"/>
    <w:rsid w:val="00385FCF"/>
    <w:rsid w:val="00394EF9"/>
    <w:rsid w:val="003B364A"/>
    <w:rsid w:val="003C3C91"/>
    <w:rsid w:val="003E4C3A"/>
    <w:rsid w:val="003E5C5F"/>
    <w:rsid w:val="003F228A"/>
    <w:rsid w:val="00444E79"/>
    <w:rsid w:val="004536CF"/>
    <w:rsid w:val="00455D5D"/>
    <w:rsid w:val="004568E6"/>
    <w:rsid w:val="00460312"/>
    <w:rsid w:val="00465F21"/>
    <w:rsid w:val="004700FB"/>
    <w:rsid w:val="00487612"/>
    <w:rsid w:val="004A33F1"/>
    <w:rsid w:val="004F494F"/>
    <w:rsid w:val="005214BC"/>
    <w:rsid w:val="00527FB8"/>
    <w:rsid w:val="00533E36"/>
    <w:rsid w:val="0055750C"/>
    <w:rsid w:val="005777D6"/>
    <w:rsid w:val="005821FB"/>
    <w:rsid w:val="005872C8"/>
    <w:rsid w:val="005A0986"/>
    <w:rsid w:val="005B1A54"/>
    <w:rsid w:val="005B55D4"/>
    <w:rsid w:val="005B5FC9"/>
    <w:rsid w:val="005C5C59"/>
    <w:rsid w:val="005D6497"/>
    <w:rsid w:val="005F1A29"/>
    <w:rsid w:val="005F45A3"/>
    <w:rsid w:val="00606024"/>
    <w:rsid w:val="00623503"/>
    <w:rsid w:val="00636173"/>
    <w:rsid w:val="00646BD1"/>
    <w:rsid w:val="00652B64"/>
    <w:rsid w:val="00682773"/>
    <w:rsid w:val="00687DA7"/>
    <w:rsid w:val="006A4040"/>
    <w:rsid w:val="006C3216"/>
    <w:rsid w:val="006C36C7"/>
    <w:rsid w:val="006C595B"/>
    <w:rsid w:val="006D202E"/>
    <w:rsid w:val="006D2AEF"/>
    <w:rsid w:val="006F2AAD"/>
    <w:rsid w:val="006F730C"/>
    <w:rsid w:val="006F7C9B"/>
    <w:rsid w:val="00702656"/>
    <w:rsid w:val="00715249"/>
    <w:rsid w:val="00715A47"/>
    <w:rsid w:val="0072412C"/>
    <w:rsid w:val="0072425E"/>
    <w:rsid w:val="00724C01"/>
    <w:rsid w:val="00725161"/>
    <w:rsid w:val="00732E7D"/>
    <w:rsid w:val="007373E1"/>
    <w:rsid w:val="00743C05"/>
    <w:rsid w:val="00744881"/>
    <w:rsid w:val="00746605"/>
    <w:rsid w:val="00753302"/>
    <w:rsid w:val="00777D08"/>
    <w:rsid w:val="0078143E"/>
    <w:rsid w:val="007905DB"/>
    <w:rsid w:val="007922BB"/>
    <w:rsid w:val="00796A64"/>
    <w:rsid w:val="00797C8C"/>
    <w:rsid w:val="007C048F"/>
    <w:rsid w:val="007C3B42"/>
    <w:rsid w:val="007D0C61"/>
    <w:rsid w:val="007D44CE"/>
    <w:rsid w:val="007F020F"/>
    <w:rsid w:val="007F7883"/>
    <w:rsid w:val="00814A9A"/>
    <w:rsid w:val="00816910"/>
    <w:rsid w:val="008222E0"/>
    <w:rsid w:val="00836735"/>
    <w:rsid w:val="0084496B"/>
    <w:rsid w:val="00845780"/>
    <w:rsid w:val="00866690"/>
    <w:rsid w:val="00867E71"/>
    <w:rsid w:val="00892A85"/>
    <w:rsid w:val="008B66CD"/>
    <w:rsid w:val="008E573A"/>
    <w:rsid w:val="008F7A44"/>
    <w:rsid w:val="0090327F"/>
    <w:rsid w:val="00911311"/>
    <w:rsid w:val="00921D02"/>
    <w:rsid w:val="00934CB9"/>
    <w:rsid w:val="009433C5"/>
    <w:rsid w:val="0094351C"/>
    <w:rsid w:val="0094606B"/>
    <w:rsid w:val="0096278C"/>
    <w:rsid w:val="00976138"/>
    <w:rsid w:val="009800B1"/>
    <w:rsid w:val="009A1D65"/>
    <w:rsid w:val="009B3E5B"/>
    <w:rsid w:val="009B4985"/>
    <w:rsid w:val="009D3D70"/>
    <w:rsid w:val="009F4F76"/>
    <w:rsid w:val="00A07DC3"/>
    <w:rsid w:val="00A25A9A"/>
    <w:rsid w:val="00A2648D"/>
    <w:rsid w:val="00A337D1"/>
    <w:rsid w:val="00A42254"/>
    <w:rsid w:val="00A52C8A"/>
    <w:rsid w:val="00A535BA"/>
    <w:rsid w:val="00A54E1C"/>
    <w:rsid w:val="00A64A75"/>
    <w:rsid w:val="00A80501"/>
    <w:rsid w:val="00A86760"/>
    <w:rsid w:val="00A96B67"/>
    <w:rsid w:val="00AB6E99"/>
    <w:rsid w:val="00AC0E66"/>
    <w:rsid w:val="00AD10AA"/>
    <w:rsid w:val="00AE36FE"/>
    <w:rsid w:val="00AE667D"/>
    <w:rsid w:val="00B00032"/>
    <w:rsid w:val="00B11469"/>
    <w:rsid w:val="00B20E48"/>
    <w:rsid w:val="00B31F00"/>
    <w:rsid w:val="00B3240A"/>
    <w:rsid w:val="00B33DD8"/>
    <w:rsid w:val="00B41E02"/>
    <w:rsid w:val="00B47567"/>
    <w:rsid w:val="00B476B8"/>
    <w:rsid w:val="00B62918"/>
    <w:rsid w:val="00B64C38"/>
    <w:rsid w:val="00B74C98"/>
    <w:rsid w:val="00B86A70"/>
    <w:rsid w:val="00B9773B"/>
    <w:rsid w:val="00BA1EA0"/>
    <w:rsid w:val="00BC1534"/>
    <w:rsid w:val="00BD3CB9"/>
    <w:rsid w:val="00BD7994"/>
    <w:rsid w:val="00BE4C91"/>
    <w:rsid w:val="00BE7D88"/>
    <w:rsid w:val="00BF181F"/>
    <w:rsid w:val="00BF1B64"/>
    <w:rsid w:val="00BF5FFF"/>
    <w:rsid w:val="00BF72A5"/>
    <w:rsid w:val="00C06D24"/>
    <w:rsid w:val="00C07146"/>
    <w:rsid w:val="00C07A61"/>
    <w:rsid w:val="00C17A84"/>
    <w:rsid w:val="00C22884"/>
    <w:rsid w:val="00C5330C"/>
    <w:rsid w:val="00C66B2D"/>
    <w:rsid w:val="00C81CAB"/>
    <w:rsid w:val="00C92717"/>
    <w:rsid w:val="00CA00D4"/>
    <w:rsid w:val="00CC1533"/>
    <w:rsid w:val="00CD26F4"/>
    <w:rsid w:val="00CD5B65"/>
    <w:rsid w:val="00CD6111"/>
    <w:rsid w:val="00CF37D7"/>
    <w:rsid w:val="00CF56CF"/>
    <w:rsid w:val="00D02C45"/>
    <w:rsid w:val="00D068A2"/>
    <w:rsid w:val="00D15F3C"/>
    <w:rsid w:val="00D21A26"/>
    <w:rsid w:val="00D21A72"/>
    <w:rsid w:val="00D23B84"/>
    <w:rsid w:val="00D349CB"/>
    <w:rsid w:val="00D36576"/>
    <w:rsid w:val="00D66E37"/>
    <w:rsid w:val="00D75498"/>
    <w:rsid w:val="00D77B18"/>
    <w:rsid w:val="00D87F33"/>
    <w:rsid w:val="00D96C8B"/>
    <w:rsid w:val="00DA0ADF"/>
    <w:rsid w:val="00DA4759"/>
    <w:rsid w:val="00DA66C1"/>
    <w:rsid w:val="00DD289E"/>
    <w:rsid w:val="00DE70D8"/>
    <w:rsid w:val="00DF0C89"/>
    <w:rsid w:val="00DF6F2A"/>
    <w:rsid w:val="00E02392"/>
    <w:rsid w:val="00E05AB5"/>
    <w:rsid w:val="00E0619C"/>
    <w:rsid w:val="00E066E9"/>
    <w:rsid w:val="00E159A7"/>
    <w:rsid w:val="00E34CFF"/>
    <w:rsid w:val="00E452CA"/>
    <w:rsid w:val="00E4571C"/>
    <w:rsid w:val="00E6406E"/>
    <w:rsid w:val="00E81D0E"/>
    <w:rsid w:val="00E8749F"/>
    <w:rsid w:val="00EB550F"/>
    <w:rsid w:val="00EB78A6"/>
    <w:rsid w:val="00EC756E"/>
    <w:rsid w:val="00ED17E1"/>
    <w:rsid w:val="00EE07FA"/>
    <w:rsid w:val="00EE227E"/>
    <w:rsid w:val="00EE234D"/>
    <w:rsid w:val="00EE3786"/>
    <w:rsid w:val="00EF0981"/>
    <w:rsid w:val="00EF6182"/>
    <w:rsid w:val="00EF6AD9"/>
    <w:rsid w:val="00F24BC6"/>
    <w:rsid w:val="00F47E2E"/>
    <w:rsid w:val="00F51A9A"/>
    <w:rsid w:val="00F553E8"/>
    <w:rsid w:val="00F577A7"/>
    <w:rsid w:val="00F7313D"/>
    <w:rsid w:val="00F84230"/>
    <w:rsid w:val="00F843E5"/>
    <w:rsid w:val="00F84A84"/>
    <w:rsid w:val="00FA330B"/>
    <w:rsid w:val="00FA59A6"/>
    <w:rsid w:val="00FA636F"/>
    <w:rsid w:val="00FC1B0F"/>
    <w:rsid w:val="00FC2C18"/>
    <w:rsid w:val="00FD2DD7"/>
    <w:rsid w:val="00FD6C4D"/>
    <w:rsid w:val="00FE10A1"/>
    <w:rsid w:val="00FF27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2B64"/>
  </w:style>
  <w:style w:type="paragraph" w:styleId="1">
    <w:name w:val="heading 1"/>
    <w:basedOn w:val="a"/>
    <w:link w:val="10"/>
    <w:uiPriority w:val="9"/>
    <w:qFormat/>
    <w:rsid w:val="009A1D65"/>
    <w:pPr>
      <w:spacing w:before="162" w:after="162" w:line="240" w:lineRule="auto"/>
      <w:outlineLvl w:val="0"/>
    </w:pPr>
    <w:rPr>
      <w:rFonts w:ascii="Georgia" w:eastAsia="Times New Roman" w:hAnsi="Georgia" w:cs="Times New Roman"/>
      <w:color w:val="272221"/>
      <w:kern w:val="36"/>
      <w:sz w:val="34"/>
      <w:szCs w:val="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277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6827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9A1D65"/>
    <w:rPr>
      <w:rFonts w:ascii="Georgia" w:eastAsia="Times New Roman" w:hAnsi="Georgia" w:cs="Times New Roman"/>
      <w:color w:val="272221"/>
      <w:kern w:val="36"/>
      <w:sz w:val="34"/>
      <w:szCs w:val="34"/>
    </w:rPr>
  </w:style>
  <w:style w:type="character" w:styleId="a5">
    <w:name w:val="Emphasis"/>
    <w:basedOn w:val="a0"/>
    <w:uiPriority w:val="20"/>
    <w:qFormat/>
    <w:rsid w:val="009A1D65"/>
    <w:rPr>
      <w:i/>
      <w:iCs/>
    </w:rPr>
  </w:style>
  <w:style w:type="character" w:styleId="a6">
    <w:name w:val="Strong"/>
    <w:basedOn w:val="a0"/>
    <w:uiPriority w:val="22"/>
    <w:qFormat/>
    <w:rsid w:val="009A1D65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9113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911311"/>
    <w:rPr>
      <w:rFonts w:ascii="Courier New" w:eastAsia="Times New Roman" w:hAnsi="Courier New" w:cs="Courier New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11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1131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F24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24BC6"/>
  </w:style>
  <w:style w:type="paragraph" w:styleId="ab">
    <w:name w:val="footer"/>
    <w:basedOn w:val="a"/>
    <w:link w:val="ac"/>
    <w:uiPriority w:val="99"/>
    <w:unhideWhenUsed/>
    <w:rsid w:val="00F24B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24B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44574">
      <w:bodyDiv w:val="1"/>
      <w:marLeft w:val="0"/>
      <w:marRight w:val="0"/>
      <w:marTop w:val="0"/>
      <w:marBottom w:val="16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156944">
      <w:bodyDiv w:val="1"/>
      <w:marLeft w:val="162"/>
      <w:marRight w:val="16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52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29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7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428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0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37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24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00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23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3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0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570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81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34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37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59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6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4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01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9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95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4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7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18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8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4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47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54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6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2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03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7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9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7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4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32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7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80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90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79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32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3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8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9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4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98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8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9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54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96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77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45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9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8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91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90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30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9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1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9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73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3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8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3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0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833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89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0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8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0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0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0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58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3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8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7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45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7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52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8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1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562608">
      <w:bodyDiv w:val="1"/>
      <w:marLeft w:val="162"/>
      <w:marRight w:val="162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6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2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493560">
      <w:bodyDiv w:val="1"/>
      <w:marLeft w:val="162"/>
      <w:marRight w:val="162"/>
      <w:marTop w:val="162"/>
      <w:marBottom w:val="162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3141">
              <w:marLeft w:val="162"/>
              <w:marRight w:val="0"/>
              <w:marTop w:val="0"/>
              <w:marBottom w:val="6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5ABD6-28D6-4499-9F9D-D7821B4B2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7274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Иващенко В.В.</dc:creator>
  <cp:keywords/>
  <dc:description/>
  <cp:lastModifiedBy>Сидоров А.В.</cp:lastModifiedBy>
  <cp:revision>2</cp:revision>
  <cp:lastPrinted>2012-02-10T09:31:00Z</cp:lastPrinted>
  <dcterms:created xsi:type="dcterms:W3CDTF">2012-02-20T03:49:00Z</dcterms:created>
  <dcterms:modified xsi:type="dcterms:W3CDTF">2012-02-20T03:49:00Z</dcterms:modified>
</cp:coreProperties>
</file>