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jc w:val="center"/>
        <w:rPr>
          <w:b/>
        </w:rPr>
      </w:pPr>
    </w:p>
    <w:p w:rsidR="00412E88" w:rsidRPr="004803C6" w:rsidRDefault="00412E88" w:rsidP="00412E88">
      <w:pPr>
        <w:jc w:val="center"/>
        <w:rPr>
          <w:b/>
          <w:sz w:val="28"/>
          <w:szCs w:val="28"/>
        </w:rPr>
      </w:pPr>
      <w:r w:rsidRPr="004803C6">
        <w:rPr>
          <w:b/>
          <w:sz w:val="28"/>
          <w:szCs w:val="28"/>
        </w:rPr>
        <w:t>ТЕХНИЧЕСКОЕ ЗАДАНИЕ</w:t>
      </w:r>
    </w:p>
    <w:p w:rsidR="00412E88" w:rsidRPr="0089539D" w:rsidRDefault="00412E88" w:rsidP="00412E88">
      <w:pPr>
        <w:jc w:val="center"/>
      </w:pPr>
      <w:r w:rsidRPr="0089539D">
        <w:t xml:space="preserve">на </w:t>
      </w:r>
      <w:r>
        <w:t>проведение</w:t>
      </w:r>
      <w:r w:rsidRPr="0089539D">
        <w:t xml:space="preserve"> пусконаладочных работ для наладки удаленного рабочего места оператора ВХМ-0,54/0,6 в здании 1004 ЗРИ ОАО «СХК».</w:t>
      </w:r>
    </w:p>
    <w:p w:rsidR="00412E88" w:rsidRDefault="00412E88" w:rsidP="00412E88">
      <w:pPr>
        <w:jc w:val="center"/>
      </w:pPr>
    </w:p>
    <w:p w:rsidR="00412E88" w:rsidRDefault="00412E88" w:rsidP="00412E88">
      <w:pPr>
        <w:jc w:val="center"/>
        <w:rPr>
          <w:b/>
        </w:rPr>
      </w:pPr>
      <w:r w:rsidRPr="004211C6">
        <w:rPr>
          <w:b/>
        </w:rPr>
        <w:t xml:space="preserve">Требования к включению в закупочную документацию </w:t>
      </w:r>
      <w:r w:rsidRPr="004211C6">
        <w:rPr>
          <w:b/>
          <w:bCs/>
        </w:rPr>
        <w:t>«Информационной карты»</w:t>
      </w:r>
    </w:p>
    <w:p w:rsidR="00412E88" w:rsidRPr="004803C6" w:rsidRDefault="00412E88" w:rsidP="00412E8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3B55D3" w:rsidTr="00E929B4">
        <w:tc>
          <w:tcPr>
            <w:tcW w:w="9854" w:type="dxa"/>
          </w:tcPr>
          <w:p w:rsidR="00412E88" w:rsidRPr="003B55D3" w:rsidRDefault="00412E88" w:rsidP="00412E8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5D3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работ.</w:t>
            </w:r>
          </w:p>
          <w:p w:rsidR="00412E88" w:rsidRPr="003B55D3" w:rsidRDefault="00412E88" w:rsidP="00E929B4">
            <w:pPr>
              <w:jc w:val="center"/>
            </w:pPr>
            <w:r>
              <w:t xml:space="preserve">Россия, Томская область,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Северск</w:t>
            </w:r>
            <w:proofErr w:type="spellEnd"/>
            <w:r>
              <w:t>, территория  ЗРИ ОАО «СХК» (здание 1004).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412E88" w:rsidRPr="00B362A1" w:rsidTr="00E929B4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412E88" w:rsidRPr="0067652E" w:rsidRDefault="00412E88" w:rsidP="00E929B4">
            <w:pPr>
              <w:pStyle w:val="a3"/>
              <w:spacing w:after="0" w:line="240" w:lineRule="auto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67652E">
              <w:rPr>
                <w:rFonts w:ascii="Times New Roman" w:hAnsi="Times New Roman"/>
                <w:sz w:val="24"/>
                <w:szCs w:val="24"/>
              </w:rPr>
              <w:t xml:space="preserve">С момента </w:t>
            </w:r>
            <w:r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 w:rsidRPr="0067652E">
              <w:rPr>
                <w:rFonts w:ascii="Times New Roman" w:hAnsi="Times New Roman"/>
                <w:sz w:val="24"/>
                <w:szCs w:val="24"/>
              </w:rPr>
              <w:t xml:space="preserve"> договора до </w:t>
            </w:r>
            <w:r w:rsidRPr="0017439E">
              <w:rPr>
                <w:rFonts w:ascii="Times New Roman" w:hAnsi="Times New Roman"/>
                <w:sz w:val="24"/>
                <w:szCs w:val="24"/>
              </w:rPr>
              <w:t>31.12.2013г.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3B55D3" w:rsidTr="00E929B4">
        <w:tc>
          <w:tcPr>
            <w:tcW w:w="9854" w:type="dxa"/>
          </w:tcPr>
          <w:p w:rsidR="00412E88" w:rsidRPr="003B55D3" w:rsidRDefault="00412E8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5D3">
              <w:rPr>
                <w:rFonts w:ascii="Times New Roman" w:hAnsi="Times New Roman"/>
                <w:b/>
                <w:sz w:val="24"/>
                <w:szCs w:val="24"/>
              </w:rPr>
              <w:t>3. Порядок оплаты</w:t>
            </w:r>
          </w:p>
          <w:p w:rsidR="00412E88" w:rsidRPr="003B55D3" w:rsidRDefault="00412E88" w:rsidP="00E929B4">
            <w:pPr>
              <w:ind w:firstLine="851"/>
            </w:pPr>
            <w:r>
              <w:t>Заказчик осуществляет 100% (сто) оплату</w:t>
            </w:r>
            <w:r w:rsidRPr="0067652E">
              <w:t xml:space="preserve"> в течении 60</w:t>
            </w:r>
            <w:r>
              <w:t xml:space="preserve"> (шестидесяти)</w:t>
            </w:r>
            <w:r w:rsidRPr="0067652E">
              <w:t xml:space="preserve"> календарных дней со дня подписания сторонами акт</w:t>
            </w:r>
            <w:r>
              <w:t>ов</w:t>
            </w:r>
            <w:r w:rsidRPr="0067652E">
              <w:t xml:space="preserve"> приемки выполненных работ</w:t>
            </w:r>
            <w:r>
              <w:t xml:space="preserve"> по формам КС</w:t>
            </w:r>
            <w:proofErr w:type="gramStart"/>
            <w:r>
              <w:t>2</w:t>
            </w:r>
            <w:proofErr w:type="gramEnd"/>
            <w:r>
              <w:t xml:space="preserve"> и КС3</w:t>
            </w:r>
            <w:r w:rsidRPr="0067652E">
              <w:t xml:space="preserve">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указанными Исполнителем.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6507B3" w:rsidTr="00E929B4">
        <w:tc>
          <w:tcPr>
            <w:tcW w:w="9854" w:type="dxa"/>
          </w:tcPr>
          <w:tbl>
            <w:tblPr>
              <w:tblW w:w="0" w:type="auto"/>
              <w:tblLook w:val="04A0"/>
            </w:tblPr>
            <w:tblGrid>
              <w:gridCol w:w="9355"/>
            </w:tblGrid>
            <w:tr w:rsidR="00412E88" w:rsidRPr="00BD7F76" w:rsidTr="00E929B4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12E88" w:rsidRDefault="00412E88" w:rsidP="00E929B4">
                  <w:pPr>
                    <w:pStyle w:val="a3"/>
                    <w:spacing w:after="0" w:line="240" w:lineRule="auto"/>
                    <w:ind w:left="70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4.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 12.5.5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ЕОСЗ и пер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ечень документов, подтверждающих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соответствие предъявляемым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     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требованиям.</w:t>
                  </w:r>
                </w:p>
                <w:p w:rsidR="00412E88" w:rsidRPr="0017439E" w:rsidRDefault="00412E88" w:rsidP="00E929B4">
                  <w:pPr>
                    <w:pStyle w:val="a3"/>
                    <w:spacing w:after="0" w:line="240" w:lineRule="auto"/>
                    <w:ind w:left="0" w:firstLine="459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требуется.</w:t>
                  </w:r>
                  <w:r w:rsidRPr="0017439E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</w:t>
                  </w:r>
                </w:p>
              </w:tc>
            </w:tr>
          </w:tbl>
          <w:p w:rsidR="00412E88" w:rsidRDefault="00412E88" w:rsidP="00E929B4"/>
        </w:tc>
      </w:tr>
    </w:tbl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6507B3" w:rsidTr="00E929B4">
        <w:tc>
          <w:tcPr>
            <w:tcW w:w="9854" w:type="dxa"/>
          </w:tcPr>
          <w:p w:rsidR="00412E88" w:rsidRPr="006507B3" w:rsidRDefault="00412E8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color w:val="000000"/>
                <w:spacing w:val="-3"/>
                <w:sz w:val="24"/>
                <w:szCs w:val="24"/>
              </w:rPr>
            </w:pPr>
            <w:r w:rsidRPr="006507B3">
              <w:rPr>
                <w:rFonts w:ascii="Times New Roman" w:hAnsi="Times New Roman"/>
                <w:b/>
                <w:sz w:val="24"/>
                <w:szCs w:val="24"/>
              </w:rPr>
              <w:t>5. Требования к участникам предъявляемые в соответствии с п.12.5.1 ЕОСЗ (если применимы к предмету закупки)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12E88" w:rsidRDefault="00412E88" w:rsidP="00E929B4">
            <w:pPr>
              <w:pStyle w:val="a3"/>
              <w:spacing w:after="0" w:line="240" w:lineRule="auto"/>
              <w:ind w:left="0" w:firstLine="459"/>
              <w:rPr>
                <w:rFonts w:ascii="Times New Roman" w:hAnsi="Times New Roman"/>
                <w:sz w:val="24"/>
                <w:szCs w:val="24"/>
              </w:rPr>
            </w:pPr>
            <w:r w:rsidRPr="006507B3">
              <w:rPr>
                <w:rFonts w:ascii="Times New Roman" w:hAnsi="Times New Roman"/>
                <w:sz w:val="24"/>
                <w:szCs w:val="24"/>
              </w:rPr>
              <w:t>Участник закупки должен обладать гражданской правоспособностью в полном объеме для заключения договора по результатам процедуры закупки, в том числе:</w:t>
            </w:r>
          </w:p>
          <w:p w:rsidR="00CD7E8A" w:rsidRDefault="00412E88" w:rsidP="00CD7E8A">
            <w:r w:rsidRPr="007E3E89">
              <w:rPr>
                <w:color w:val="FF0000"/>
              </w:rPr>
              <w:t xml:space="preserve">- </w:t>
            </w:r>
            <w:r w:rsidRPr="00CD7E8A">
              <w:t>у</w:t>
            </w:r>
            <w:r w:rsidRPr="00CD7E8A">
              <w:rPr>
                <w:szCs w:val="28"/>
              </w:rPr>
              <w:t xml:space="preserve">частник должен обладать лицензией на </w:t>
            </w:r>
            <w:r w:rsidR="00CD7E8A" w:rsidRPr="00CD7E8A">
              <w:t>осуществление</w:t>
            </w:r>
            <w:r w:rsidR="00CD7E8A">
              <w:t xml:space="preserve"> деятельности при сооружении, эксплуатации и выводе из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эксплуатирующим организациям.</w:t>
            </w:r>
          </w:p>
          <w:p w:rsidR="00412E88" w:rsidRDefault="00412E88" w:rsidP="00E929B4">
            <w:pPr>
              <w:pStyle w:val="a3"/>
              <w:spacing w:after="0" w:line="240" w:lineRule="auto"/>
              <w:ind w:left="0" w:firstLine="459"/>
            </w:pPr>
          </w:p>
        </w:tc>
      </w:tr>
    </w:tbl>
    <w:p w:rsidR="00412E88" w:rsidRDefault="00412E88" w:rsidP="00412E88">
      <w:pPr>
        <w:rPr>
          <w:sz w:val="22"/>
          <w:szCs w:val="22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412E88" w:rsidRPr="00125B18" w:rsidTr="00E929B4">
        <w:tc>
          <w:tcPr>
            <w:tcW w:w="9781" w:type="dxa"/>
          </w:tcPr>
          <w:p w:rsidR="00412E88" w:rsidRDefault="00412E88" w:rsidP="00E929B4">
            <w:pPr>
              <w:jc w:val="center"/>
              <w:rPr>
                <w:b/>
              </w:rPr>
            </w:pPr>
            <w:r w:rsidRPr="00125B18">
              <w:rPr>
                <w:b/>
              </w:rPr>
              <w:t>6. Предлагаемые заказчиком критерии и методика оценки участников, а также документы, предоставляемые участниками для оценки</w:t>
            </w:r>
          </w:p>
          <w:p w:rsidR="00412E88" w:rsidRPr="00D168EF" w:rsidRDefault="00412E88" w:rsidP="00E929B4">
            <w:r w:rsidRPr="00D168EF">
              <w:t>Не требуется.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rPr>
          <w:u w:val="single"/>
        </w:rPr>
      </w:pPr>
    </w:p>
    <w:p w:rsidR="00412E88" w:rsidRDefault="00412E88" w:rsidP="00412E88">
      <w:pPr>
        <w:rPr>
          <w:u w:val="single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5"/>
      </w:tblGrid>
      <w:tr w:rsidR="00412E88" w:rsidTr="00E929B4">
        <w:tc>
          <w:tcPr>
            <w:tcW w:w="9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E88" w:rsidRDefault="00412E88" w:rsidP="00E929B4">
            <w:pPr>
              <w:pStyle w:val="a3"/>
              <w:tabs>
                <w:tab w:val="left" w:pos="3119"/>
              </w:tabs>
              <w:spacing w:after="0" w:line="240" w:lineRule="auto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   Требования к обеспечению исполнения обязательств участника закупки</w:t>
            </w:r>
          </w:p>
          <w:p w:rsidR="00412E88" w:rsidRPr="002B2CF3" w:rsidRDefault="00412E88" w:rsidP="00E929B4">
            <w:pPr>
              <w:pStyle w:val="a3"/>
              <w:tabs>
                <w:tab w:val="left" w:pos="3119"/>
              </w:tabs>
              <w:spacing w:after="0" w:line="240" w:lineRule="auto"/>
              <w:ind w:left="34" w:firstLine="42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412E88" w:rsidRDefault="00412E88" w:rsidP="00412E88">
      <w:pPr>
        <w:rPr>
          <w:u w:val="single"/>
        </w:rPr>
      </w:pPr>
    </w:p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tabs>
          <w:tab w:val="left" w:pos="284"/>
        </w:tabs>
        <w:ind w:firstLine="851"/>
        <w:jc w:val="center"/>
        <w:rPr>
          <w:b/>
        </w:rPr>
      </w:pPr>
      <w:r>
        <w:rPr>
          <w:b/>
        </w:rPr>
        <w:t>Требования к включению в Техническую часть закупочной документации</w:t>
      </w:r>
    </w:p>
    <w:p w:rsidR="00412E88" w:rsidRDefault="00412E88" w:rsidP="00412E88">
      <w:pPr>
        <w:jc w:val="center"/>
        <w:rPr>
          <w:b/>
          <w:sz w:val="16"/>
          <w:szCs w:val="16"/>
        </w:rPr>
      </w:pPr>
    </w:p>
    <w:p w:rsidR="00412E88" w:rsidRDefault="00412E88" w:rsidP="00412E88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412E88" w:rsidTr="00E929B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E88" w:rsidRDefault="00412E88" w:rsidP="00412E88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412E88" w:rsidRDefault="00412E88" w:rsidP="00E929B4">
            <w:pPr>
              <w:pStyle w:val="a3"/>
              <w:spacing w:after="0" w:line="240" w:lineRule="auto"/>
              <w:ind w:left="0" w:firstLine="8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89539D">
              <w:rPr>
                <w:rFonts w:ascii="Times New Roman" w:hAnsi="Times New Roman"/>
                <w:sz w:val="24"/>
                <w:szCs w:val="24"/>
              </w:rPr>
              <w:t xml:space="preserve">роведение пусконаладочных работ для наладки удаленного рабочего места </w:t>
            </w:r>
            <w:r w:rsidRPr="0089539D">
              <w:rPr>
                <w:rFonts w:ascii="Times New Roman" w:hAnsi="Times New Roman"/>
                <w:sz w:val="24"/>
                <w:szCs w:val="24"/>
              </w:rPr>
              <w:lastRenderedPageBreak/>
              <w:t>оператора ВХМ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539D">
              <w:rPr>
                <w:rFonts w:ascii="Times New Roman" w:hAnsi="Times New Roman"/>
                <w:sz w:val="24"/>
                <w:szCs w:val="24"/>
              </w:rPr>
              <w:t xml:space="preserve">в здании 1004 </w:t>
            </w:r>
            <w:r>
              <w:rPr>
                <w:rFonts w:ascii="Times New Roman" w:hAnsi="Times New Roman"/>
                <w:sz w:val="24"/>
                <w:szCs w:val="24"/>
              </w:rPr>
              <w:t>для 10 штук ВХМ-0,54/0,6, с возможностью расширения количества ВХМ-0,54/0,6 до 16 штук.</w:t>
            </w:r>
          </w:p>
        </w:tc>
      </w:tr>
    </w:tbl>
    <w:p w:rsidR="00412E88" w:rsidRDefault="00412E88" w:rsidP="00412E88">
      <w:pPr>
        <w:spacing w:before="240" w:after="200"/>
        <w:rPr>
          <w:rFonts w:ascii="Calibri" w:hAnsi="Calibri"/>
          <w:sz w:val="2"/>
          <w:szCs w:val="2"/>
          <w:lang w:eastAsia="en-US"/>
        </w:rPr>
      </w:pPr>
    </w:p>
    <w:tbl>
      <w:tblPr>
        <w:tblW w:w="0" w:type="auto"/>
        <w:tblLook w:val="04A0"/>
      </w:tblPr>
      <w:tblGrid>
        <w:gridCol w:w="9571"/>
      </w:tblGrid>
      <w:tr w:rsidR="00412E88" w:rsidTr="00E929B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E88" w:rsidRDefault="00412E88" w:rsidP="00412E88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412E88" w:rsidRDefault="00412E88" w:rsidP="00E929B4">
            <w:pPr>
              <w:pStyle w:val="a3"/>
              <w:spacing w:after="0" w:line="240" w:lineRule="auto"/>
              <w:ind w:left="0" w:firstLine="851"/>
              <w:rPr>
                <w:rFonts w:ascii="Times New Roman" w:hAnsi="Times New Roman"/>
                <w:sz w:val="24"/>
                <w:szCs w:val="24"/>
              </w:rPr>
            </w:pPr>
            <w:r w:rsidRPr="00EA1021">
              <w:rPr>
                <w:rFonts w:ascii="Times New Roman" w:hAnsi="Times New Roman"/>
                <w:sz w:val="24"/>
                <w:szCs w:val="24"/>
              </w:rPr>
              <w:t xml:space="preserve">Рабочая документация на </w:t>
            </w:r>
            <w:r>
              <w:rPr>
                <w:rFonts w:ascii="Times New Roman" w:hAnsi="Times New Roman"/>
                <w:sz w:val="24"/>
                <w:szCs w:val="24"/>
              </w:rPr>
              <w:t>ВХМ-0,54/0,6</w:t>
            </w:r>
            <w:r w:rsidRPr="00EA1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A1021">
              <w:rPr>
                <w:rFonts w:ascii="Times New Roman" w:hAnsi="Times New Roman"/>
                <w:sz w:val="24"/>
                <w:szCs w:val="24"/>
              </w:rPr>
              <w:t>находится у Заказчика (ЗРИ ОАО «СХК»).</w:t>
            </w:r>
          </w:p>
          <w:p w:rsidR="00412E88" w:rsidRPr="00EA1021" w:rsidRDefault="00412E88" w:rsidP="00E929B4">
            <w:pPr>
              <w:pStyle w:val="a3"/>
              <w:spacing w:after="0" w:line="240" w:lineRule="auto"/>
              <w:ind w:left="0" w:firstLine="851"/>
              <w:rPr>
                <w:rFonts w:ascii="Times New Roman" w:hAnsi="Times New Roman"/>
                <w:sz w:val="24"/>
                <w:szCs w:val="24"/>
              </w:rPr>
            </w:pPr>
            <w:r w:rsidRPr="00EA1021">
              <w:rPr>
                <w:rFonts w:ascii="Times New Roman" w:hAnsi="Times New Roman"/>
                <w:sz w:val="24"/>
                <w:szCs w:val="24"/>
              </w:rPr>
              <w:t xml:space="preserve">Рабочая документация на </w:t>
            </w:r>
            <w:r>
              <w:rPr>
                <w:rFonts w:ascii="Times New Roman" w:hAnsi="Times New Roman"/>
                <w:sz w:val="24"/>
                <w:szCs w:val="24"/>
              </w:rPr>
              <w:t>автоматизированную систему диспетчерского управления техническими системами объекта ВХМ</w:t>
            </w:r>
            <w:r w:rsidRPr="00EA1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A1021">
              <w:rPr>
                <w:rFonts w:ascii="Times New Roman" w:hAnsi="Times New Roman"/>
                <w:sz w:val="24"/>
                <w:szCs w:val="24"/>
              </w:rPr>
              <w:t>находится у Заказчика (ЗРИ ОАО «СХК»).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tbl>
      <w:tblPr>
        <w:tblW w:w="96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"/>
        <w:gridCol w:w="540"/>
        <w:gridCol w:w="2204"/>
        <w:gridCol w:w="4452"/>
        <w:gridCol w:w="2388"/>
      </w:tblGrid>
      <w:tr w:rsidR="00412E88" w:rsidTr="00E929B4">
        <w:trPr>
          <w:trHeight w:val="829"/>
        </w:trPr>
        <w:tc>
          <w:tcPr>
            <w:tcW w:w="9618" w:type="dxa"/>
            <w:gridSpan w:val="5"/>
          </w:tcPr>
          <w:p w:rsidR="00412E88" w:rsidRPr="00F178A3" w:rsidRDefault="00412E8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F178A3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  <w:p w:rsidR="00412E88" w:rsidRDefault="00412E88" w:rsidP="00E929B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2E88" w:rsidRDefault="00412E88" w:rsidP="00E929B4">
            <w:pPr>
              <w:pStyle w:val="a3"/>
              <w:spacing w:after="0" w:line="240" w:lineRule="auto"/>
              <w:ind w:left="0" w:firstLine="74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пусконаладочных работ </w:t>
            </w:r>
            <w:r w:rsidRPr="0089539D">
              <w:rPr>
                <w:rFonts w:ascii="Times New Roman" w:hAnsi="Times New Roman"/>
                <w:sz w:val="24"/>
                <w:szCs w:val="24"/>
              </w:rPr>
              <w:t>наладки удаленного рабочего места оператора ВХМ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539D">
              <w:rPr>
                <w:rFonts w:ascii="Times New Roman" w:hAnsi="Times New Roman"/>
                <w:sz w:val="24"/>
                <w:szCs w:val="24"/>
              </w:rPr>
              <w:t>в здании 1004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2E8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pPr>
              <w:jc w:val="center"/>
            </w:pPr>
            <w:r w:rsidRPr="00B362A1">
              <w:t xml:space="preserve">№ </w:t>
            </w:r>
            <w:proofErr w:type="spellStart"/>
            <w:r w:rsidRPr="00B362A1">
              <w:t>п\</w:t>
            </w:r>
            <w:proofErr w:type="gramStart"/>
            <w:r w:rsidRPr="00B362A1">
              <w:t>п</w:t>
            </w:r>
            <w:proofErr w:type="spellEnd"/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r w:rsidRPr="00B362A1">
              <w:t>Наименование работ (конкретной цели выполнения работ)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r w:rsidRPr="00B362A1"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r w:rsidRPr="00B362A1">
              <w:t>Количественный показатель объема подрядных работ</w:t>
            </w:r>
          </w:p>
        </w:tc>
      </w:tr>
      <w:tr w:rsidR="00412E88" w:rsidRPr="00434C1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pPr>
              <w:spacing w:line="360" w:lineRule="auto"/>
              <w:jc w:val="center"/>
            </w:pPr>
            <w:r>
              <w:t>3.1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r>
              <w:t>Адаптация программного обеспечения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r>
              <w:t>Выполнить адаптацию необходимого программного обеспечения под рабочую станцию заказчика.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pPr>
              <w:jc w:val="center"/>
            </w:pPr>
            <w:r>
              <w:t>Системный блок (1 шт.)</w:t>
            </w:r>
          </w:p>
          <w:p w:rsidR="00412E88" w:rsidRPr="00434C11" w:rsidRDefault="00412E88" w:rsidP="00E929B4">
            <w:pPr>
              <w:jc w:val="center"/>
            </w:pPr>
          </w:p>
        </w:tc>
      </w:tr>
      <w:tr w:rsidR="00412E8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pPr>
              <w:jc w:val="center"/>
            </w:pPr>
            <w:r>
              <w:t>3.2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r>
              <w:t>Установка программного обеспечения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0F2D6D" w:rsidRDefault="00412E88" w:rsidP="00E929B4">
            <w:r>
              <w:t xml:space="preserve">Произвести установку программного обеспечения, лицензий, драйверов, </w:t>
            </w:r>
            <w:r>
              <w:rPr>
                <w:lang w:val="en-US"/>
              </w:rPr>
              <w:t>SCADA</w:t>
            </w:r>
            <w:r>
              <w:t xml:space="preserve"> пакета, вспомогательного </w:t>
            </w:r>
            <w:proofErr w:type="gramStart"/>
            <w:r>
              <w:t>ПО</w:t>
            </w:r>
            <w:proofErr w:type="gramEnd"/>
            <w:r>
              <w:t>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pPr>
              <w:jc w:val="center"/>
            </w:pPr>
            <w:r>
              <w:t>Системный блок (1 шт.)</w:t>
            </w:r>
          </w:p>
          <w:p w:rsidR="00412E88" w:rsidRDefault="00412E88" w:rsidP="00E929B4">
            <w:pPr>
              <w:jc w:val="center"/>
            </w:pPr>
          </w:p>
          <w:p w:rsidR="00412E88" w:rsidRPr="00B362A1" w:rsidRDefault="00412E88" w:rsidP="00E929B4">
            <w:pPr>
              <w:jc w:val="center"/>
            </w:pPr>
          </w:p>
        </w:tc>
      </w:tr>
      <w:tr w:rsidR="00412E8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pPr>
              <w:jc w:val="center"/>
            </w:pPr>
            <w:r>
              <w:t>3.3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r>
              <w:t>Проверка работоспособности удаленного рабочего места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r>
              <w:t xml:space="preserve">Включение ВХМ </w:t>
            </w:r>
            <w:r w:rsidRPr="00891E64">
              <w:t>в</w:t>
            </w:r>
            <w:r>
              <w:t xml:space="preserve"> работу с удаленного рабочего места. Произвести настройку и проверку работы схем управления, автоматики и защиты, с последовательным включением в работу всех ВХМ.</w:t>
            </w:r>
          </w:p>
          <w:p w:rsidR="00412E88" w:rsidRDefault="00412E88" w:rsidP="00E929B4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pPr>
              <w:jc w:val="center"/>
            </w:pPr>
            <w:r>
              <w:t>ВХМ-0,54/0,6</w:t>
            </w:r>
            <w:r w:rsidRPr="00891E64">
              <w:t xml:space="preserve"> </w:t>
            </w:r>
            <w:r>
              <w:t>(</w:t>
            </w:r>
            <w:r w:rsidRPr="00891E64">
              <w:t>1</w:t>
            </w:r>
            <w:r>
              <w:t>0</w:t>
            </w:r>
            <w:r w:rsidRPr="00891E64">
              <w:t>шт.</w:t>
            </w:r>
            <w:r>
              <w:t>)</w:t>
            </w:r>
          </w:p>
          <w:p w:rsidR="00412E88" w:rsidRDefault="00412E88" w:rsidP="00E929B4">
            <w:pPr>
              <w:jc w:val="center"/>
            </w:pPr>
          </w:p>
          <w:p w:rsidR="00412E88" w:rsidRDefault="00412E88" w:rsidP="00E929B4"/>
          <w:p w:rsidR="00412E88" w:rsidRDefault="00412E88" w:rsidP="00E929B4">
            <w:pPr>
              <w:jc w:val="center"/>
            </w:pPr>
          </w:p>
        </w:tc>
      </w:tr>
      <w:tr w:rsidR="00412E8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34" w:type="dxa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pPr>
              <w:jc w:val="center"/>
            </w:pPr>
            <w:r>
              <w:t>3.4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r>
              <w:t>Проведение наладочных и испытательных работ в режиме несения технологической нагрузки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r w:rsidRPr="001B7C9E">
              <w:t xml:space="preserve">Включение </w:t>
            </w:r>
            <w:r>
              <w:t xml:space="preserve">ВХМ </w:t>
            </w:r>
            <w:r w:rsidRPr="00891E64">
              <w:t>в</w:t>
            </w:r>
            <w:r>
              <w:t xml:space="preserve"> работу с удаленного рабочего места. </w:t>
            </w:r>
            <w:r w:rsidRPr="001B7C9E">
              <w:t xml:space="preserve">Проверка всех необходимых </w:t>
            </w:r>
            <w:r>
              <w:t xml:space="preserve">систем дистанционного управления </w:t>
            </w:r>
            <w:r w:rsidRPr="001B7C9E">
              <w:t>в режиме технологической нагрузки</w:t>
            </w:r>
            <w:r>
              <w:t>, с последовательным включением в работу всех ВХМ.</w:t>
            </w:r>
          </w:p>
          <w:p w:rsidR="00412E88" w:rsidRPr="00B362A1" w:rsidRDefault="00412E88" w:rsidP="00E929B4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pPr>
              <w:jc w:val="center"/>
            </w:pPr>
            <w:r>
              <w:t>ВХМ-0,54/0,6</w:t>
            </w:r>
            <w:r w:rsidRPr="00891E64">
              <w:t xml:space="preserve"> </w:t>
            </w:r>
            <w:r>
              <w:t>(</w:t>
            </w:r>
            <w:r w:rsidRPr="00891E64">
              <w:t>1</w:t>
            </w:r>
            <w:r>
              <w:t>0</w:t>
            </w:r>
            <w:r w:rsidRPr="00891E64">
              <w:t>шт.</w:t>
            </w:r>
            <w:r>
              <w:t>)</w:t>
            </w:r>
          </w:p>
          <w:p w:rsidR="00412E88" w:rsidRDefault="00412E88" w:rsidP="00E929B4"/>
          <w:p w:rsidR="00412E88" w:rsidRPr="00B362A1" w:rsidRDefault="00412E88" w:rsidP="00E929B4">
            <w:pPr>
              <w:jc w:val="center"/>
            </w:pPr>
          </w:p>
        </w:tc>
      </w:tr>
      <w:tr w:rsidR="00412E8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34" w:type="dxa"/>
          <w:trHeight w:val="27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pPr>
              <w:jc w:val="center"/>
            </w:pPr>
            <w:r>
              <w:t>3.6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B362A1" w:rsidRDefault="00412E88" w:rsidP="00E929B4">
            <w:r>
              <w:t>Проведение наладочных и испытательных работ в режиме несения технологической нагрузки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r w:rsidRPr="001B7C9E">
              <w:t xml:space="preserve">Включение </w:t>
            </w:r>
            <w:r>
              <w:t xml:space="preserve">ВХМ </w:t>
            </w:r>
            <w:r w:rsidRPr="00891E64">
              <w:t>в</w:t>
            </w:r>
            <w:r>
              <w:t xml:space="preserve"> работу с удаленного рабочего места. </w:t>
            </w:r>
            <w:r w:rsidRPr="001B7C9E">
              <w:t xml:space="preserve">Проверка всех необходимых </w:t>
            </w:r>
            <w:r>
              <w:t xml:space="preserve">систем дистанционного управления </w:t>
            </w:r>
            <w:r w:rsidRPr="001B7C9E">
              <w:t>в режиме технологической нагрузки</w:t>
            </w:r>
            <w:r>
              <w:t>, с одновременным включением в работу  всех ВХМ.</w:t>
            </w:r>
          </w:p>
          <w:p w:rsidR="00412E88" w:rsidRPr="00B362A1" w:rsidRDefault="00412E88" w:rsidP="00E929B4"/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pPr>
              <w:jc w:val="center"/>
            </w:pPr>
            <w:r>
              <w:t>ВХМ-0,54/0,6</w:t>
            </w:r>
            <w:r w:rsidRPr="00891E64">
              <w:t xml:space="preserve"> </w:t>
            </w:r>
            <w:r>
              <w:t>(</w:t>
            </w:r>
            <w:r w:rsidRPr="00891E64">
              <w:t>1</w:t>
            </w:r>
            <w:r>
              <w:t>0</w:t>
            </w:r>
            <w:r w:rsidRPr="00891E64">
              <w:t>шт.</w:t>
            </w:r>
            <w:r>
              <w:t>)</w:t>
            </w:r>
          </w:p>
          <w:p w:rsidR="00412E88" w:rsidRDefault="00412E88" w:rsidP="00E929B4"/>
          <w:p w:rsidR="00412E88" w:rsidRPr="00B362A1" w:rsidRDefault="00412E88" w:rsidP="00E929B4">
            <w:pPr>
              <w:jc w:val="center"/>
            </w:pPr>
          </w:p>
        </w:tc>
      </w:tr>
      <w:tr w:rsidR="00412E88" w:rsidRPr="00B362A1" w:rsidTr="00E929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34" w:type="dxa"/>
          <w:trHeight w:val="27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pPr>
              <w:jc w:val="center"/>
            </w:pPr>
            <w:r>
              <w:t>3.7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r>
              <w:t xml:space="preserve">Оформление и разработка технической </w:t>
            </w:r>
            <w:r>
              <w:lastRenderedPageBreak/>
              <w:t>документации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Pr="001B7C9E" w:rsidRDefault="00412E88" w:rsidP="00E929B4">
            <w:r>
              <w:lastRenderedPageBreak/>
              <w:t xml:space="preserve">Оформить акт по результатам пусконаладочных работ и обкатки каждой машины. Разработать и передать </w:t>
            </w:r>
            <w:r>
              <w:lastRenderedPageBreak/>
              <w:t>заказчику регламент (порядок и объём) работ по техническому обслуживанию и регулированию параметров работы компрессоров в процессе эксплуатации. Составление актов выполненных работ по формам КС-2 и КС-3 и передача заказчику на подпись и утверждение.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E929B4">
            <w:pPr>
              <w:jc w:val="center"/>
            </w:pPr>
            <w:r>
              <w:lastRenderedPageBreak/>
              <w:t>ВХМ-0,54/0,6</w:t>
            </w:r>
            <w:r w:rsidRPr="00891E64">
              <w:t xml:space="preserve"> </w:t>
            </w:r>
            <w:r>
              <w:t>(</w:t>
            </w:r>
            <w:r w:rsidRPr="00891E64">
              <w:t>1</w:t>
            </w:r>
            <w:r>
              <w:t>0</w:t>
            </w:r>
            <w:r w:rsidRPr="00891E64">
              <w:t>шт.</w:t>
            </w:r>
            <w:r>
              <w:t>)</w:t>
            </w:r>
          </w:p>
          <w:p w:rsidR="00412E88" w:rsidRDefault="00412E88" w:rsidP="00E929B4">
            <w:pPr>
              <w:jc w:val="center"/>
            </w:pPr>
          </w:p>
        </w:tc>
      </w:tr>
    </w:tbl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8E0759" w:rsidTr="00E929B4">
        <w:tc>
          <w:tcPr>
            <w:tcW w:w="9854" w:type="dxa"/>
          </w:tcPr>
          <w:p w:rsidR="00412E88" w:rsidRPr="008E0759" w:rsidRDefault="00412E8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4. Требования по выполнению сопутствующих работ,</w:t>
            </w:r>
          </w:p>
          <w:p w:rsidR="00412E88" w:rsidRPr="008E0759" w:rsidRDefault="00412E8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 xml:space="preserve"> оказанию сопутствующих услуг</w:t>
            </w:r>
          </w:p>
          <w:p w:rsidR="00412E88" w:rsidRPr="008E0759" w:rsidRDefault="00412E88" w:rsidP="00E929B4">
            <w:pPr>
              <w:ind w:firstLine="851"/>
            </w:pPr>
            <w:r>
              <w:t>Не требуется.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8E0759" w:rsidTr="00E929B4">
        <w:tc>
          <w:tcPr>
            <w:tcW w:w="9854" w:type="dxa"/>
          </w:tcPr>
          <w:p w:rsidR="00412E88" w:rsidRPr="008E0759" w:rsidRDefault="00412E88" w:rsidP="00E929B4">
            <w:pPr>
              <w:pStyle w:val="a3"/>
              <w:tabs>
                <w:tab w:val="left" w:pos="1134"/>
              </w:tabs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412E88" w:rsidRPr="008E0759" w:rsidRDefault="00412E88" w:rsidP="00E929B4">
            <w:pPr>
              <w:ind w:firstLine="851"/>
            </w:pPr>
            <w:r>
              <w:t xml:space="preserve">Исполнитель выполняет работы в соответствии с требованиями технической документации завода-изготовителя ВХМ-0,54/0,6, действующих РД, ПУЭ, </w:t>
            </w:r>
            <w:proofErr w:type="spellStart"/>
            <w:r>
              <w:t>СНиП</w:t>
            </w:r>
            <w:proofErr w:type="spellEnd"/>
            <w:r>
              <w:t>, ГОСТ и договора на выполнение работ.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8E0759" w:rsidTr="00E929B4">
        <w:tc>
          <w:tcPr>
            <w:tcW w:w="9854" w:type="dxa"/>
          </w:tcPr>
          <w:p w:rsidR="00412E88" w:rsidRPr="008E0759" w:rsidRDefault="00412E8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 xml:space="preserve">6. Требования к безопасности выполнения работ и безопасности </w:t>
            </w:r>
          </w:p>
          <w:p w:rsidR="00412E88" w:rsidRPr="008E0759" w:rsidRDefault="00412E8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результатов работ</w:t>
            </w:r>
          </w:p>
          <w:p w:rsidR="00412E88" w:rsidRPr="008E0759" w:rsidRDefault="00412E88" w:rsidP="00E929B4">
            <w:pPr>
              <w:ind w:firstLine="851"/>
              <w:outlineLvl w:val="1"/>
            </w:pPr>
            <w:r>
              <w:t xml:space="preserve">Требования безопасности при выполнении работ в зданиях 2, 102 и 103 ЗРИ ОАО «СХК» определяется в соответствии с «Положением о взаимодействии между ОАО «СХК» и подрядными организациями в области обеспечения безопасности при производстве работ в подразделениях комбината» </w:t>
            </w:r>
            <w:r w:rsidRPr="009864A4">
              <w:t>П-ОТ-07-010-2012</w:t>
            </w:r>
            <w:r>
              <w:t>, отраженных в Приложении</w:t>
            </w:r>
            <w:proofErr w:type="gramStart"/>
            <w:r>
              <w:t xml:space="preserve"> А</w:t>
            </w:r>
            <w:proofErr w:type="gramEnd"/>
            <w:r>
              <w:t xml:space="preserve"> "</w:t>
            </w:r>
            <w:r w:rsidRPr="00003391">
              <w:rPr>
                <w:szCs w:val="28"/>
              </w:rPr>
              <w:t>Обязанности подрядной организации в области охраны труда, промышленной, пожарной, экологической и радиационной безопасности</w:t>
            </w:r>
            <w:r>
              <w:t>", режимными требованиями ОАО «СХК».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8E0759" w:rsidTr="00E929B4">
        <w:tc>
          <w:tcPr>
            <w:tcW w:w="9854" w:type="dxa"/>
          </w:tcPr>
          <w:p w:rsidR="00412E88" w:rsidRPr="008E0759" w:rsidRDefault="00412E8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412E88" w:rsidRDefault="00412E88" w:rsidP="00E929B4">
            <w:pPr>
              <w:pStyle w:val="a3"/>
              <w:tabs>
                <w:tab w:val="left" w:pos="3119"/>
              </w:tabs>
              <w:spacing w:after="0" w:line="240" w:lineRule="auto"/>
              <w:ind w:left="0" w:firstLine="720"/>
              <w:rPr>
                <w:rFonts w:ascii="Times New Roman" w:hAnsi="Times New Roman"/>
                <w:sz w:val="24"/>
                <w:szCs w:val="24"/>
              </w:rPr>
            </w:pPr>
            <w:r w:rsidRPr="00370280">
              <w:rPr>
                <w:rFonts w:ascii="Times New Roman" w:hAnsi="Times New Roman"/>
                <w:sz w:val="24"/>
                <w:szCs w:val="24"/>
              </w:rPr>
              <w:t>Заказчику передаётся:</w:t>
            </w:r>
          </w:p>
          <w:p w:rsidR="00412E88" w:rsidRDefault="00412E88" w:rsidP="00E929B4">
            <w:pPr>
              <w:pStyle w:val="a3"/>
              <w:tabs>
                <w:tab w:val="left" w:pos="3119"/>
              </w:tabs>
              <w:spacing w:after="0" w:line="240" w:lineRule="auto"/>
              <w:ind w:left="0"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Акт по результатам пусконаладочных работ и обкатки;</w:t>
            </w:r>
          </w:p>
          <w:p w:rsidR="00412E88" w:rsidRDefault="00412E88" w:rsidP="00E929B4">
            <w:pPr>
              <w:pStyle w:val="a3"/>
              <w:tabs>
                <w:tab w:val="left" w:pos="3119"/>
              </w:tabs>
              <w:spacing w:after="0" w:line="240" w:lineRule="auto"/>
              <w:ind w:left="900" w:hanging="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Регламент работ по </w:t>
            </w:r>
            <w:r w:rsidRPr="00DB1F1B">
              <w:rPr>
                <w:rFonts w:ascii="Times New Roman" w:hAnsi="Times New Roman"/>
                <w:sz w:val="24"/>
                <w:szCs w:val="24"/>
              </w:rPr>
              <w:t>регулированию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параметров работы ВХМ с удаленного рабочего места оператора;</w:t>
            </w:r>
          </w:p>
          <w:p w:rsidR="00412E88" w:rsidRDefault="00412E88" w:rsidP="00E929B4">
            <w:pPr>
              <w:pStyle w:val="a3"/>
              <w:tabs>
                <w:tab w:val="left" w:pos="3119"/>
              </w:tabs>
              <w:spacing w:after="0" w:line="240" w:lineRule="auto"/>
              <w:ind w:left="0"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Акты выполненных работ по унифицированным формам КС-2 и КС-3. </w:t>
            </w:r>
          </w:p>
          <w:p w:rsidR="00412E88" w:rsidRPr="008E0759" w:rsidRDefault="00412E88" w:rsidP="00E929B4">
            <w:pPr>
              <w:pStyle w:val="a3"/>
              <w:tabs>
                <w:tab w:val="left" w:pos="3119"/>
              </w:tabs>
              <w:spacing w:after="0"/>
              <w:ind w:left="0" w:firstLine="720"/>
            </w:pPr>
          </w:p>
        </w:tc>
      </w:tr>
    </w:tbl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rPr>
          <w:sz w:val="22"/>
          <w:szCs w:val="22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412E88" w:rsidRPr="00661997" w:rsidTr="00E929B4">
        <w:tc>
          <w:tcPr>
            <w:tcW w:w="9854" w:type="dxa"/>
          </w:tcPr>
          <w:p w:rsidR="00412E88" w:rsidRPr="00661997" w:rsidRDefault="00412E8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8. Требования по монтажу поставленного оборудования, пусконаладочным и иным работам </w:t>
            </w:r>
          </w:p>
          <w:p w:rsidR="00412E88" w:rsidRDefault="00412E88" w:rsidP="00E929B4">
            <w:pPr>
              <w:pStyle w:val="a3"/>
              <w:spacing w:after="0"/>
              <w:ind w:left="0" w:firstLine="8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рабочей станции (монитор, системный блок, клавиатура, мышь, звуковые колонки, источник бесперебойного питания), монтаж кабеля связи, соединение ВХМ и удаленного рабочего места кабелем связи выполняется Заказчиком</w:t>
            </w:r>
            <w:r w:rsidRPr="0066199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12E88" w:rsidRPr="00661997" w:rsidRDefault="00412E88" w:rsidP="00E929B4">
            <w:pPr>
              <w:pStyle w:val="a3"/>
              <w:spacing w:after="0"/>
              <w:ind w:left="0" w:firstLine="8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Пусконаладочные работы выполняются Исполнителем в соответствии с требованиями настоящего технического задания.</w:t>
            </w:r>
          </w:p>
        </w:tc>
      </w:tr>
    </w:tbl>
    <w:p w:rsidR="00412E88" w:rsidRDefault="00412E88" w:rsidP="00412E88"/>
    <w:p w:rsidR="00412E88" w:rsidRDefault="00412E88" w:rsidP="00412E88"/>
    <w:tbl>
      <w:tblPr>
        <w:tblW w:w="1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  <w:gridCol w:w="9854"/>
      </w:tblGrid>
      <w:tr w:rsidR="00412E88" w:rsidRPr="00661997" w:rsidTr="00E929B4">
        <w:tc>
          <w:tcPr>
            <w:tcW w:w="9854" w:type="dxa"/>
          </w:tcPr>
          <w:p w:rsidR="00412E88" w:rsidRPr="00661997" w:rsidRDefault="00412E88" w:rsidP="00E929B4">
            <w:pPr>
              <w:pStyle w:val="a3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9. 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412E88" w:rsidRPr="00661997" w:rsidRDefault="00412E88" w:rsidP="00E929B4">
            <w:pPr>
              <w:pStyle w:val="a3"/>
              <w:spacing w:after="0"/>
              <w:ind w:left="0" w:firstLine="8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Исполнитель проводит техническую учёбу персонала Заказчика в объёме 8 учебных часов по особенностям дистанционного регулирования параметров работы ВХМ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854" w:type="dxa"/>
            <w:tcBorders>
              <w:top w:val="nil"/>
              <w:bottom w:val="nil"/>
            </w:tcBorders>
          </w:tcPr>
          <w:p w:rsidR="00412E88" w:rsidRPr="00661997" w:rsidRDefault="00412E88" w:rsidP="00E929B4"/>
        </w:tc>
      </w:tr>
    </w:tbl>
    <w:p w:rsidR="00412E88" w:rsidRDefault="00412E88" w:rsidP="00412E88"/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412E88" w:rsidRPr="00661997" w:rsidTr="00E929B4">
        <w:tc>
          <w:tcPr>
            <w:tcW w:w="9854" w:type="dxa"/>
          </w:tcPr>
          <w:p w:rsidR="00412E88" w:rsidRPr="00661997" w:rsidRDefault="00412E88" w:rsidP="00E929B4">
            <w:pPr>
              <w:pStyle w:val="a3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10. Требования по объему гарантий качества работ </w:t>
            </w:r>
          </w:p>
          <w:p w:rsidR="00412E88" w:rsidRPr="00661997" w:rsidRDefault="00412E88" w:rsidP="00E929B4">
            <w:pPr>
              <w:ind w:firstLine="709"/>
            </w:pPr>
            <w:r>
              <w:t>Гарантия распространяется на весь объём выполненных пуско-наладочных работ.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p w:rsidR="00412E88" w:rsidRDefault="00412E88" w:rsidP="00412E8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2E88" w:rsidRPr="00661997" w:rsidTr="00E929B4">
        <w:tc>
          <w:tcPr>
            <w:tcW w:w="9854" w:type="dxa"/>
          </w:tcPr>
          <w:p w:rsidR="00412E88" w:rsidRPr="00661997" w:rsidRDefault="00412E88" w:rsidP="00E929B4">
            <w:pPr>
              <w:pStyle w:val="a3"/>
              <w:spacing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11. Требования по сроку гарантий качества на результаты работ </w:t>
            </w:r>
          </w:p>
          <w:p w:rsidR="00412E88" w:rsidRPr="00661997" w:rsidRDefault="00412E88" w:rsidP="00E929B4">
            <w:pPr>
              <w:ind w:firstLine="709"/>
            </w:pPr>
            <w:r>
              <w:t>Не менее 12 месяцев с момента ввода оборудования в эксплуатацию.</w:t>
            </w:r>
          </w:p>
        </w:tc>
      </w:tr>
    </w:tbl>
    <w:p w:rsidR="00412E88" w:rsidRDefault="00412E88" w:rsidP="00412E88">
      <w:pPr>
        <w:rPr>
          <w:sz w:val="22"/>
          <w:szCs w:val="22"/>
        </w:rPr>
      </w:pPr>
    </w:p>
    <w:tbl>
      <w:tblPr>
        <w:tblpPr w:leftFromText="180" w:rightFromText="180" w:vertAnchor="text" w:horzAnchor="margin" w:tblpX="108" w:tblpY="46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412E88" w:rsidRPr="004B3B78" w:rsidTr="00E929B4">
        <w:tc>
          <w:tcPr>
            <w:tcW w:w="10314" w:type="dxa"/>
          </w:tcPr>
          <w:p w:rsidR="00412E88" w:rsidRPr="004B3B78" w:rsidRDefault="00412E88" w:rsidP="00E929B4">
            <w:pPr>
              <w:shd w:val="clear" w:color="auto" w:fill="FFFFFF"/>
              <w:ind w:left="420"/>
            </w:pPr>
            <w:r w:rsidRPr="004B3B78">
              <w:rPr>
                <w:b/>
                <w:bCs/>
                <w:spacing w:val="-1"/>
              </w:rPr>
              <w:t>12.    Правовое регулирование приобретения и использования выполненных работ</w:t>
            </w:r>
          </w:p>
          <w:p w:rsidR="00412E88" w:rsidRPr="00B143FB" w:rsidRDefault="00412E88" w:rsidP="00E929B4">
            <w:pPr>
              <w:shd w:val="clear" w:color="auto" w:fill="FFFFFF"/>
              <w:ind w:right="922" w:firstLine="426"/>
              <w:rPr>
                <w:bCs/>
                <w:spacing w:val="-1"/>
              </w:rPr>
            </w:pPr>
            <w:r w:rsidRPr="00B143FB">
              <w:rPr>
                <w:bCs/>
                <w:spacing w:val="-1"/>
              </w:rPr>
              <w:t>Не требуется</w:t>
            </w:r>
            <w:r>
              <w:rPr>
                <w:bCs/>
                <w:spacing w:val="-1"/>
              </w:rPr>
              <w:t>.</w:t>
            </w:r>
          </w:p>
        </w:tc>
      </w:tr>
    </w:tbl>
    <w:p w:rsidR="00412E88" w:rsidRDefault="00412E88" w:rsidP="00412E88">
      <w:pPr>
        <w:rPr>
          <w:i/>
        </w:rPr>
      </w:pPr>
    </w:p>
    <w:p w:rsidR="00412E88" w:rsidRDefault="00412E88" w:rsidP="00412E88">
      <w:pPr>
        <w:rPr>
          <w:i/>
        </w:rPr>
      </w:pPr>
      <w:r>
        <w:rPr>
          <w:i/>
        </w:rPr>
        <w:t xml:space="preserve">Все вышеперечисленные требования (за исключением п.2.) должны быть </w:t>
      </w:r>
      <w:r w:rsidRPr="005123D0">
        <w:rPr>
          <w:i/>
        </w:rPr>
        <w:t xml:space="preserve"> отражены в </w:t>
      </w:r>
      <w:r>
        <w:rPr>
          <w:i/>
        </w:rPr>
        <w:t>приложенно</w:t>
      </w:r>
      <w:r w:rsidRPr="005123D0">
        <w:rPr>
          <w:i/>
        </w:rPr>
        <w:t>м Заказчиком проекте договора</w:t>
      </w:r>
      <w:r>
        <w:rPr>
          <w:i/>
        </w:rPr>
        <w:t>.</w:t>
      </w:r>
    </w:p>
    <w:p w:rsidR="00412E88" w:rsidRDefault="00412E88" w:rsidP="00412E88">
      <w:pPr>
        <w:rPr>
          <w:sz w:val="22"/>
          <w:szCs w:val="22"/>
        </w:rPr>
      </w:pPr>
    </w:p>
    <w:p w:rsidR="00412E88" w:rsidRPr="0045602D" w:rsidRDefault="00412E88" w:rsidP="00412E88">
      <w:pPr>
        <w:jc w:val="center"/>
        <w:rPr>
          <w:b/>
        </w:rPr>
      </w:pPr>
      <w:r>
        <w:rPr>
          <w:b/>
        </w:rPr>
        <w:t>Данные т</w:t>
      </w:r>
      <w:r w:rsidRPr="0045602D">
        <w:rPr>
          <w:b/>
        </w:rPr>
        <w:t>ребования</w:t>
      </w:r>
      <w:r>
        <w:rPr>
          <w:b/>
        </w:rPr>
        <w:t xml:space="preserve"> должны быть отражены Заказчиком в приложенном проекте                договора</w:t>
      </w:r>
    </w:p>
    <w:tbl>
      <w:tblPr>
        <w:tblW w:w="0" w:type="auto"/>
        <w:tblLook w:val="04A0"/>
      </w:tblPr>
      <w:tblGrid>
        <w:gridCol w:w="9570"/>
      </w:tblGrid>
      <w:tr w:rsidR="00412E88" w:rsidRPr="00B362A1" w:rsidTr="00E929B4"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412E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412E88" w:rsidRPr="00B362A1" w:rsidRDefault="00412E88" w:rsidP="00E929B4">
            <w:pPr>
              <w:pStyle w:val="a3"/>
              <w:spacing w:after="0"/>
              <w:ind w:left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предъявляется.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412E88" w:rsidRDefault="00412E88" w:rsidP="00412E88"/>
    <w:tbl>
      <w:tblPr>
        <w:tblW w:w="0" w:type="auto"/>
        <w:tblLook w:val="04A0"/>
      </w:tblPr>
      <w:tblGrid>
        <w:gridCol w:w="9571"/>
      </w:tblGrid>
      <w:tr w:rsidR="00412E88" w:rsidRPr="00B362A1" w:rsidTr="00E929B4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E88" w:rsidRDefault="00412E88" w:rsidP="00412E88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412E88" w:rsidRDefault="00412E88" w:rsidP="00E929B4">
            <w:pPr>
              <w:ind w:firstLine="709"/>
            </w:pPr>
            <w:r>
              <w:t xml:space="preserve">Город </w:t>
            </w:r>
            <w:proofErr w:type="spellStart"/>
            <w:r>
              <w:t>Северск</w:t>
            </w:r>
            <w:proofErr w:type="spellEnd"/>
            <w:r>
              <w:t xml:space="preserve"> является закрытым административно-территориальным образованием (ЗАТО) системы </w:t>
            </w:r>
            <w:proofErr w:type="spellStart"/>
            <w:r>
              <w:t>Росатома</w:t>
            </w:r>
            <w:proofErr w:type="spellEnd"/>
            <w:r>
              <w:t>, правовой статус которого установлен Федеральным законом от 14.04.1992 № 3297-1 «О закрытом административно территориальном образовании».</w:t>
            </w:r>
          </w:p>
          <w:p w:rsidR="00412E88" w:rsidRDefault="00412E88" w:rsidP="00E929B4">
            <w:pPr>
              <w:ind w:firstLine="709"/>
            </w:pPr>
            <w:r>
              <w:t xml:space="preserve">Постановление Правительства РФ от 11.06.1996 № 693 утверждено Положение об обеспечении особого режима </w:t>
            </w:r>
            <w:proofErr w:type="gramStart"/>
            <w:r>
              <w:t>в</w:t>
            </w:r>
            <w:proofErr w:type="gramEnd"/>
            <w:r>
              <w:t xml:space="preserve"> ЗАТО, </w:t>
            </w:r>
            <w:proofErr w:type="gramStart"/>
            <w:r>
              <w:t>на</w:t>
            </w:r>
            <w:proofErr w:type="gramEnd"/>
            <w: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t>территории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  <w: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</w:t>
            </w:r>
          </w:p>
          <w:p w:rsidR="00412E88" w:rsidRPr="00B362A1" w:rsidRDefault="00412E88" w:rsidP="00E929B4">
            <w:pPr>
              <w:pStyle w:val="a3"/>
              <w:spacing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въезда в 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необходимо наличие пропуска. Участники процедуры закупки обязаны своевременно (не менее чем за 45 суток) оформить документы на въезд в город в соответствии с установленными правилами.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412E88" w:rsidRDefault="00412E88" w:rsidP="00412E88"/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12E88" w:rsidRPr="00B362A1" w:rsidTr="00E929B4">
        <w:trPr>
          <w:trHeight w:val="1470"/>
        </w:trPr>
        <w:tc>
          <w:tcPr>
            <w:tcW w:w="9585" w:type="dxa"/>
          </w:tcPr>
          <w:p w:rsidR="00412E88" w:rsidRPr="00B362A1" w:rsidRDefault="00412E88" w:rsidP="00412E88">
            <w:pPr>
              <w:pStyle w:val="a3"/>
              <w:numPr>
                <w:ilvl w:val="0"/>
                <w:numId w:val="3"/>
              </w:numPr>
              <w:spacing w:before="2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412E88" w:rsidRPr="009E1E89" w:rsidRDefault="00412E88" w:rsidP="00E929B4">
            <w:pPr>
              <w:ind w:firstLine="709"/>
              <w:rPr>
                <w:b/>
              </w:rPr>
            </w:pPr>
            <w:r>
              <w:t>3.1</w:t>
            </w:r>
            <w:proofErr w:type="gramStart"/>
            <w:r>
              <w:t xml:space="preserve"> П</w:t>
            </w:r>
            <w:proofErr w:type="gramEnd"/>
            <w:r>
              <w:t>о факту проделанной работы Исполнитель передаёт Заказчику документацию по п. 7 «Требований</w:t>
            </w:r>
            <w:r w:rsidRPr="009E1E89">
              <w:t xml:space="preserve"> к включению в Техническую часть закупочной документации</w:t>
            </w:r>
            <w:r>
              <w:t>»</w:t>
            </w:r>
            <w:r>
              <w:rPr>
                <w:b/>
              </w:rPr>
              <w:t xml:space="preserve"> </w:t>
            </w:r>
            <w:r>
              <w:t>настоящего технического задания и предоставляет на подписание акт приёмки выполненных работ в двух экземплярах.</w:t>
            </w:r>
          </w:p>
          <w:p w:rsidR="00412E88" w:rsidRDefault="00412E88" w:rsidP="00E929B4">
            <w:pPr>
              <w:ind w:firstLine="709"/>
            </w:pPr>
            <w:r>
              <w:lastRenderedPageBreak/>
              <w:t>3.2</w:t>
            </w:r>
            <w:proofErr w:type="gramStart"/>
            <w:r>
              <w:t xml:space="preserve"> В</w:t>
            </w:r>
            <w:proofErr w:type="gramEnd"/>
            <w:r>
              <w:t xml:space="preserve"> течение 5 дней после получения акта приёмки выполненных работ Заказчик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 до устранения Исполнителем выявленных недостатков.</w:t>
            </w:r>
          </w:p>
          <w:p w:rsidR="00412E88" w:rsidRPr="00B362A1" w:rsidRDefault="00412E88" w:rsidP="00E929B4">
            <w:pPr>
              <w:ind w:firstLine="709"/>
            </w:pPr>
            <w:r>
              <w:t>3.3 Работа считается выполненной с момента подписания Заказчиком и Исполнителем акта приёмки выполненных работ.</w:t>
            </w:r>
          </w:p>
        </w:tc>
      </w:tr>
    </w:tbl>
    <w:p w:rsidR="00412E88" w:rsidRDefault="00412E88" w:rsidP="00412E88"/>
    <w:p w:rsidR="00412E88" w:rsidRDefault="00412E88" w:rsidP="00412E88"/>
    <w:p w:rsidR="00412E88" w:rsidRDefault="00412E88" w:rsidP="00412E88">
      <w:pPr>
        <w:pStyle w:val="a3"/>
        <w:numPr>
          <w:ilvl w:val="0"/>
          <w:numId w:val="3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right="282" w:hanging="1211"/>
        <w:jc w:val="center"/>
        <w:rPr>
          <w:rFonts w:ascii="Times New Roman" w:hAnsi="Times New Roman"/>
          <w:b/>
        </w:rPr>
      </w:pPr>
      <w:r w:rsidRPr="00E2053A">
        <w:rPr>
          <w:rFonts w:ascii="Times New Roman" w:hAnsi="Times New Roman"/>
          <w:b/>
        </w:rPr>
        <w:t>Требования к обеспечению исполнения обязательств по договору</w:t>
      </w:r>
    </w:p>
    <w:p w:rsidR="00412E88" w:rsidRPr="00E2053A" w:rsidRDefault="00412E88" w:rsidP="00412E8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-142" w:right="282"/>
      </w:pPr>
      <w:r w:rsidRPr="00E2053A">
        <w:t>Не требуется.</w:t>
      </w:r>
    </w:p>
    <w:p w:rsidR="00412E88" w:rsidRPr="002E3062" w:rsidRDefault="00412E88" w:rsidP="00412E88">
      <w:pPr>
        <w:ind w:left="709" w:right="282"/>
        <w:rPr>
          <w:b/>
        </w:rPr>
      </w:pPr>
    </w:p>
    <w:p w:rsidR="00412E88" w:rsidRDefault="00412E88" w:rsidP="00412E88">
      <w:pPr>
        <w:jc w:val="center"/>
        <w:rPr>
          <w:b/>
        </w:rPr>
      </w:pPr>
    </w:p>
    <w:p w:rsidR="0075377A" w:rsidRDefault="0075377A"/>
    <w:sectPr w:rsidR="0075377A" w:rsidSect="00753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0113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12E88"/>
    <w:rsid w:val="00194A7A"/>
    <w:rsid w:val="00412E88"/>
    <w:rsid w:val="0075377A"/>
    <w:rsid w:val="00CD7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12E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rsid w:val="00412E8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3</cp:revision>
  <dcterms:created xsi:type="dcterms:W3CDTF">2013-07-30T14:43:00Z</dcterms:created>
  <dcterms:modified xsi:type="dcterms:W3CDTF">2013-08-01T11:17:00Z</dcterms:modified>
</cp:coreProperties>
</file>