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0FF1" w:rsidRDefault="0087250A" w:rsidP="00CE3843">
      <w:pPr>
        <w:ind w:right="-285"/>
        <w:jc w:val="center"/>
        <w:rPr>
          <w:b/>
        </w:rPr>
      </w:pPr>
      <w:r w:rsidRPr="006E18B3">
        <w:rPr>
          <w:b/>
          <w:sz w:val="28"/>
          <w:szCs w:val="28"/>
        </w:rPr>
        <w:t>Техническое задание</w:t>
      </w:r>
      <w:r w:rsidR="009F3572" w:rsidRPr="009F3572">
        <w:br/>
      </w:r>
      <w:r w:rsidR="00C60FF1" w:rsidRPr="00972BEA">
        <w:rPr>
          <w:b/>
        </w:rPr>
        <w:t xml:space="preserve">на </w:t>
      </w:r>
      <w:r w:rsidR="00C60FF1">
        <w:rPr>
          <w:b/>
        </w:rPr>
        <w:t>проведение конкурентной процедуры</w:t>
      </w:r>
    </w:p>
    <w:p w:rsidR="00164F85" w:rsidRPr="00164F85" w:rsidRDefault="00C60FF1" w:rsidP="00164F85">
      <w:pPr>
        <w:pStyle w:val="a5"/>
        <w:spacing w:after="0" w:line="240" w:lineRule="auto"/>
        <w:ind w:left="284"/>
        <w:jc w:val="center"/>
        <w:rPr>
          <w:rFonts w:ascii="Times New Roman" w:hAnsi="Times New Roman"/>
          <w:sz w:val="24"/>
          <w:szCs w:val="24"/>
        </w:rPr>
      </w:pPr>
      <w:r w:rsidRPr="00164F85">
        <w:rPr>
          <w:rFonts w:ascii="Times New Roman" w:hAnsi="Times New Roman"/>
          <w:b/>
          <w:sz w:val="24"/>
          <w:szCs w:val="24"/>
        </w:rPr>
        <w:t>по поставке</w:t>
      </w:r>
      <w:r w:rsidR="00164F85" w:rsidRPr="00164F85">
        <w:rPr>
          <w:rFonts w:ascii="Times New Roman" w:hAnsi="Times New Roman"/>
          <w:b/>
          <w:sz w:val="24"/>
          <w:szCs w:val="24"/>
        </w:rPr>
        <w:t xml:space="preserve"> </w:t>
      </w:r>
      <w:r w:rsidR="005B00A5">
        <w:rPr>
          <w:rStyle w:val="FontStyle11"/>
          <w:rFonts w:ascii="Times New Roman" w:hAnsi="Times New Roman" w:cs="Times New Roman"/>
          <w:b/>
          <w:sz w:val="24"/>
          <w:szCs w:val="24"/>
        </w:rPr>
        <w:t xml:space="preserve"> </w:t>
      </w:r>
      <w:r w:rsidR="005B00A5" w:rsidRPr="005B00A5">
        <w:rPr>
          <w:rStyle w:val="FontStyle11"/>
          <w:rFonts w:ascii="Times New Roman" w:hAnsi="Times New Roman" w:cs="Times New Roman"/>
          <w:b/>
          <w:sz w:val="24"/>
          <w:szCs w:val="24"/>
        </w:rPr>
        <w:t>д</w:t>
      </w:r>
      <w:r w:rsidR="005B00A5" w:rsidRPr="005B00A5">
        <w:rPr>
          <w:rFonts w:ascii="Times New Roman" w:eastAsia="Times New Roman" w:hAnsi="Times New Roman"/>
          <w:b/>
          <w:kern w:val="36"/>
          <w:sz w:val="24"/>
          <w:szCs w:val="24"/>
        </w:rPr>
        <w:t>озиметров ДКС-АТ3509С</w:t>
      </w:r>
      <w:r w:rsidR="00164F85" w:rsidRPr="00164F85">
        <w:rPr>
          <w:rFonts w:ascii="Times New Roman" w:hAnsi="Times New Roman"/>
          <w:b/>
          <w:sz w:val="24"/>
          <w:szCs w:val="24"/>
        </w:rPr>
        <w:t>.</w:t>
      </w:r>
    </w:p>
    <w:p w:rsidR="00CD4892" w:rsidRDefault="00CD4892" w:rsidP="00CE3843">
      <w:pPr>
        <w:ind w:right="-285"/>
        <w:jc w:val="center"/>
        <w:rPr>
          <w:b/>
        </w:rPr>
      </w:pPr>
    </w:p>
    <w:p w:rsidR="009F3572" w:rsidRPr="007E3CE8" w:rsidRDefault="009F3572" w:rsidP="00CC21FF">
      <w:pPr>
        <w:ind w:right="-285"/>
        <w:jc w:val="both"/>
        <w:rPr>
          <w:b/>
        </w:rPr>
      </w:pPr>
      <w:r w:rsidRPr="007E3CE8">
        <w:rPr>
          <w:b/>
        </w:rPr>
        <w:t>1. Наи</w:t>
      </w:r>
      <w:r w:rsidR="006E18B3">
        <w:rPr>
          <w:b/>
        </w:rPr>
        <w:t>менование поставляемого товара.</w:t>
      </w:r>
    </w:p>
    <w:p w:rsidR="000A4E47" w:rsidRPr="000A4E47" w:rsidRDefault="00C9509E" w:rsidP="000A4E47">
      <w:pPr>
        <w:jc w:val="both"/>
      </w:pPr>
      <w:r w:rsidRPr="000A4E47">
        <w:t xml:space="preserve">  </w:t>
      </w:r>
      <w:r w:rsidR="00382977" w:rsidRPr="000A4E47">
        <w:t>1.1</w:t>
      </w:r>
      <w:r w:rsidR="00A75A38" w:rsidRPr="000A4E47">
        <w:t>.</w:t>
      </w:r>
      <w:r w:rsidR="00A75A38" w:rsidRPr="000A4E47">
        <w:rPr>
          <w:bCs/>
          <w:color w:val="000000"/>
        </w:rPr>
        <w:t xml:space="preserve"> </w:t>
      </w:r>
      <w:r w:rsidR="005B00A5">
        <w:rPr>
          <w:bCs/>
          <w:color w:val="000000"/>
        </w:rPr>
        <w:t xml:space="preserve"> </w:t>
      </w:r>
      <w:r w:rsidR="005B00A5" w:rsidRPr="006E2134">
        <w:rPr>
          <w:kern w:val="36"/>
        </w:rPr>
        <w:t>Дозиметр</w:t>
      </w:r>
      <w:r w:rsidR="005B00A5">
        <w:rPr>
          <w:kern w:val="36"/>
        </w:rPr>
        <w:t>ы</w:t>
      </w:r>
      <w:r w:rsidR="005B00A5" w:rsidRPr="006E2134">
        <w:rPr>
          <w:kern w:val="36"/>
        </w:rPr>
        <w:t xml:space="preserve"> ДКС-АТ3509С</w:t>
      </w:r>
      <w:r w:rsidR="005B00A5">
        <w:rPr>
          <w:kern w:val="36"/>
        </w:rPr>
        <w:t>.</w:t>
      </w:r>
    </w:p>
    <w:p w:rsidR="00916461" w:rsidRDefault="00E36764" w:rsidP="00CC21FF">
      <w:pPr>
        <w:ind w:right="-285"/>
        <w:jc w:val="both"/>
      </w:pPr>
      <w:r w:rsidRPr="000A4E47">
        <w:t>П</w:t>
      </w:r>
      <w:r w:rsidR="005027C1" w:rsidRPr="000A4E47">
        <w:t>оставк</w:t>
      </w:r>
      <w:r w:rsidR="00916461" w:rsidRPr="000A4E47">
        <w:t xml:space="preserve">а этого оборудования по адресу: </w:t>
      </w:r>
      <w:r w:rsidRPr="000A4E47">
        <w:t>Забайкальский</w:t>
      </w:r>
      <w:r>
        <w:t xml:space="preserve"> край</w:t>
      </w:r>
      <w:r w:rsidR="00916461" w:rsidRPr="00916461">
        <w:t xml:space="preserve">, </w:t>
      </w:r>
      <w:proofErr w:type="gramStart"/>
      <w:r>
        <w:t>г</w:t>
      </w:r>
      <w:proofErr w:type="gramEnd"/>
      <w:r>
        <w:t xml:space="preserve">. </w:t>
      </w:r>
      <w:proofErr w:type="spellStart"/>
      <w:r>
        <w:t>Краснокаменск</w:t>
      </w:r>
      <w:proofErr w:type="spellEnd"/>
      <w:r w:rsidR="00916461" w:rsidRPr="00916461">
        <w:t xml:space="preserve">, </w:t>
      </w:r>
      <w:r>
        <w:t>ОАО «</w:t>
      </w:r>
      <w:proofErr w:type="spellStart"/>
      <w:r>
        <w:t>Приаргунское</w:t>
      </w:r>
      <w:proofErr w:type="spellEnd"/>
      <w:r>
        <w:t xml:space="preserve">  производственное горно-химическое объединение»</w:t>
      </w:r>
      <w:r w:rsidR="00A75A38">
        <w:t xml:space="preserve"> ОВГСО</w:t>
      </w:r>
      <w:r>
        <w:t>.</w:t>
      </w:r>
    </w:p>
    <w:p w:rsidR="00916461" w:rsidRPr="00281115" w:rsidRDefault="00916461" w:rsidP="00CC21FF">
      <w:pPr>
        <w:ind w:right="-285"/>
        <w:jc w:val="both"/>
        <w:rPr>
          <w:b/>
        </w:rPr>
      </w:pPr>
      <w:r w:rsidRPr="007E3CE8">
        <w:rPr>
          <w:b/>
        </w:rPr>
        <w:t xml:space="preserve">2. Описание товаров (функциональные характеристики и </w:t>
      </w:r>
      <w:r w:rsidRPr="00281115">
        <w:rPr>
          <w:b/>
        </w:rPr>
        <w:t>потребительские свойства)</w:t>
      </w:r>
    </w:p>
    <w:p w:rsidR="00D7359C" w:rsidRDefault="00382977" w:rsidP="00D7359C">
      <w:pPr>
        <w:ind w:right="-285"/>
        <w:jc w:val="both"/>
      </w:pPr>
      <w:r w:rsidRPr="00FD794F">
        <w:t>2.1.</w:t>
      </w:r>
      <w:r w:rsidR="0016084C" w:rsidRPr="00FD794F">
        <w:t xml:space="preserve"> </w:t>
      </w:r>
      <w:r w:rsidR="006E18B3">
        <w:t xml:space="preserve">Оборудование для </w:t>
      </w:r>
      <w:r w:rsidR="003B5AC4">
        <w:t>АСФ ОВГСО.</w:t>
      </w:r>
    </w:p>
    <w:p w:rsidR="000C5BAD" w:rsidRDefault="000C5BAD" w:rsidP="00D7359C">
      <w:pPr>
        <w:ind w:right="-285"/>
        <w:jc w:val="both"/>
      </w:pPr>
      <w:r>
        <w:t>Спецификация поставляемого оборудования приведена ниже в таблице.</w:t>
      </w:r>
    </w:p>
    <w:p w:rsidR="000C5BAD" w:rsidRPr="000A4E47" w:rsidRDefault="000C5BAD" w:rsidP="000C5BAD">
      <w:pPr>
        <w:jc w:val="both"/>
      </w:pPr>
      <w:r w:rsidRPr="006E2134">
        <w:rPr>
          <w:kern w:val="36"/>
        </w:rPr>
        <w:t>Дозиметр ДКС-АТ3509С</w:t>
      </w:r>
      <w:r w:rsidR="00303207">
        <w:rPr>
          <w:kern w:val="36"/>
        </w:rPr>
        <w:t xml:space="preserve"> – 20 шт.</w:t>
      </w:r>
    </w:p>
    <w:tbl>
      <w:tblPr>
        <w:tblStyle w:val="a3"/>
        <w:tblW w:w="5000" w:type="pct"/>
        <w:tblLook w:val="04A0"/>
      </w:tblPr>
      <w:tblGrid>
        <w:gridCol w:w="7061"/>
        <w:gridCol w:w="2510"/>
      </w:tblGrid>
      <w:tr w:rsidR="000C5BAD" w:rsidTr="00F91869">
        <w:tc>
          <w:tcPr>
            <w:tcW w:w="3689" w:type="pct"/>
            <w:vAlign w:val="center"/>
          </w:tcPr>
          <w:p w:rsidR="000C5BAD" w:rsidRPr="006E2134" w:rsidRDefault="005B00A5" w:rsidP="00F91869">
            <w:pPr>
              <w:spacing w:before="100" w:beforeAutospacing="1" w:after="100" w:afterAutospacing="1"/>
            </w:pPr>
            <w:r>
              <w:rPr>
                <w:rStyle w:val="FontStyle11"/>
                <w:rFonts w:ascii="Times New Roman" w:hAnsi="Times New Roman"/>
                <w:sz w:val="22"/>
                <w:szCs w:val="22"/>
              </w:rPr>
              <w:t xml:space="preserve"> </w:t>
            </w:r>
            <w:r w:rsidR="000C5BAD" w:rsidRPr="006E2134">
              <w:rPr>
                <w:b/>
                <w:bCs/>
              </w:rPr>
              <w:t>Диапазоны измерения</w:t>
            </w:r>
            <w:r w:rsidR="000C5BAD" w:rsidRPr="006E2134">
              <w:t xml:space="preserve"> </w:t>
            </w:r>
          </w:p>
        </w:tc>
        <w:tc>
          <w:tcPr>
            <w:tcW w:w="1311" w:type="pct"/>
          </w:tcPr>
          <w:p w:rsidR="000C5BAD" w:rsidRDefault="000C5BAD" w:rsidP="00F91869">
            <w:pPr>
              <w:jc w:val="both"/>
            </w:pPr>
          </w:p>
        </w:tc>
      </w:tr>
      <w:tr w:rsidR="000C5BAD" w:rsidTr="00F91869">
        <w:tc>
          <w:tcPr>
            <w:tcW w:w="3689" w:type="pct"/>
            <w:vAlign w:val="center"/>
          </w:tcPr>
          <w:p w:rsidR="000C5BAD" w:rsidRPr="006E2134" w:rsidRDefault="000C5BAD" w:rsidP="00F91869">
            <w:pPr>
              <w:spacing w:before="100" w:beforeAutospacing="1" w:after="100" w:afterAutospacing="1"/>
            </w:pPr>
            <w:r w:rsidRPr="006E2134">
              <w:t xml:space="preserve">индивидуальной эквивалентной дозы (с шагом 0,1 </w:t>
            </w:r>
            <w:proofErr w:type="spellStart"/>
            <w:r w:rsidRPr="006E2134">
              <w:t>мкЗв</w:t>
            </w:r>
            <w:proofErr w:type="spellEnd"/>
            <w:r w:rsidRPr="006E2134">
              <w:t xml:space="preserve">) </w:t>
            </w:r>
          </w:p>
        </w:tc>
        <w:tc>
          <w:tcPr>
            <w:tcW w:w="1311" w:type="pct"/>
          </w:tcPr>
          <w:p w:rsidR="000C5BAD" w:rsidRDefault="000C5BAD" w:rsidP="00F91869">
            <w:pPr>
              <w:jc w:val="center"/>
            </w:pPr>
          </w:p>
        </w:tc>
      </w:tr>
      <w:tr w:rsidR="000C5BAD" w:rsidTr="00F91869">
        <w:tc>
          <w:tcPr>
            <w:tcW w:w="3689" w:type="pct"/>
            <w:vAlign w:val="center"/>
          </w:tcPr>
          <w:p w:rsidR="000C5BAD" w:rsidRPr="006E2134" w:rsidRDefault="000C5BAD" w:rsidP="00F91869">
            <w:pPr>
              <w:spacing w:before="100" w:beforeAutospacing="1" w:after="100" w:afterAutospacing="1"/>
            </w:pPr>
            <w:r w:rsidRPr="006E2134">
              <w:t xml:space="preserve">ДКС-АТ3509, ДКС-АТ3509А </w:t>
            </w:r>
            <w:proofErr w:type="spellStart"/>
            <w:r w:rsidRPr="006E2134">
              <w:t>Hp</w:t>
            </w:r>
            <w:proofErr w:type="spellEnd"/>
            <w:r w:rsidRPr="006E2134">
              <w:t xml:space="preserve">(10) </w:t>
            </w:r>
          </w:p>
        </w:tc>
        <w:tc>
          <w:tcPr>
            <w:tcW w:w="1311" w:type="pct"/>
            <w:vAlign w:val="center"/>
          </w:tcPr>
          <w:p w:rsidR="000C5BAD" w:rsidRPr="006E2134" w:rsidRDefault="000C5BAD" w:rsidP="00F91869">
            <w:pPr>
              <w:spacing w:before="100" w:beforeAutospacing="1" w:after="100" w:afterAutospacing="1"/>
              <w:jc w:val="center"/>
            </w:pPr>
            <w:r w:rsidRPr="006E2134">
              <w:t xml:space="preserve">1 </w:t>
            </w:r>
            <w:proofErr w:type="spellStart"/>
            <w:r w:rsidRPr="006E2134">
              <w:t>мкЗв</w:t>
            </w:r>
            <w:proofErr w:type="spellEnd"/>
            <w:r w:rsidRPr="006E2134">
              <w:t xml:space="preserve"> - 10 Зв</w:t>
            </w:r>
          </w:p>
        </w:tc>
      </w:tr>
      <w:tr w:rsidR="000C5BAD" w:rsidTr="00F91869">
        <w:tc>
          <w:tcPr>
            <w:tcW w:w="3689" w:type="pct"/>
            <w:vAlign w:val="center"/>
          </w:tcPr>
          <w:p w:rsidR="000C5BAD" w:rsidRPr="006E2134" w:rsidRDefault="000C5BAD" w:rsidP="00F91869">
            <w:pPr>
              <w:spacing w:before="100" w:beforeAutospacing="1" w:after="100" w:afterAutospacing="1"/>
            </w:pPr>
            <w:r w:rsidRPr="006E2134">
              <w:t xml:space="preserve">ДКС-АТ3509В </w:t>
            </w:r>
            <w:proofErr w:type="spellStart"/>
            <w:r w:rsidRPr="006E2134">
              <w:t>Hp</w:t>
            </w:r>
            <w:proofErr w:type="spellEnd"/>
            <w:r w:rsidRPr="006E2134">
              <w:t xml:space="preserve">(10), </w:t>
            </w:r>
            <w:proofErr w:type="spellStart"/>
            <w:r w:rsidRPr="006E2134">
              <w:t>Hp</w:t>
            </w:r>
            <w:proofErr w:type="spellEnd"/>
            <w:r w:rsidRPr="006E2134">
              <w:t xml:space="preserve">(0.07) </w:t>
            </w:r>
          </w:p>
        </w:tc>
        <w:tc>
          <w:tcPr>
            <w:tcW w:w="1311" w:type="pct"/>
            <w:vAlign w:val="center"/>
          </w:tcPr>
          <w:p w:rsidR="000C5BAD" w:rsidRPr="006E2134" w:rsidRDefault="000C5BAD" w:rsidP="00F91869">
            <w:pPr>
              <w:spacing w:before="100" w:beforeAutospacing="1" w:after="100" w:afterAutospacing="1"/>
              <w:jc w:val="center"/>
            </w:pPr>
            <w:r w:rsidRPr="006E2134">
              <w:t xml:space="preserve">1 </w:t>
            </w:r>
            <w:proofErr w:type="spellStart"/>
            <w:r w:rsidRPr="006E2134">
              <w:t>мкЗв</w:t>
            </w:r>
            <w:proofErr w:type="spellEnd"/>
            <w:r w:rsidRPr="006E2134">
              <w:t xml:space="preserve"> - 10 Зв</w:t>
            </w:r>
          </w:p>
        </w:tc>
      </w:tr>
      <w:tr w:rsidR="000C5BAD" w:rsidTr="00F91869">
        <w:tc>
          <w:tcPr>
            <w:tcW w:w="3689" w:type="pct"/>
            <w:vAlign w:val="center"/>
          </w:tcPr>
          <w:p w:rsidR="000C5BAD" w:rsidRPr="006E2134" w:rsidRDefault="000C5BAD" w:rsidP="00F91869">
            <w:pPr>
              <w:spacing w:before="100" w:beforeAutospacing="1" w:after="100" w:afterAutospacing="1"/>
            </w:pPr>
            <w:r w:rsidRPr="006E2134">
              <w:t xml:space="preserve">ДКС-АТ3509С </w:t>
            </w:r>
            <w:proofErr w:type="spellStart"/>
            <w:r w:rsidRPr="006E2134">
              <w:t>Hp</w:t>
            </w:r>
            <w:proofErr w:type="spellEnd"/>
            <w:r w:rsidRPr="006E2134">
              <w:t xml:space="preserve">(10) </w:t>
            </w:r>
          </w:p>
        </w:tc>
        <w:tc>
          <w:tcPr>
            <w:tcW w:w="1311" w:type="pct"/>
            <w:vAlign w:val="center"/>
          </w:tcPr>
          <w:p w:rsidR="000C5BAD" w:rsidRPr="006E2134" w:rsidRDefault="000C5BAD" w:rsidP="00F91869">
            <w:pPr>
              <w:spacing w:before="100" w:beforeAutospacing="1" w:after="100" w:afterAutospacing="1"/>
              <w:jc w:val="center"/>
            </w:pPr>
            <w:r w:rsidRPr="006E2134">
              <w:t xml:space="preserve">1 </w:t>
            </w:r>
            <w:proofErr w:type="spellStart"/>
            <w:r w:rsidRPr="006E2134">
              <w:t>мкЗв</w:t>
            </w:r>
            <w:proofErr w:type="spellEnd"/>
            <w:r w:rsidRPr="006E2134">
              <w:t xml:space="preserve"> - 10 Зв</w:t>
            </w:r>
          </w:p>
        </w:tc>
      </w:tr>
      <w:tr w:rsidR="000C5BAD" w:rsidTr="00F91869">
        <w:tc>
          <w:tcPr>
            <w:tcW w:w="3689" w:type="pct"/>
            <w:vAlign w:val="center"/>
          </w:tcPr>
          <w:p w:rsidR="000C5BAD" w:rsidRPr="006E2134" w:rsidRDefault="000C5BAD" w:rsidP="00F91869">
            <w:pPr>
              <w:spacing w:before="100" w:beforeAutospacing="1" w:after="100" w:afterAutospacing="1"/>
            </w:pPr>
            <w:r w:rsidRPr="006E2134">
              <w:t xml:space="preserve">мощности индивидуальной эквивалентной дозы </w:t>
            </w:r>
          </w:p>
        </w:tc>
        <w:tc>
          <w:tcPr>
            <w:tcW w:w="1311" w:type="pct"/>
            <w:vAlign w:val="center"/>
          </w:tcPr>
          <w:p w:rsidR="000C5BAD" w:rsidRPr="006E2134" w:rsidRDefault="000C5BAD" w:rsidP="00F91869">
            <w:pPr>
              <w:jc w:val="center"/>
            </w:pPr>
          </w:p>
        </w:tc>
      </w:tr>
      <w:tr w:rsidR="000C5BAD" w:rsidTr="00F91869">
        <w:tc>
          <w:tcPr>
            <w:tcW w:w="3689" w:type="pct"/>
            <w:vAlign w:val="center"/>
          </w:tcPr>
          <w:p w:rsidR="000C5BAD" w:rsidRPr="006E2134" w:rsidRDefault="000C5BAD" w:rsidP="00F91869">
            <w:pPr>
              <w:spacing w:before="100" w:beforeAutospacing="1" w:after="100" w:afterAutospacing="1"/>
            </w:pPr>
            <w:r w:rsidRPr="006E2134">
              <w:t xml:space="preserve">ДКС-АТ3509, ДКС-АТ3509А </w:t>
            </w:r>
          </w:p>
        </w:tc>
        <w:tc>
          <w:tcPr>
            <w:tcW w:w="1311" w:type="pct"/>
            <w:vAlign w:val="center"/>
          </w:tcPr>
          <w:p w:rsidR="000C5BAD" w:rsidRPr="006E2134" w:rsidRDefault="000C5BAD" w:rsidP="00F91869">
            <w:pPr>
              <w:spacing w:before="100" w:beforeAutospacing="1" w:after="100" w:afterAutospacing="1"/>
              <w:jc w:val="center"/>
            </w:pPr>
            <w:r w:rsidRPr="006E2134">
              <w:t xml:space="preserve">0,1 </w:t>
            </w:r>
            <w:proofErr w:type="spellStart"/>
            <w:r w:rsidRPr="006E2134">
              <w:t>мкЗв</w:t>
            </w:r>
            <w:proofErr w:type="spellEnd"/>
            <w:r w:rsidRPr="006E2134">
              <w:t>/ч - 1 Зв/ч</w:t>
            </w:r>
          </w:p>
        </w:tc>
      </w:tr>
      <w:tr w:rsidR="000C5BAD" w:rsidTr="00F91869">
        <w:tc>
          <w:tcPr>
            <w:tcW w:w="3689" w:type="pct"/>
            <w:vAlign w:val="center"/>
          </w:tcPr>
          <w:p w:rsidR="000C5BAD" w:rsidRPr="006E2134" w:rsidRDefault="000C5BAD" w:rsidP="00F91869">
            <w:pPr>
              <w:spacing w:before="100" w:beforeAutospacing="1" w:after="100" w:afterAutospacing="1"/>
            </w:pPr>
            <w:r w:rsidRPr="006E2134">
              <w:t xml:space="preserve">ДКС-АТ3509В </w:t>
            </w:r>
          </w:p>
        </w:tc>
        <w:tc>
          <w:tcPr>
            <w:tcW w:w="1311" w:type="pct"/>
            <w:vAlign w:val="center"/>
          </w:tcPr>
          <w:p w:rsidR="000C5BAD" w:rsidRPr="006E2134" w:rsidRDefault="000C5BAD" w:rsidP="00F91869">
            <w:pPr>
              <w:spacing w:before="100" w:beforeAutospacing="1" w:after="100" w:afterAutospacing="1"/>
              <w:jc w:val="center"/>
            </w:pPr>
            <w:r w:rsidRPr="006E2134">
              <w:t xml:space="preserve">0,1 </w:t>
            </w:r>
            <w:proofErr w:type="spellStart"/>
            <w:r w:rsidRPr="006E2134">
              <w:t>мкЗв</w:t>
            </w:r>
            <w:proofErr w:type="spellEnd"/>
            <w:r w:rsidRPr="006E2134">
              <w:t>/ч - 1 Зв/ч</w:t>
            </w:r>
          </w:p>
        </w:tc>
      </w:tr>
      <w:tr w:rsidR="000C5BAD" w:rsidTr="00F91869">
        <w:tc>
          <w:tcPr>
            <w:tcW w:w="3689" w:type="pct"/>
            <w:vAlign w:val="center"/>
          </w:tcPr>
          <w:p w:rsidR="000C5BAD" w:rsidRPr="006E2134" w:rsidRDefault="000C5BAD" w:rsidP="00F91869">
            <w:pPr>
              <w:spacing w:before="100" w:beforeAutospacing="1" w:after="100" w:afterAutospacing="1"/>
            </w:pPr>
            <w:r w:rsidRPr="006E2134">
              <w:t xml:space="preserve">ДКС-АТ3509С </w:t>
            </w:r>
          </w:p>
        </w:tc>
        <w:tc>
          <w:tcPr>
            <w:tcW w:w="1311" w:type="pct"/>
            <w:vAlign w:val="center"/>
          </w:tcPr>
          <w:p w:rsidR="000C5BAD" w:rsidRPr="006E2134" w:rsidRDefault="000C5BAD" w:rsidP="00F91869">
            <w:pPr>
              <w:spacing w:before="100" w:beforeAutospacing="1" w:after="100" w:afterAutospacing="1"/>
              <w:jc w:val="center"/>
            </w:pPr>
            <w:r w:rsidRPr="006E2134">
              <w:t xml:space="preserve">0,1 </w:t>
            </w:r>
            <w:proofErr w:type="spellStart"/>
            <w:r w:rsidRPr="006E2134">
              <w:t>мкЗв</w:t>
            </w:r>
            <w:proofErr w:type="spellEnd"/>
            <w:r w:rsidRPr="006E2134">
              <w:t>/ч - 5 Зв/ч</w:t>
            </w:r>
          </w:p>
        </w:tc>
      </w:tr>
      <w:tr w:rsidR="000C5BAD" w:rsidTr="00F91869">
        <w:tc>
          <w:tcPr>
            <w:tcW w:w="3689" w:type="pct"/>
            <w:vAlign w:val="center"/>
          </w:tcPr>
          <w:p w:rsidR="000C5BAD" w:rsidRPr="006E2134" w:rsidRDefault="000C5BAD" w:rsidP="00F91869">
            <w:pPr>
              <w:spacing w:before="100" w:beforeAutospacing="1" w:after="100" w:afterAutospacing="1"/>
            </w:pPr>
            <w:r w:rsidRPr="006E2134">
              <w:rPr>
                <w:b/>
                <w:bCs/>
              </w:rPr>
              <w:t>Основная погрешность измерения дозы</w:t>
            </w:r>
            <w:r w:rsidRPr="006E2134">
              <w:t xml:space="preserve"> при отсутствии сопутствующего </w:t>
            </w:r>
            <w:proofErr w:type="spellStart"/>
            <w:proofErr w:type="gramStart"/>
            <w:r w:rsidRPr="006E2134">
              <w:t>бета-излучения</w:t>
            </w:r>
            <w:proofErr w:type="spellEnd"/>
            <w:proofErr w:type="gramEnd"/>
            <w:r w:rsidRPr="006E2134">
              <w:t xml:space="preserve"> </w:t>
            </w:r>
          </w:p>
        </w:tc>
        <w:tc>
          <w:tcPr>
            <w:tcW w:w="1311" w:type="pct"/>
            <w:vAlign w:val="center"/>
          </w:tcPr>
          <w:p w:rsidR="000C5BAD" w:rsidRPr="006E2134" w:rsidRDefault="000C5BAD" w:rsidP="00F91869">
            <w:pPr>
              <w:spacing w:before="100" w:beforeAutospacing="1" w:after="100" w:afterAutospacing="1"/>
              <w:jc w:val="center"/>
            </w:pPr>
            <w:r w:rsidRPr="006E2134">
              <w:t>± 15 %</w:t>
            </w:r>
          </w:p>
        </w:tc>
      </w:tr>
      <w:tr w:rsidR="000C5BAD" w:rsidTr="00F91869">
        <w:tc>
          <w:tcPr>
            <w:tcW w:w="3689" w:type="pct"/>
            <w:vAlign w:val="center"/>
          </w:tcPr>
          <w:p w:rsidR="000C5BAD" w:rsidRPr="006E2134" w:rsidRDefault="000C5BAD" w:rsidP="00F91869">
            <w:pPr>
              <w:spacing w:before="100" w:beforeAutospacing="1" w:after="100" w:afterAutospacing="1"/>
            </w:pPr>
            <w:r w:rsidRPr="006E2134">
              <w:rPr>
                <w:b/>
                <w:bCs/>
              </w:rPr>
              <w:t>Основная погрешность измерения мощности дозы</w:t>
            </w:r>
            <w:r w:rsidRPr="006E2134">
              <w:t xml:space="preserve"> </w:t>
            </w:r>
          </w:p>
        </w:tc>
        <w:tc>
          <w:tcPr>
            <w:tcW w:w="1311" w:type="pct"/>
            <w:vAlign w:val="center"/>
          </w:tcPr>
          <w:p w:rsidR="000C5BAD" w:rsidRPr="006E2134" w:rsidRDefault="000C5BAD" w:rsidP="00F91869">
            <w:pPr>
              <w:jc w:val="center"/>
            </w:pPr>
          </w:p>
        </w:tc>
      </w:tr>
      <w:tr w:rsidR="000C5BAD" w:rsidTr="00F91869">
        <w:tc>
          <w:tcPr>
            <w:tcW w:w="3689" w:type="pct"/>
            <w:vAlign w:val="center"/>
          </w:tcPr>
          <w:p w:rsidR="000C5BAD" w:rsidRPr="006E2134" w:rsidRDefault="000C5BAD" w:rsidP="00F91869">
            <w:pPr>
              <w:spacing w:before="100" w:beforeAutospacing="1" w:after="100" w:afterAutospacing="1"/>
            </w:pPr>
            <w:r w:rsidRPr="006E2134">
              <w:t xml:space="preserve">в диапазоне от 0,1 до 1 </w:t>
            </w:r>
            <w:proofErr w:type="spellStart"/>
            <w:r w:rsidRPr="006E2134">
              <w:t>мкЗв</w:t>
            </w:r>
            <w:proofErr w:type="spellEnd"/>
            <w:r w:rsidRPr="006E2134">
              <w:t xml:space="preserve">/ч </w:t>
            </w:r>
          </w:p>
        </w:tc>
        <w:tc>
          <w:tcPr>
            <w:tcW w:w="1311" w:type="pct"/>
            <w:vAlign w:val="center"/>
          </w:tcPr>
          <w:p w:rsidR="000C5BAD" w:rsidRPr="006E2134" w:rsidRDefault="000C5BAD" w:rsidP="00F91869">
            <w:pPr>
              <w:spacing w:before="100" w:beforeAutospacing="1" w:after="100" w:afterAutospacing="1"/>
              <w:jc w:val="center"/>
            </w:pPr>
            <w:r w:rsidRPr="006E2134">
              <w:t>± 30 %</w:t>
            </w:r>
          </w:p>
        </w:tc>
      </w:tr>
      <w:tr w:rsidR="000C5BAD" w:rsidTr="00F91869">
        <w:tc>
          <w:tcPr>
            <w:tcW w:w="3689" w:type="pct"/>
            <w:vAlign w:val="center"/>
          </w:tcPr>
          <w:p w:rsidR="000C5BAD" w:rsidRPr="006E2134" w:rsidRDefault="000C5BAD" w:rsidP="00F91869">
            <w:pPr>
              <w:spacing w:before="100" w:beforeAutospacing="1" w:after="100" w:afterAutospacing="1"/>
            </w:pPr>
            <w:r w:rsidRPr="006E2134">
              <w:t xml:space="preserve">от 1 </w:t>
            </w:r>
            <w:proofErr w:type="spellStart"/>
            <w:r w:rsidRPr="006E2134">
              <w:t>мкЗв</w:t>
            </w:r>
            <w:proofErr w:type="spellEnd"/>
            <w:r w:rsidRPr="006E2134">
              <w:t xml:space="preserve">/ч до 1 Зв/ч </w:t>
            </w:r>
          </w:p>
        </w:tc>
        <w:tc>
          <w:tcPr>
            <w:tcW w:w="1311" w:type="pct"/>
            <w:vAlign w:val="center"/>
          </w:tcPr>
          <w:p w:rsidR="000C5BAD" w:rsidRPr="006E2134" w:rsidRDefault="000C5BAD" w:rsidP="00F91869">
            <w:pPr>
              <w:spacing w:before="100" w:beforeAutospacing="1" w:after="100" w:afterAutospacing="1"/>
              <w:jc w:val="center"/>
            </w:pPr>
            <w:r w:rsidRPr="006E2134">
              <w:t>± 15 %</w:t>
            </w:r>
          </w:p>
        </w:tc>
      </w:tr>
      <w:tr w:rsidR="000C5BAD" w:rsidTr="00F91869">
        <w:tc>
          <w:tcPr>
            <w:tcW w:w="3689" w:type="pct"/>
            <w:vAlign w:val="center"/>
          </w:tcPr>
          <w:p w:rsidR="000C5BAD" w:rsidRPr="006E2134" w:rsidRDefault="000C5BAD" w:rsidP="00F91869">
            <w:pPr>
              <w:spacing w:before="100" w:beforeAutospacing="1" w:after="100" w:afterAutospacing="1"/>
            </w:pPr>
            <w:r w:rsidRPr="006E2134">
              <w:t xml:space="preserve">от 1 Зв/ч до 5 Зв/ч (ДКС-АТ3509С) </w:t>
            </w:r>
          </w:p>
        </w:tc>
        <w:tc>
          <w:tcPr>
            <w:tcW w:w="1311" w:type="pct"/>
            <w:vAlign w:val="center"/>
          </w:tcPr>
          <w:p w:rsidR="000C5BAD" w:rsidRPr="006E2134" w:rsidRDefault="000C5BAD" w:rsidP="00F91869">
            <w:pPr>
              <w:spacing w:before="100" w:beforeAutospacing="1" w:after="100" w:afterAutospacing="1"/>
              <w:jc w:val="center"/>
            </w:pPr>
            <w:r w:rsidRPr="006E2134">
              <w:t>± (15+0,0001∙</w:t>
            </w:r>
            <w:proofErr w:type="spellStart"/>
            <w:r w:rsidRPr="006E2134">
              <w:t>Нр</w:t>
            </w:r>
            <w:proofErr w:type="spellEnd"/>
            <w:r w:rsidRPr="006E2134">
              <w:t>)%</w:t>
            </w:r>
          </w:p>
        </w:tc>
      </w:tr>
      <w:tr w:rsidR="000C5BAD" w:rsidTr="00F91869">
        <w:tc>
          <w:tcPr>
            <w:tcW w:w="3689" w:type="pct"/>
            <w:vAlign w:val="center"/>
          </w:tcPr>
          <w:p w:rsidR="000C5BAD" w:rsidRPr="006E2134" w:rsidRDefault="000C5BAD" w:rsidP="00F91869">
            <w:pPr>
              <w:spacing w:before="100" w:beforeAutospacing="1" w:after="100" w:afterAutospacing="1"/>
            </w:pPr>
            <w:r w:rsidRPr="006E2134">
              <w:t xml:space="preserve">где </w:t>
            </w:r>
            <w:proofErr w:type="spellStart"/>
            <w:r w:rsidRPr="006E2134">
              <w:t>Нр</w:t>
            </w:r>
            <w:proofErr w:type="spellEnd"/>
            <w:r w:rsidRPr="006E2134">
              <w:t xml:space="preserve"> мощность дозы в </w:t>
            </w:r>
            <w:proofErr w:type="spellStart"/>
            <w:r w:rsidRPr="006E2134">
              <w:t>мЗв</w:t>
            </w:r>
            <w:proofErr w:type="spellEnd"/>
            <w:r w:rsidRPr="006E2134">
              <w:t xml:space="preserve">/ч </w:t>
            </w:r>
          </w:p>
        </w:tc>
        <w:tc>
          <w:tcPr>
            <w:tcW w:w="1311" w:type="pct"/>
            <w:vAlign w:val="center"/>
          </w:tcPr>
          <w:p w:rsidR="000C5BAD" w:rsidRPr="006E2134" w:rsidRDefault="000C5BAD" w:rsidP="00F91869">
            <w:pPr>
              <w:jc w:val="center"/>
            </w:pPr>
          </w:p>
        </w:tc>
      </w:tr>
      <w:tr w:rsidR="000C5BAD" w:rsidTr="00F91869">
        <w:tc>
          <w:tcPr>
            <w:tcW w:w="3689" w:type="pct"/>
            <w:vAlign w:val="center"/>
          </w:tcPr>
          <w:p w:rsidR="000C5BAD" w:rsidRPr="006E2134" w:rsidRDefault="000C5BAD" w:rsidP="00F91869">
            <w:pPr>
              <w:spacing w:before="100" w:beforeAutospacing="1" w:after="100" w:afterAutospacing="1"/>
            </w:pPr>
            <w:r w:rsidRPr="006E2134">
              <w:rPr>
                <w:b/>
                <w:bCs/>
              </w:rPr>
              <w:t>Погрешность калибровки по</w:t>
            </w:r>
            <w:r w:rsidRPr="006E2134">
              <w:t xml:space="preserve"> </w:t>
            </w:r>
            <w:r w:rsidRPr="006E2134">
              <w:rPr>
                <w:vertAlign w:val="superscript"/>
              </w:rPr>
              <w:t>137</w:t>
            </w:r>
            <w:r w:rsidRPr="006E2134">
              <w:t xml:space="preserve">Cs </w:t>
            </w:r>
          </w:p>
        </w:tc>
        <w:tc>
          <w:tcPr>
            <w:tcW w:w="1311" w:type="pct"/>
            <w:vAlign w:val="center"/>
          </w:tcPr>
          <w:p w:rsidR="000C5BAD" w:rsidRPr="006E2134" w:rsidRDefault="000C5BAD" w:rsidP="00F91869">
            <w:pPr>
              <w:spacing w:before="100" w:beforeAutospacing="1" w:after="100" w:afterAutospacing="1"/>
              <w:jc w:val="center"/>
            </w:pPr>
            <w:r w:rsidRPr="006E2134">
              <w:t>± 5 %</w:t>
            </w:r>
          </w:p>
        </w:tc>
      </w:tr>
      <w:tr w:rsidR="000C5BAD" w:rsidTr="00F91869">
        <w:tc>
          <w:tcPr>
            <w:tcW w:w="3689" w:type="pct"/>
            <w:vAlign w:val="center"/>
          </w:tcPr>
          <w:p w:rsidR="000C5BAD" w:rsidRPr="006E2134" w:rsidRDefault="000C5BAD" w:rsidP="00F91869">
            <w:pPr>
              <w:spacing w:before="100" w:beforeAutospacing="1" w:after="100" w:afterAutospacing="1"/>
            </w:pPr>
            <w:r w:rsidRPr="006E2134">
              <w:rPr>
                <w:b/>
                <w:bCs/>
              </w:rPr>
              <w:t>Диапазон энергий</w:t>
            </w:r>
            <w:r w:rsidRPr="006E2134">
              <w:t xml:space="preserve"> </w:t>
            </w:r>
          </w:p>
        </w:tc>
        <w:tc>
          <w:tcPr>
            <w:tcW w:w="1311" w:type="pct"/>
            <w:vAlign w:val="center"/>
          </w:tcPr>
          <w:p w:rsidR="000C5BAD" w:rsidRPr="006E2134" w:rsidRDefault="000C5BAD" w:rsidP="00F91869">
            <w:pPr>
              <w:jc w:val="center"/>
            </w:pPr>
          </w:p>
        </w:tc>
      </w:tr>
      <w:tr w:rsidR="000C5BAD" w:rsidTr="00F91869">
        <w:tc>
          <w:tcPr>
            <w:tcW w:w="3689" w:type="pct"/>
            <w:vAlign w:val="center"/>
          </w:tcPr>
          <w:p w:rsidR="000C5BAD" w:rsidRPr="006E2134" w:rsidRDefault="000C5BAD" w:rsidP="00F91869">
            <w:pPr>
              <w:spacing w:before="100" w:beforeAutospacing="1" w:after="100" w:afterAutospacing="1"/>
            </w:pPr>
            <w:r w:rsidRPr="006E2134">
              <w:t xml:space="preserve">ДКС-АТ3509, ДКС-АТ3509В, ДКС-АТ3509С </w:t>
            </w:r>
          </w:p>
        </w:tc>
        <w:tc>
          <w:tcPr>
            <w:tcW w:w="1311" w:type="pct"/>
            <w:vAlign w:val="center"/>
          </w:tcPr>
          <w:p w:rsidR="000C5BAD" w:rsidRPr="006E2134" w:rsidRDefault="000C5BAD" w:rsidP="00F91869">
            <w:pPr>
              <w:spacing w:before="100" w:beforeAutospacing="1" w:after="100" w:afterAutospacing="1"/>
              <w:jc w:val="center"/>
            </w:pPr>
            <w:r w:rsidRPr="006E2134">
              <w:t>15 кэВ - 10 МэВ</w:t>
            </w:r>
          </w:p>
        </w:tc>
      </w:tr>
      <w:tr w:rsidR="000C5BAD" w:rsidTr="00F91869">
        <w:tc>
          <w:tcPr>
            <w:tcW w:w="3689" w:type="pct"/>
            <w:vAlign w:val="center"/>
          </w:tcPr>
          <w:p w:rsidR="000C5BAD" w:rsidRPr="006E2134" w:rsidRDefault="000C5BAD" w:rsidP="00F91869">
            <w:pPr>
              <w:spacing w:before="100" w:beforeAutospacing="1" w:after="100" w:afterAutospacing="1"/>
            </w:pPr>
            <w:r w:rsidRPr="006E2134">
              <w:t xml:space="preserve">ДКС-АТ3509А </w:t>
            </w:r>
          </w:p>
        </w:tc>
        <w:tc>
          <w:tcPr>
            <w:tcW w:w="1311" w:type="pct"/>
            <w:vAlign w:val="center"/>
          </w:tcPr>
          <w:p w:rsidR="000C5BAD" w:rsidRPr="006E2134" w:rsidRDefault="000C5BAD" w:rsidP="00F91869">
            <w:pPr>
              <w:spacing w:before="100" w:beforeAutospacing="1" w:after="100" w:afterAutospacing="1"/>
              <w:jc w:val="center"/>
            </w:pPr>
            <w:r w:rsidRPr="006E2134">
              <w:t>30 кэВ - 10 МэВ</w:t>
            </w:r>
          </w:p>
        </w:tc>
      </w:tr>
      <w:tr w:rsidR="000C5BAD" w:rsidTr="00F91869">
        <w:tc>
          <w:tcPr>
            <w:tcW w:w="3689" w:type="pct"/>
            <w:vAlign w:val="center"/>
          </w:tcPr>
          <w:p w:rsidR="000C5BAD" w:rsidRPr="006E2134" w:rsidRDefault="000C5BAD" w:rsidP="00F91869">
            <w:pPr>
              <w:spacing w:before="100" w:beforeAutospacing="1" w:after="100" w:afterAutospacing="1"/>
            </w:pPr>
            <w:r w:rsidRPr="006E2134">
              <w:rPr>
                <w:b/>
                <w:bCs/>
              </w:rPr>
              <w:t>Энергетическая зависимость чувствительности</w:t>
            </w:r>
            <w:r w:rsidRPr="006E2134">
              <w:t xml:space="preserve"> </w:t>
            </w:r>
          </w:p>
        </w:tc>
        <w:tc>
          <w:tcPr>
            <w:tcW w:w="1311" w:type="pct"/>
            <w:vAlign w:val="center"/>
          </w:tcPr>
          <w:p w:rsidR="000C5BAD" w:rsidRPr="006E2134" w:rsidRDefault="000C5BAD" w:rsidP="00F91869">
            <w:pPr>
              <w:jc w:val="center"/>
            </w:pPr>
          </w:p>
        </w:tc>
      </w:tr>
      <w:tr w:rsidR="000C5BAD" w:rsidTr="00F91869">
        <w:tc>
          <w:tcPr>
            <w:tcW w:w="3689" w:type="pct"/>
            <w:vAlign w:val="center"/>
          </w:tcPr>
          <w:p w:rsidR="000C5BAD" w:rsidRPr="006E2134" w:rsidRDefault="000C5BAD" w:rsidP="00F91869">
            <w:pPr>
              <w:spacing w:before="100" w:beforeAutospacing="1" w:after="100" w:afterAutospacing="1"/>
            </w:pPr>
            <w:proofErr w:type="spellStart"/>
            <w:r w:rsidRPr="006E2134">
              <w:t>Hp</w:t>
            </w:r>
            <w:proofErr w:type="spellEnd"/>
            <w:r w:rsidRPr="006E2134">
              <w:t xml:space="preserve">(10) </w:t>
            </w:r>
          </w:p>
        </w:tc>
        <w:tc>
          <w:tcPr>
            <w:tcW w:w="1311" w:type="pct"/>
            <w:vAlign w:val="center"/>
          </w:tcPr>
          <w:p w:rsidR="000C5BAD" w:rsidRPr="006E2134" w:rsidRDefault="000C5BAD" w:rsidP="00F91869">
            <w:pPr>
              <w:jc w:val="center"/>
            </w:pPr>
          </w:p>
        </w:tc>
      </w:tr>
      <w:tr w:rsidR="000C5BAD" w:rsidTr="00F91869">
        <w:tc>
          <w:tcPr>
            <w:tcW w:w="3689" w:type="pct"/>
            <w:vAlign w:val="center"/>
          </w:tcPr>
          <w:p w:rsidR="000C5BAD" w:rsidRPr="006E2134" w:rsidRDefault="000C5BAD" w:rsidP="00F91869">
            <w:pPr>
              <w:spacing w:before="100" w:beforeAutospacing="1" w:after="100" w:afterAutospacing="1"/>
            </w:pPr>
            <w:r w:rsidRPr="006E2134">
              <w:t xml:space="preserve">в диапазоне 15 кэВ - 1,5 МэВ </w:t>
            </w:r>
          </w:p>
        </w:tc>
        <w:tc>
          <w:tcPr>
            <w:tcW w:w="1311" w:type="pct"/>
            <w:vAlign w:val="center"/>
          </w:tcPr>
          <w:p w:rsidR="000C5BAD" w:rsidRPr="006E2134" w:rsidRDefault="000C5BAD" w:rsidP="00F91869">
            <w:pPr>
              <w:spacing w:before="100" w:beforeAutospacing="1" w:after="100" w:afterAutospacing="1"/>
              <w:jc w:val="center"/>
            </w:pPr>
            <w:r w:rsidRPr="006E2134">
              <w:t>± 25 %</w:t>
            </w:r>
          </w:p>
        </w:tc>
      </w:tr>
      <w:tr w:rsidR="000C5BAD" w:rsidTr="00F91869">
        <w:tc>
          <w:tcPr>
            <w:tcW w:w="3689" w:type="pct"/>
            <w:vAlign w:val="center"/>
          </w:tcPr>
          <w:p w:rsidR="000C5BAD" w:rsidRPr="006E2134" w:rsidRDefault="000C5BAD" w:rsidP="00F91869">
            <w:pPr>
              <w:spacing w:before="100" w:beforeAutospacing="1" w:after="100" w:afterAutospacing="1"/>
            </w:pPr>
            <w:r w:rsidRPr="006E2134">
              <w:t xml:space="preserve">в диапазоне 1,5 МэВ - 10 МэВ </w:t>
            </w:r>
          </w:p>
        </w:tc>
        <w:tc>
          <w:tcPr>
            <w:tcW w:w="1311" w:type="pct"/>
            <w:vAlign w:val="center"/>
          </w:tcPr>
          <w:p w:rsidR="000C5BAD" w:rsidRPr="006E2134" w:rsidRDefault="000C5BAD" w:rsidP="00F91869">
            <w:pPr>
              <w:spacing w:before="100" w:beforeAutospacing="1" w:after="100" w:afterAutospacing="1"/>
              <w:jc w:val="center"/>
            </w:pPr>
            <w:r w:rsidRPr="006E2134">
              <w:t>± 60 %</w:t>
            </w:r>
          </w:p>
        </w:tc>
      </w:tr>
      <w:tr w:rsidR="000C5BAD" w:rsidTr="00F91869">
        <w:tc>
          <w:tcPr>
            <w:tcW w:w="3689" w:type="pct"/>
            <w:vAlign w:val="center"/>
          </w:tcPr>
          <w:p w:rsidR="000C5BAD" w:rsidRPr="006E2134" w:rsidRDefault="000C5BAD" w:rsidP="00F91869">
            <w:pPr>
              <w:spacing w:before="100" w:beforeAutospacing="1" w:after="100" w:afterAutospacing="1"/>
            </w:pPr>
            <w:proofErr w:type="spellStart"/>
            <w:r w:rsidRPr="006E2134">
              <w:t>Hp</w:t>
            </w:r>
            <w:proofErr w:type="spellEnd"/>
            <w:r w:rsidRPr="006E2134">
              <w:t xml:space="preserve">(0.07) ДКС-АТ3509В, ДКС-АТ3509С </w:t>
            </w:r>
          </w:p>
        </w:tc>
        <w:tc>
          <w:tcPr>
            <w:tcW w:w="1311" w:type="pct"/>
            <w:vAlign w:val="center"/>
          </w:tcPr>
          <w:p w:rsidR="000C5BAD" w:rsidRPr="006E2134" w:rsidRDefault="000C5BAD" w:rsidP="00F91869">
            <w:pPr>
              <w:jc w:val="center"/>
            </w:pPr>
          </w:p>
        </w:tc>
      </w:tr>
      <w:tr w:rsidR="000C5BAD" w:rsidTr="00F91869">
        <w:tc>
          <w:tcPr>
            <w:tcW w:w="3689" w:type="pct"/>
            <w:vAlign w:val="center"/>
          </w:tcPr>
          <w:p w:rsidR="000C5BAD" w:rsidRPr="006E2134" w:rsidRDefault="000C5BAD" w:rsidP="00F91869">
            <w:pPr>
              <w:spacing w:before="100" w:beforeAutospacing="1" w:after="100" w:afterAutospacing="1"/>
            </w:pPr>
            <w:r w:rsidRPr="006E2134">
              <w:t xml:space="preserve">в диапазоне 15 кэВ - 300 кэВ </w:t>
            </w:r>
          </w:p>
        </w:tc>
        <w:tc>
          <w:tcPr>
            <w:tcW w:w="1311" w:type="pct"/>
            <w:vAlign w:val="center"/>
          </w:tcPr>
          <w:p w:rsidR="000C5BAD" w:rsidRPr="006E2134" w:rsidRDefault="000C5BAD" w:rsidP="00F91869">
            <w:pPr>
              <w:spacing w:before="100" w:beforeAutospacing="1" w:after="100" w:afterAutospacing="1"/>
              <w:jc w:val="center"/>
            </w:pPr>
            <w:r w:rsidRPr="006E2134">
              <w:t>± 30 %</w:t>
            </w:r>
          </w:p>
        </w:tc>
      </w:tr>
      <w:tr w:rsidR="000C5BAD" w:rsidTr="00F91869">
        <w:tc>
          <w:tcPr>
            <w:tcW w:w="3689" w:type="pct"/>
            <w:vAlign w:val="center"/>
          </w:tcPr>
          <w:p w:rsidR="000C5BAD" w:rsidRPr="006E2134" w:rsidRDefault="000C5BAD" w:rsidP="00F91869">
            <w:pPr>
              <w:spacing w:before="100" w:beforeAutospacing="1" w:after="100" w:afterAutospacing="1"/>
            </w:pPr>
            <w:r w:rsidRPr="006E2134">
              <w:rPr>
                <w:b/>
                <w:bCs/>
              </w:rPr>
              <w:t>Время отклика</w:t>
            </w:r>
            <w:r w:rsidRPr="006E2134">
              <w:t xml:space="preserve"> на изменение мощности дозы</w:t>
            </w:r>
            <w:r w:rsidRPr="006E2134">
              <w:br/>
              <w:t xml:space="preserve">при мощности дозы &gt; 10 </w:t>
            </w:r>
            <w:proofErr w:type="spellStart"/>
            <w:r w:rsidRPr="006E2134">
              <w:t>мкЗв</w:t>
            </w:r>
            <w:proofErr w:type="spellEnd"/>
            <w:r w:rsidRPr="006E2134">
              <w:t xml:space="preserve">/ч </w:t>
            </w:r>
          </w:p>
        </w:tc>
        <w:tc>
          <w:tcPr>
            <w:tcW w:w="1311" w:type="pct"/>
            <w:vAlign w:val="center"/>
          </w:tcPr>
          <w:p w:rsidR="000C5BAD" w:rsidRPr="006E2134" w:rsidRDefault="000C5BAD" w:rsidP="00F91869">
            <w:pPr>
              <w:spacing w:before="100" w:beforeAutospacing="1" w:after="100" w:afterAutospacing="1"/>
              <w:jc w:val="center"/>
            </w:pPr>
            <w:proofErr w:type="gramStart"/>
            <w:r w:rsidRPr="006E2134">
              <w:t>5 с</w:t>
            </w:r>
            <w:proofErr w:type="gramEnd"/>
          </w:p>
        </w:tc>
      </w:tr>
      <w:tr w:rsidR="000C5BAD" w:rsidTr="00F91869">
        <w:tc>
          <w:tcPr>
            <w:tcW w:w="3689" w:type="pct"/>
            <w:vAlign w:val="center"/>
          </w:tcPr>
          <w:p w:rsidR="000C5BAD" w:rsidRPr="006E2134" w:rsidRDefault="000C5BAD" w:rsidP="00F91869">
            <w:pPr>
              <w:spacing w:before="100" w:beforeAutospacing="1" w:after="100" w:afterAutospacing="1"/>
            </w:pPr>
            <w:r w:rsidRPr="006E2134">
              <w:rPr>
                <w:b/>
                <w:bCs/>
              </w:rPr>
              <w:t>Анизотропия</w:t>
            </w:r>
            <w:r w:rsidRPr="006E2134">
              <w:t xml:space="preserve"> в угловом интервале ±75° </w:t>
            </w:r>
          </w:p>
        </w:tc>
        <w:tc>
          <w:tcPr>
            <w:tcW w:w="1311" w:type="pct"/>
            <w:vAlign w:val="center"/>
          </w:tcPr>
          <w:p w:rsidR="000C5BAD" w:rsidRPr="006E2134" w:rsidRDefault="000C5BAD" w:rsidP="00F91869">
            <w:pPr>
              <w:jc w:val="center"/>
            </w:pPr>
          </w:p>
        </w:tc>
      </w:tr>
      <w:tr w:rsidR="000C5BAD" w:rsidTr="00F91869">
        <w:tc>
          <w:tcPr>
            <w:tcW w:w="3689" w:type="pct"/>
            <w:vAlign w:val="center"/>
          </w:tcPr>
          <w:p w:rsidR="000C5BAD" w:rsidRPr="006E2134" w:rsidRDefault="000C5BAD" w:rsidP="00F91869">
            <w:pPr>
              <w:spacing w:before="100" w:beforeAutospacing="1" w:after="100" w:afterAutospacing="1"/>
            </w:pPr>
            <w:r w:rsidRPr="006E2134">
              <w:t xml:space="preserve">для </w:t>
            </w:r>
            <w:r w:rsidRPr="006E2134">
              <w:rPr>
                <w:vertAlign w:val="superscript"/>
              </w:rPr>
              <w:t>137</w:t>
            </w:r>
            <w:r w:rsidRPr="006E2134">
              <w:t xml:space="preserve">Cs и </w:t>
            </w:r>
            <w:r w:rsidRPr="006E2134">
              <w:rPr>
                <w:vertAlign w:val="superscript"/>
              </w:rPr>
              <w:t>60</w:t>
            </w:r>
            <w:r w:rsidRPr="006E2134">
              <w:t xml:space="preserve">Co </w:t>
            </w:r>
          </w:p>
        </w:tc>
        <w:tc>
          <w:tcPr>
            <w:tcW w:w="1311" w:type="pct"/>
            <w:vAlign w:val="center"/>
          </w:tcPr>
          <w:p w:rsidR="000C5BAD" w:rsidRPr="006E2134" w:rsidRDefault="000C5BAD" w:rsidP="00F91869">
            <w:pPr>
              <w:spacing w:before="100" w:beforeAutospacing="1" w:after="100" w:afterAutospacing="1"/>
              <w:jc w:val="center"/>
            </w:pPr>
            <w:r w:rsidRPr="006E2134">
              <w:t>± 20 %</w:t>
            </w:r>
          </w:p>
        </w:tc>
      </w:tr>
      <w:tr w:rsidR="000C5BAD" w:rsidTr="00F91869">
        <w:tc>
          <w:tcPr>
            <w:tcW w:w="3689" w:type="pct"/>
            <w:vAlign w:val="center"/>
          </w:tcPr>
          <w:p w:rsidR="000C5BAD" w:rsidRPr="006E2134" w:rsidRDefault="000C5BAD" w:rsidP="00F91869">
            <w:pPr>
              <w:spacing w:before="100" w:beforeAutospacing="1" w:after="100" w:afterAutospacing="1"/>
            </w:pPr>
            <w:r w:rsidRPr="006E2134">
              <w:t xml:space="preserve">для </w:t>
            </w:r>
            <w:r w:rsidRPr="006E2134">
              <w:rPr>
                <w:vertAlign w:val="superscript"/>
              </w:rPr>
              <w:t>241</w:t>
            </w:r>
            <w:r w:rsidRPr="006E2134">
              <w:t xml:space="preserve">Am </w:t>
            </w:r>
          </w:p>
        </w:tc>
        <w:tc>
          <w:tcPr>
            <w:tcW w:w="1311" w:type="pct"/>
            <w:vAlign w:val="center"/>
          </w:tcPr>
          <w:p w:rsidR="000C5BAD" w:rsidRPr="006E2134" w:rsidRDefault="000C5BAD" w:rsidP="00F91869">
            <w:pPr>
              <w:spacing w:before="100" w:beforeAutospacing="1" w:after="100" w:afterAutospacing="1"/>
              <w:jc w:val="center"/>
            </w:pPr>
            <w:r w:rsidRPr="006E2134">
              <w:t>± 50%</w:t>
            </w:r>
          </w:p>
        </w:tc>
      </w:tr>
      <w:tr w:rsidR="000C5BAD" w:rsidTr="00F91869">
        <w:tc>
          <w:tcPr>
            <w:tcW w:w="3689" w:type="pct"/>
            <w:vAlign w:val="center"/>
          </w:tcPr>
          <w:p w:rsidR="000C5BAD" w:rsidRPr="006E2134" w:rsidRDefault="000C5BAD" w:rsidP="00F91869">
            <w:pPr>
              <w:spacing w:before="100" w:beforeAutospacing="1" w:after="100" w:afterAutospacing="1"/>
            </w:pPr>
            <w:r w:rsidRPr="006E2134">
              <w:rPr>
                <w:b/>
                <w:bCs/>
              </w:rPr>
              <w:t>Пороги сигнализации</w:t>
            </w:r>
            <w:r w:rsidRPr="006E2134">
              <w:t xml:space="preserve"> (независимые) </w:t>
            </w:r>
          </w:p>
        </w:tc>
        <w:tc>
          <w:tcPr>
            <w:tcW w:w="1311" w:type="pct"/>
            <w:vAlign w:val="center"/>
          </w:tcPr>
          <w:p w:rsidR="000C5BAD" w:rsidRPr="006E2134" w:rsidRDefault="000C5BAD" w:rsidP="00F91869">
            <w:pPr>
              <w:jc w:val="center"/>
            </w:pPr>
          </w:p>
        </w:tc>
      </w:tr>
      <w:tr w:rsidR="000C5BAD" w:rsidTr="00F91869">
        <w:tc>
          <w:tcPr>
            <w:tcW w:w="3689" w:type="pct"/>
            <w:vAlign w:val="center"/>
          </w:tcPr>
          <w:p w:rsidR="000C5BAD" w:rsidRPr="006E2134" w:rsidRDefault="000C5BAD" w:rsidP="00F91869">
            <w:pPr>
              <w:spacing w:before="100" w:beforeAutospacing="1" w:after="100" w:afterAutospacing="1"/>
            </w:pPr>
            <w:r w:rsidRPr="006E2134">
              <w:t xml:space="preserve">по дозе 30 </w:t>
            </w:r>
            <w:proofErr w:type="spellStart"/>
            <w:r w:rsidRPr="006E2134">
              <w:t>мкЗв</w:t>
            </w:r>
            <w:proofErr w:type="spellEnd"/>
            <w:r w:rsidRPr="006E2134">
              <w:t xml:space="preserve">; 200 </w:t>
            </w:r>
            <w:proofErr w:type="spellStart"/>
            <w:r w:rsidRPr="006E2134">
              <w:t>мкЗв</w:t>
            </w:r>
            <w:proofErr w:type="spellEnd"/>
            <w:r w:rsidRPr="006E2134">
              <w:t xml:space="preserve">; 1 </w:t>
            </w:r>
            <w:proofErr w:type="spellStart"/>
            <w:r w:rsidRPr="006E2134">
              <w:t>мЗв</w:t>
            </w:r>
            <w:proofErr w:type="spellEnd"/>
            <w:r w:rsidRPr="006E2134">
              <w:t xml:space="preserve">; 4,2 </w:t>
            </w:r>
            <w:proofErr w:type="spellStart"/>
            <w:r w:rsidRPr="006E2134">
              <w:t>мЗв</w:t>
            </w:r>
            <w:proofErr w:type="spellEnd"/>
            <w:r w:rsidRPr="006E2134">
              <w:t xml:space="preserve">; 12,5 </w:t>
            </w:r>
            <w:proofErr w:type="spellStart"/>
            <w:r w:rsidRPr="006E2134">
              <w:t>мЗв</w:t>
            </w:r>
            <w:proofErr w:type="spellEnd"/>
            <w:r w:rsidRPr="006E2134">
              <w:t xml:space="preserve">; 50 </w:t>
            </w:r>
            <w:proofErr w:type="spellStart"/>
            <w:r w:rsidRPr="006E2134">
              <w:t>мЗв</w:t>
            </w:r>
            <w:proofErr w:type="spellEnd"/>
            <w:r w:rsidRPr="006E2134">
              <w:t xml:space="preserve">; 100 </w:t>
            </w:r>
            <w:proofErr w:type="spellStart"/>
            <w:r w:rsidRPr="006E2134">
              <w:t>мЗв</w:t>
            </w:r>
            <w:proofErr w:type="spellEnd"/>
            <w:r w:rsidRPr="006E2134">
              <w:t xml:space="preserve">; 1 Зв </w:t>
            </w:r>
          </w:p>
        </w:tc>
        <w:tc>
          <w:tcPr>
            <w:tcW w:w="1311" w:type="pct"/>
            <w:vAlign w:val="center"/>
          </w:tcPr>
          <w:p w:rsidR="000C5BAD" w:rsidRPr="006E2134" w:rsidRDefault="000C5BAD" w:rsidP="00F91869">
            <w:pPr>
              <w:jc w:val="center"/>
            </w:pPr>
          </w:p>
        </w:tc>
      </w:tr>
      <w:tr w:rsidR="000C5BAD" w:rsidTr="00F91869">
        <w:tc>
          <w:tcPr>
            <w:tcW w:w="3689" w:type="pct"/>
            <w:vAlign w:val="center"/>
          </w:tcPr>
          <w:p w:rsidR="000C5BAD" w:rsidRPr="006E2134" w:rsidRDefault="000C5BAD" w:rsidP="00F91869">
            <w:pPr>
              <w:spacing w:before="100" w:beforeAutospacing="1" w:after="100" w:afterAutospacing="1"/>
            </w:pPr>
            <w:r w:rsidRPr="006E2134">
              <w:t xml:space="preserve">по мощности дозы 0,3 </w:t>
            </w:r>
            <w:proofErr w:type="spellStart"/>
            <w:r w:rsidRPr="006E2134">
              <w:t>мкЗв</w:t>
            </w:r>
            <w:proofErr w:type="spellEnd"/>
            <w:r w:rsidRPr="006E2134">
              <w:t xml:space="preserve">/ч; 3 </w:t>
            </w:r>
            <w:proofErr w:type="spellStart"/>
            <w:r w:rsidRPr="006E2134">
              <w:t>мкЗв</w:t>
            </w:r>
            <w:proofErr w:type="spellEnd"/>
            <w:r w:rsidRPr="006E2134">
              <w:t xml:space="preserve">/ч; 30 </w:t>
            </w:r>
            <w:proofErr w:type="spellStart"/>
            <w:r w:rsidRPr="006E2134">
              <w:t>мкЗв</w:t>
            </w:r>
            <w:proofErr w:type="spellEnd"/>
            <w:r w:rsidRPr="006E2134">
              <w:t xml:space="preserve">/ч; 300 </w:t>
            </w:r>
            <w:proofErr w:type="spellStart"/>
            <w:r w:rsidRPr="006E2134">
              <w:t>мкЗв</w:t>
            </w:r>
            <w:proofErr w:type="spellEnd"/>
            <w:r w:rsidRPr="006E2134">
              <w:t xml:space="preserve">/ч; 3 </w:t>
            </w:r>
            <w:proofErr w:type="spellStart"/>
            <w:r w:rsidRPr="006E2134">
              <w:t>мЗв</w:t>
            </w:r>
            <w:proofErr w:type="spellEnd"/>
            <w:r w:rsidRPr="006E2134">
              <w:t xml:space="preserve">/ч; 30 </w:t>
            </w:r>
            <w:proofErr w:type="spellStart"/>
            <w:r w:rsidRPr="006E2134">
              <w:t>мЗв</w:t>
            </w:r>
            <w:proofErr w:type="spellEnd"/>
            <w:r w:rsidRPr="006E2134">
              <w:t xml:space="preserve">/ч; 300 </w:t>
            </w:r>
            <w:proofErr w:type="spellStart"/>
            <w:r w:rsidRPr="006E2134">
              <w:t>мЗв</w:t>
            </w:r>
            <w:proofErr w:type="spellEnd"/>
            <w:r w:rsidRPr="006E2134">
              <w:t xml:space="preserve">/ч; 1 Зв/ч </w:t>
            </w:r>
          </w:p>
        </w:tc>
        <w:tc>
          <w:tcPr>
            <w:tcW w:w="1311" w:type="pct"/>
            <w:vAlign w:val="center"/>
          </w:tcPr>
          <w:p w:rsidR="000C5BAD" w:rsidRPr="006E2134" w:rsidRDefault="000C5BAD" w:rsidP="00F91869">
            <w:pPr>
              <w:jc w:val="center"/>
            </w:pPr>
          </w:p>
        </w:tc>
      </w:tr>
      <w:tr w:rsidR="000C5BAD" w:rsidTr="00F91869">
        <w:tc>
          <w:tcPr>
            <w:tcW w:w="3689" w:type="pct"/>
            <w:vAlign w:val="center"/>
          </w:tcPr>
          <w:p w:rsidR="000C5BAD" w:rsidRPr="006E2134" w:rsidRDefault="000C5BAD" w:rsidP="00F91869">
            <w:pPr>
              <w:spacing w:before="100" w:beforeAutospacing="1" w:after="100" w:afterAutospacing="1"/>
            </w:pPr>
            <w:r w:rsidRPr="006E2134">
              <w:t xml:space="preserve">пороги могут быть изменены по желанию заказчика </w:t>
            </w:r>
          </w:p>
        </w:tc>
        <w:tc>
          <w:tcPr>
            <w:tcW w:w="1311" w:type="pct"/>
            <w:vAlign w:val="center"/>
          </w:tcPr>
          <w:p w:rsidR="000C5BAD" w:rsidRPr="006E2134" w:rsidRDefault="000C5BAD" w:rsidP="00F91869">
            <w:pPr>
              <w:jc w:val="center"/>
            </w:pPr>
          </w:p>
        </w:tc>
      </w:tr>
      <w:tr w:rsidR="000C5BAD" w:rsidTr="00F91869">
        <w:tc>
          <w:tcPr>
            <w:tcW w:w="3689" w:type="pct"/>
            <w:vAlign w:val="center"/>
          </w:tcPr>
          <w:p w:rsidR="000C5BAD" w:rsidRPr="006E2134" w:rsidRDefault="000C5BAD" w:rsidP="00F91869">
            <w:pPr>
              <w:spacing w:before="100" w:beforeAutospacing="1" w:after="100" w:afterAutospacing="1"/>
            </w:pPr>
            <w:r w:rsidRPr="006E2134">
              <w:rPr>
                <w:b/>
                <w:bCs/>
              </w:rPr>
              <w:t>Радиационная перегрузка</w:t>
            </w:r>
            <w:r w:rsidRPr="006E2134">
              <w:t xml:space="preserve"> (отсутствие обратного хода) </w:t>
            </w:r>
          </w:p>
        </w:tc>
        <w:tc>
          <w:tcPr>
            <w:tcW w:w="1311" w:type="pct"/>
            <w:vAlign w:val="center"/>
          </w:tcPr>
          <w:p w:rsidR="000C5BAD" w:rsidRPr="006E2134" w:rsidRDefault="000C5BAD" w:rsidP="00F91869">
            <w:pPr>
              <w:spacing w:before="100" w:beforeAutospacing="1" w:after="100" w:afterAutospacing="1"/>
              <w:jc w:val="center"/>
            </w:pPr>
            <w:r w:rsidRPr="006E2134">
              <w:t>до 10 Зв/ч</w:t>
            </w:r>
          </w:p>
        </w:tc>
      </w:tr>
      <w:tr w:rsidR="000C5BAD" w:rsidTr="000C5BAD">
        <w:tc>
          <w:tcPr>
            <w:tcW w:w="5000" w:type="pct"/>
            <w:gridSpan w:val="2"/>
            <w:tcBorders>
              <w:top w:val="nil"/>
              <w:left w:val="nil"/>
              <w:right w:val="nil"/>
            </w:tcBorders>
            <w:vAlign w:val="center"/>
          </w:tcPr>
          <w:p w:rsidR="000C5BAD" w:rsidRPr="006E2134" w:rsidRDefault="000C5BAD" w:rsidP="000C5BAD">
            <w:pPr>
              <w:jc w:val="right"/>
            </w:pPr>
            <w:r>
              <w:lastRenderedPageBreak/>
              <w:t>Продолжение таблицы</w:t>
            </w:r>
          </w:p>
        </w:tc>
      </w:tr>
      <w:tr w:rsidR="000C5BAD" w:rsidTr="00F91869">
        <w:tc>
          <w:tcPr>
            <w:tcW w:w="3689" w:type="pct"/>
            <w:vAlign w:val="center"/>
          </w:tcPr>
          <w:p w:rsidR="000C5BAD" w:rsidRPr="006E2134" w:rsidRDefault="000C5BAD" w:rsidP="00F91869">
            <w:pPr>
              <w:spacing w:before="100" w:beforeAutospacing="1" w:after="100" w:afterAutospacing="1"/>
            </w:pPr>
            <w:r w:rsidRPr="006E2134">
              <w:rPr>
                <w:b/>
                <w:bCs/>
              </w:rPr>
              <w:t>Условия эксплуатации:</w:t>
            </w:r>
            <w:r w:rsidRPr="006E2134">
              <w:t xml:space="preserve"> </w:t>
            </w:r>
          </w:p>
        </w:tc>
        <w:tc>
          <w:tcPr>
            <w:tcW w:w="1311" w:type="pct"/>
            <w:vAlign w:val="center"/>
          </w:tcPr>
          <w:p w:rsidR="000C5BAD" w:rsidRPr="006E2134" w:rsidRDefault="000C5BAD" w:rsidP="00F91869">
            <w:pPr>
              <w:jc w:val="center"/>
            </w:pPr>
          </w:p>
        </w:tc>
      </w:tr>
      <w:tr w:rsidR="000C5BAD" w:rsidTr="00F91869">
        <w:tc>
          <w:tcPr>
            <w:tcW w:w="3689" w:type="pct"/>
            <w:vAlign w:val="center"/>
          </w:tcPr>
          <w:p w:rsidR="000C5BAD" w:rsidRPr="006E2134" w:rsidRDefault="000C5BAD" w:rsidP="00F91869">
            <w:pPr>
              <w:spacing w:before="100" w:beforeAutospacing="1" w:after="100" w:afterAutospacing="1"/>
            </w:pPr>
            <w:r w:rsidRPr="006E2134">
              <w:t xml:space="preserve">диапазон рабочих температур </w:t>
            </w:r>
          </w:p>
        </w:tc>
        <w:tc>
          <w:tcPr>
            <w:tcW w:w="1311" w:type="pct"/>
            <w:vAlign w:val="center"/>
          </w:tcPr>
          <w:p w:rsidR="000C5BAD" w:rsidRPr="006E2134" w:rsidRDefault="000C5BAD" w:rsidP="00F91869">
            <w:pPr>
              <w:spacing w:before="100" w:beforeAutospacing="1" w:after="100" w:afterAutospacing="1"/>
              <w:jc w:val="center"/>
            </w:pPr>
            <w:r w:rsidRPr="006E2134">
              <w:t>-10</w:t>
            </w:r>
            <w:r w:rsidRPr="006E2134">
              <w:rPr>
                <w:vertAlign w:val="superscript"/>
              </w:rPr>
              <w:t>0</w:t>
            </w:r>
            <w:r w:rsidRPr="006E2134">
              <w:t xml:space="preserve"> - + 40</w:t>
            </w:r>
            <w:r w:rsidRPr="006E2134">
              <w:rPr>
                <w:vertAlign w:val="superscript"/>
              </w:rPr>
              <w:t>0</w:t>
            </w:r>
            <w:proofErr w:type="gramStart"/>
            <w:r w:rsidRPr="006E2134">
              <w:t xml:space="preserve"> С</w:t>
            </w:r>
            <w:proofErr w:type="gramEnd"/>
          </w:p>
        </w:tc>
      </w:tr>
      <w:tr w:rsidR="000C5BAD" w:rsidTr="00F91869">
        <w:tc>
          <w:tcPr>
            <w:tcW w:w="3689" w:type="pct"/>
            <w:vMerge w:val="restart"/>
            <w:vAlign w:val="center"/>
          </w:tcPr>
          <w:p w:rsidR="000C5BAD" w:rsidRPr="006E2134" w:rsidRDefault="000C5BAD" w:rsidP="00B170DB">
            <w:pPr>
              <w:spacing w:before="100" w:beforeAutospacing="1" w:after="100" w:afterAutospacing="1"/>
            </w:pPr>
            <w:r w:rsidRPr="006E2134">
              <w:t>относительная влажность при температуре + 35</w:t>
            </w:r>
            <w:r w:rsidRPr="006E2134">
              <w:rPr>
                <w:vertAlign w:val="superscript"/>
              </w:rPr>
              <w:t>0</w:t>
            </w:r>
            <w:proofErr w:type="gramStart"/>
            <w:r w:rsidRPr="006E2134">
              <w:t xml:space="preserve"> С</w:t>
            </w:r>
            <w:proofErr w:type="gramEnd"/>
            <w:r w:rsidRPr="006E2134">
              <w:t xml:space="preserve"> устойчивость к падению с 1,5 м </w:t>
            </w:r>
          </w:p>
        </w:tc>
        <w:tc>
          <w:tcPr>
            <w:tcW w:w="1311" w:type="pct"/>
            <w:vAlign w:val="center"/>
          </w:tcPr>
          <w:p w:rsidR="000C5BAD" w:rsidRPr="006E2134" w:rsidRDefault="000C5BAD" w:rsidP="00F91869">
            <w:pPr>
              <w:spacing w:before="100" w:beforeAutospacing="1" w:after="100" w:afterAutospacing="1"/>
              <w:jc w:val="center"/>
            </w:pPr>
            <w:r w:rsidRPr="006E2134">
              <w:t>до 90 %</w:t>
            </w:r>
          </w:p>
        </w:tc>
      </w:tr>
      <w:tr w:rsidR="000C5BAD" w:rsidTr="00F91869">
        <w:tc>
          <w:tcPr>
            <w:tcW w:w="3689" w:type="pct"/>
            <w:vMerge/>
            <w:vAlign w:val="center"/>
          </w:tcPr>
          <w:p w:rsidR="000C5BAD" w:rsidRPr="006E2134" w:rsidRDefault="000C5BAD" w:rsidP="00F91869">
            <w:pPr>
              <w:spacing w:before="100" w:beforeAutospacing="1" w:after="100" w:afterAutospacing="1"/>
            </w:pPr>
          </w:p>
        </w:tc>
        <w:tc>
          <w:tcPr>
            <w:tcW w:w="1311" w:type="pct"/>
            <w:vAlign w:val="center"/>
          </w:tcPr>
          <w:p w:rsidR="000C5BAD" w:rsidRPr="006E2134" w:rsidRDefault="000C5BAD" w:rsidP="00B170DB"/>
        </w:tc>
      </w:tr>
      <w:tr w:rsidR="000C5BAD" w:rsidTr="00F91869">
        <w:tc>
          <w:tcPr>
            <w:tcW w:w="3689" w:type="pct"/>
            <w:vAlign w:val="center"/>
          </w:tcPr>
          <w:p w:rsidR="000C5BAD" w:rsidRPr="006E2134" w:rsidRDefault="000C5BAD" w:rsidP="00F91869">
            <w:pPr>
              <w:spacing w:before="100" w:beforeAutospacing="1" w:after="100" w:afterAutospacing="1"/>
            </w:pPr>
            <w:r w:rsidRPr="006E2134">
              <w:rPr>
                <w:b/>
                <w:bCs/>
              </w:rPr>
              <w:t>Класс защиты</w:t>
            </w:r>
            <w:r w:rsidRPr="006E2134">
              <w:t xml:space="preserve"> </w:t>
            </w:r>
          </w:p>
        </w:tc>
        <w:tc>
          <w:tcPr>
            <w:tcW w:w="1311" w:type="pct"/>
            <w:vAlign w:val="center"/>
          </w:tcPr>
          <w:p w:rsidR="000C5BAD" w:rsidRPr="006E2134" w:rsidRDefault="000C5BAD" w:rsidP="00F91869">
            <w:pPr>
              <w:spacing w:before="100" w:beforeAutospacing="1" w:after="100" w:afterAutospacing="1"/>
              <w:jc w:val="center"/>
            </w:pPr>
            <w:r w:rsidRPr="006E2134">
              <w:t>IP54</w:t>
            </w:r>
          </w:p>
        </w:tc>
      </w:tr>
      <w:tr w:rsidR="000C5BAD" w:rsidTr="00F91869">
        <w:tc>
          <w:tcPr>
            <w:tcW w:w="3689" w:type="pct"/>
            <w:vAlign w:val="center"/>
          </w:tcPr>
          <w:p w:rsidR="000C5BAD" w:rsidRPr="006E2134" w:rsidRDefault="000C5BAD" w:rsidP="00F91869">
            <w:pPr>
              <w:spacing w:before="100" w:beforeAutospacing="1" w:after="100" w:afterAutospacing="1"/>
            </w:pPr>
            <w:r w:rsidRPr="006E2134">
              <w:rPr>
                <w:b/>
                <w:bCs/>
              </w:rPr>
              <w:t>Питание</w:t>
            </w:r>
            <w:r w:rsidRPr="006E2134">
              <w:t xml:space="preserve"> - комплект батарей из 2-х элементов типа ААА </w:t>
            </w:r>
          </w:p>
        </w:tc>
        <w:tc>
          <w:tcPr>
            <w:tcW w:w="1311" w:type="pct"/>
            <w:vAlign w:val="center"/>
          </w:tcPr>
          <w:p w:rsidR="000C5BAD" w:rsidRPr="006E2134" w:rsidRDefault="000C5BAD" w:rsidP="00F91869">
            <w:pPr>
              <w:spacing w:before="100" w:beforeAutospacing="1" w:after="100" w:afterAutospacing="1"/>
              <w:jc w:val="center"/>
            </w:pPr>
            <w:r w:rsidRPr="006E2134">
              <w:t>LR03</w:t>
            </w:r>
          </w:p>
        </w:tc>
      </w:tr>
      <w:tr w:rsidR="000C5BAD" w:rsidTr="00F91869">
        <w:tc>
          <w:tcPr>
            <w:tcW w:w="3689" w:type="pct"/>
            <w:vAlign w:val="center"/>
          </w:tcPr>
          <w:p w:rsidR="000C5BAD" w:rsidRPr="006E2134" w:rsidRDefault="000C5BAD" w:rsidP="00F91869">
            <w:pPr>
              <w:spacing w:before="100" w:beforeAutospacing="1" w:after="100" w:afterAutospacing="1"/>
            </w:pPr>
            <w:r w:rsidRPr="006E2134">
              <w:t xml:space="preserve">возможность работы от аккумуляторов </w:t>
            </w:r>
          </w:p>
        </w:tc>
        <w:tc>
          <w:tcPr>
            <w:tcW w:w="1311" w:type="pct"/>
            <w:vAlign w:val="center"/>
          </w:tcPr>
          <w:p w:rsidR="000C5BAD" w:rsidRPr="006E2134" w:rsidRDefault="000C5BAD" w:rsidP="00F91869">
            <w:pPr>
              <w:jc w:val="center"/>
            </w:pPr>
          </w:p>
        </w:tc>
      </w:tr>
      <w:tr w:rsidR="000C5BAD" w:rsidTr="00F91869">
        <w:tc>
          <w:tcPr>
            <w:tcW w:w="3689" w:type="pct"/>
            <w:vAlign w:val="center"/>
          </w:tcPr>
          <w:p w:rsidR="000C5BAD" w:rsidRPr="006E2134" w:rsidRDefault="000C5BAD" w:rsidP="00F91869">
            <w:pPr>
              <w:spacing w:before="100" w:beforeAutospacing="1" w:after="100" w:afterAutospacing="1"/>
            </w:pPr>
            <w:r w:rsidRPr="006E2134">
              <w:rPr>
                <w:b/>
                <w:bCs/>
              </w:rPr>
              <w:t>Время непрерывной работы</w:t>
            </w:r>
            <w:r w:rsidRPr="006E2134">
              <w:t xml:space="preserve"> с одним комплектом батарей</w:t>
            </w:r>
            <w:r w:rsidRPr="006E2134">
              <w:br/>
              <w:t xml:space="preserve">при мощности дозы &lt; 100 </w:t>
            </w:r>
            <w:proofErr w:type="spellStart"/>
            <w:r w:rsidRPr="006E2134">
              <w:t>мкЗв</w:t>
            </w:r>
            <w:proofErr w:type="spellEnd"/>
            <w:r w:rsidRPr="006E2134">
              <w:t xml:space="preserve">/ч </w:t>
            </w:r>
          </w:p>
        </w:tc>
        <w:tc>
          <w:tcPr>
            <w:tcW w:w="1311" w:type="pct"/>
            <w:vAlign w:val="center"/>
          </w:tcPr>
          <w:p w:rsidR="000C5BAD" w:rsidRPr="006E2134" w:rsidRDefault="000C5BAD" w:rsidP="00F91869">
            <w:pPr>
              <w:spacing w:before="100" w:beforeAutospacing="1" w:after="100" w:afterAutospacing="1"/>
              <w:jc w:val="center"/>
            </w:pPr>
            <w:r w:rsidRPr="006E2134">
              <w:t>не менее 500 ч</w:t>
            </w:r>
          </w:p>
        </w:tc>
      </w:tr>
      <w:tr w:rsidR="000C5BAD" w:rsidTr="00F91869">
        <w:tc>
          <w:tcPr>
            <w:tcW w:w="3689" w:type="pct"/>
            <w:vAlign w:val="center"/>
          </w:tcPr>
          <w:p w:rsidR="000C5BAD" w:rsidRPr="006E2134" w:rsidRDefault="000C5BAD" w:rsidP="00F91869">
            <w:pPr>
              <w:spacing w:before="100" w:beforeAutospacing="1" w:after="100" w:afterAutospacing="1"/>
            </w:pPr>
            <w:r w:rsidRPr="006E2134">
              <w:rPr>
                <w:b/>
                <w:bCs/>
              </w:rPr>
              <w:t>Электромагнитная совместимость</w:t>
            </w:r>
            <w:r w:rsidRPr="006E2134">
              <w:t xml:space="preserve"> </w:t>
            </w:r>
          </w:p>
        </w:tc>
        <w:tc>
          <w:tcPr>
            <w:tcW w:w="1311" w:type="pct"/>
            <w:vAlign w:val="center"/>
          </w:tcPr>
          <w:p w:rsidR="000C5BAD" w:rsidRPr="006E2134" w:rsidRDefault="000C5BAD" w:rsidP="00F91869">
            <w:pPr>
              <w:jc w:val="center"/>
            </w:pPr>
          </w:p>
        </w:tc>
      </w:tr>
      <w:tr w:rsidR="000C5BAD" w:rsidTr="00F91869">
        <w:tc>
          <w:tcPr>
            <w:tcW w:w="3689" w:type="pct"/>
            <w:vAlign w:val="center"/>
          </w:tcPr>
          <w:p w:rsidR="000C5BAD" w:rsidRPr="006E2134" w:rsidRDefault="000C5BAD" w:rsidP="00F91869">
            <w:pPr>
              <w:spacing w:before="100" w:beforeAutospacing="1" w:after="100" w:afterAutospacing="1"/>
            </w:pPr>
            <w:r w:rsidRPr="006E2134">
              <w:t>СТБ МЭК 61000-4-2-2006</w:t>
            </w:r>
            <w:r w:rsidRPr="006E2134">
              <w:br/>
              <w:t xml:space="preserve">СТБ ГОСТ </w:t>
            </w:r>
            <w:proofErr w:type="gramStart"/>
            <w:r w:rsidRPr="006E2134">
              <w:t>Р</w:t>
            </w:r>
            <w:proofErr w:type="gramEnd"/>
            <w:r w:rsidRPr="006E2134">
              <w:t xml:space="preserve"> 51317.4.3-2001 </w:t>
            </w:r>
          </w:p>
        </w:tc>
        <w:tc>
          <w:tcPr>
            <w:tcW w:w="1311" w:type="pct"/>
            <w:vAlign w:val="center"/>
          </w:tcPr>
          <w:p w:rsidR="000C5BAD" w:rsidRPr="006E2134" w:rsidRDefault="000C5BAD" w:rsidP="00F91869">
            <w:pPr>
              <w:jc w:val="center"/>
            </w:pPr>
          </w:p>
        </w:tc>
      </w:tr>
      <w:tr w:rsidR="000C5BAD" w:rsidTr="00F91869">
        <w:tc>
          <w:tcPr>
            <w:tcW w:w="3689" w:type="pct"/>
            <w:vAlign w:val="center"/>
          </w:tcPr>
          <w:p w:rsidR="000C5BAD" w:rsidRPr="006E2134" w:rsidRDefault="000C5BAD" w:rsidP="00F91869">
            <w:pPr>
              <w:spacing w:before="100" w:beforeAutospacing="1" w:after="100" w:afterAutospacing="1"/>
            </w:pPr>
            <w:r w:rsidRPr="006E2134">
              <w:rPr>
                <w:b/>
                <w:bCs/>
              </w:rPr>
              <w:t>Габаритные размеры</w:t>
            </w:r>
            <w:r w:rsidRPr="006E2134">
              <w:t xml:space="preserve"> </w:t>
            </w:r>
          </w:p>
        </w:tc>
        <w:tc>
          <w:tcPr>
            <w:tcW w:w="1311" w:type="pct"/>
            <w:vAlign w:val="center"/>
          </w:tcPr>
          <w:p w:rsidR="000C5BAD" w:rsidRPr="006E2134" w:rsidRDefault="000C5BAD" w:rsidP="00F91869">
            <w:pPr>
              <w:spacing w:before="100" w:beforeAutospacing="1" w:after="100" w:afterAutospacing="1"/>
              <w:jc w:val="center"/>
            </w:pPr>
            <w:r w:rsidRPr="006E2134">
              <w:t>105x58x23 мм</w:t>
            </w:r>
          </w:p>
        </w:tc>
      </w:tr>
      <w:tr w:rsidR="000C5BAD" w:rsidTr="00F91869">
        <w:tc>
          <w:tcPr>
            <w:tcW w:w="3689" w:type="pct"/>
            <w:vAlign w:val="center"/>
          </w:tcPr>
          <w:p w:rsidR="000C5BAD" w:rsidRPr="006E2134" w:rsidRDefault="000C5BAD" w:rsidP="00F91869">
            <w:pPr>
              <w:spacing w:before="100" w:beforeAutospacing="1" w:after="100" w:afterAutospacing="1"/>
            </w:pPr>
            <w:r w:rsidRPr="006E2134">
              <w:rPr>
                <w:b/>
                <w:bCs/>
              </w:rPr>
              <w:t>Масса</w:t>
            </w:r>
            <w:r w:rsidRPr="006E2134">
              <w:t xml:space="preserve"> (без элементов питания) </w:t>
            </w:r>
          </w:p>
        </w:tc>
        <w:tc>
          <w:tcPr>
            <w:tcW w:w="1311" w:type="pct"/>
            <w:vAlign w:val="center"/>
          </w:tcPr>
          <w:p w:rsidR="000C5BAD" w:rsidRPr="006E2134" w:rsidRDefault="000C5BAD" w:rsidP="00F91869">
            <w:pPr>
              <w:spacing w:before="100" w:beforeAutospacing="1" w:after="100" w:afterAutospacing="1"/>
              <w:jc w:val="center"/>
            </w:pPr>
            <w:r w:rsidRPr="006E2134">
              <w:t>100 г</w:t>
            </w:r>
          </w:p>
        </w:tc>
      </w:tr>
      <w:tr w:rsidR="004A3E45" w:rsidTr="004A3E45">
        <w:tc>
          <w:tcPr>
            <w:tcW w:w="5000" w:type="pct"/>
            <w:gridSpan w:val="2"/>
            <w:vAlign w:val="center"/>
          </w:tcPr>
          <w:p w:rsidR="004A3E45" w:rsidRPr="004A3E45" w:rsidRDefault="004A3E45" w:rsidP="00F91869">
            <w:pPr>
              <w:spacing w:before="100" w:beforeAutospacing="1" w:after="100" w:afterAutospacing="1"/>
              <w:jc w:val="center"/>
              <w:rPr>
                <w:b/>
              </w:rPr>
            </w:pPr>
            <w:r w:rsidRPr="004A3E45">
              <w:rPr>
                <w:b/>
              </w:rPr>
              <w:t xml:space="preserve">Комплектация </w:t>
            </w:r>
          </w:p>
        </w:tc>
      </w:tr>
      <w:tr w:rsidR="004A3E45" w:rsidTr="004A3E45">
        <w:tc>
          <w:tcPr>
            <w:tcW w:w="5000" w:type="pct"/>
            <w:gridSpan w:val="2"/>
            <w:vAlign w:val="center"/>
          </w:tcPr>
          <w:p w:rsidR="004A3E45" w:rsidRDefault="004A3E45" w:rsidP="004A3E45">
            <w:pPr>
              <w:jc w:val="both"/>
            </w:pPr>
            <w:r>
              <w:t xml:space="preserve">- </w:t>
            </w:r>
            <w:r w:rsidRPr="006E2134">
              <w:t>Д</w:t>
            </w:r>
            <w:r>
              <w:t>озиметр индивидуальный;</w:t>
            </w:r>
          </w:p>
          <w:p w:rsidR="004A3E45" w:rsidRDefault="004A3E45" w:rsidP="004A3E45">
            <w:pPr>
              <w:jc w:val="both"/>
            </w:pPr>
            <w:r>
              <w:t>- элементы питания;</w:t>
            </w:r>
          </w:p>
          <w:p w:rsidR="004A3E45" w:rsidRDefault="004A3E45" w:rsidP="004A3E45">
            <w:pPr>
              <w:jc w:val="both"/>
            </w:pPr>
            <w:r>
              <w:t>- цепочка с зажимом;</w:t>
            </w:r>
          </w:p>
          <w:p w:rsidR="004A3E45" w:rsidRDefault="004A3E45" w:rsidP="004A3E45">
            <w:pPr>
              <w:jc w:val="both"/>
            </w:pPr>
            <w:r>
              <w:t xml:space="preserve">- </w:t>
            </w:r>
            <w:r w:rsidRPr="006E2134">
              <w:t>пластиковые че</w:t>
            </w:r>
            <w:r>
              <w:t>хлы для облегчения дезактивации;</w:t>
            </w:r>
          </w:p>
          <w:p w:rsidR="004A3E45" w:rsidRDefault="004A3E45" w:rsidP="004A3E45">
            <w:pPr>
              <w:jc w:val="both"/>
            </w:pPr>
            <w:r>
              <w:t>- руководство по эксплуатации;</w:t>
            </w:r>
          </w:p>
          <w:p w:rsidR="004A3E45" w:rsidRPr="004A3E45" w:rsidRDefault="004A3E45" w:rsidP="004A3E45">
            <w:pPr>
              <w:jc w:val="both"/>
            </w:pPr>
            <w:r>
              <w:t>-</w:t>
            </w:r>
            <w:r w:rsidRPr="006E2134">
              <w:t xml:space="preserve"> упаковка.</w:t>
            </w:r>
          </w:p>
        </w:tc>
      </w:tr>
      <w:tr w:rsidR="00763443" w:rsidTr="004A3E45">
        <w:tc>
          <w:tcPr>
            <w:tcW w:w="5000" w:type="pct"/>
            <w:gridSpan w:val="2"/>
            <w:vAlign w:val="center"/>
          </w:tcPr>
          <w:p w:rsidR="00763443" w:rsidRPr="00763443" w:rsidRDefault="00763443" w:rsidP="00763443">
            <w:pPr>
              <w:jc w:val="center"/>
              <w:rPr>
                <w:b/>
              </w:rPr>
            </w:pPr>
            <w:r w:rsidRPr="00763443">
              <w:rPr>
                <w:b/>
              </w:rPr>
              <w:t>Дополнительные требования</w:t>
            </w:r>
          </w:p>
        </w:tc>
      </w:tr>
      <w:tr w:rsidR="00763443" w:rsidTr="004A3E45">
        <w:tc>
          <w:tcPr>
            <w:tcW w:w="5000" w:type="pct"/>
            <w:gridSpan w:val="2"/>
            <w:vAlign w:val="center"/>
          </w:tcPr>
          <w:p w:rsidR="00763443" w:rsidRPr="00763443" w:rsidRDefault="001C241A" w:rsidP="00763443">
            <w:pPr>
              <w:jc w:val="both"/>
            </w:pPr>
            <w:r>
              <w:t xml:space="preserve">- </w:t>
            </w:r>
            <w:r w:rsidRPr="00142772">
              <w:t>устройство считывания и программное обеспечение для обмена информацией с ПЭВМ.</w:t>
            </w:r>
          </w:p>
        </w:tc>
      </w:tr>
    </w:tbl>
    <w:p w:rsidR="00B170DB" w:rsidRDefault="00AA4F58" w:rsidP="00B170DB">
      <w:pPr>
        <w:pStyle w:val="a5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B170DB">
        <w:rPr>
          <w:rFonts w:ascii="Times New Roman" w:hAnsi="Times New Roman"/>
          <w:sz w:val="24"/>
          <w:szCs w:val="24"/>
        </w:rPr>
        <w:t>2</w:t>
      </w:r>
      <w:r w:rsidR="00F23AEE" w:rsidRPr="00B170DB">
        <w:rPr>
          <w:rFonts w:ascii="Times New Roman" w:hAnsi="Times New Roman"/>
          <w:sz w:val="24"/>
          <w:szCs w:val="24"/>
        </w:rPr>
        <w:t xml:space="preserve">.2. Все указания на товарные знаки, места происхождения товара по тексту сопровождаются словами «или </w:t>
      </w:r>
      <w:r w:rsidR="00DC6FA3" w:rsidRPr="00B170DB">
        <w:rPr>
          <w:rFonts w:ascii="Times New Roman" w:hAnsi="Times New Roman"/>
          <w:sz w:val="24"/>
          <w:szCs w:val="24"/>
        </w:rPr>
        <w:t>аналог</w:t>
      </w:r>
      <w:r w:rsidR="00F23AEE" w:rsidRPr="00B170DB">
        <w:rPr>
          <w:rFonts w:ascii="Times New Roman" w:hAnsi="Times New Roman"/>
          <w:sz w:val="24"/>
          <w:szCs w:val="24"/>
        </w:rPr>
        <w:t>», за исключением случаев несовместимости товаров с товарами, используемыми заказчиком.</w:t>
      </w:r>
    </w:p>
    <w:p w:rsidR="00415765" w:rsidRPr="00B170DB" w:rsidRDefault="00415765" w:rsidP="00B170DB">
      <w:pPr>
        <w:pStyle w:val="a5"/>
        <w:spacing w:after="0" w:line="24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  <w:r w:rsidRPr="00B170DB">
        <w:rPr>
          <w:rFonts w:ascii="Times New Roman" w:hAnsi="Times New Roman"/>
          <w:b/>
        </w:rPr>
        <w:t>3. Требования к техническим характеристикам товара, работ, услуг</w:t>
      </w:r>
    </w:p>
    <w:p w:rsidR="00460F94" w:rsidRDefault="00415765" w:rsidP="00B170DB">
      <w:pPr>
        <w:ind w:right="-285"/>
        <w:jc w:val="both"/>
      </w:pPr>
      <w:r w:rsidRPr="00B170DB">
        <w:t>3.1. Исполнитель гарантирует Заказчику, что приобретенн</w:t>
      </w:r>
      <w:r w:rsidR="00DC6FA3" w:rsidRPr="00B170DB">
        <w:t>о</w:t>
      </w:r>
      <w:r w:rsidR="00B50596" w:rsidRPr="00B170DB">
        <w:t>е</w:t>
      </w:r>
      <w:r w:rsidRPr="00B170DB">
        <w:t xml:space="preserve"> им</w:t>
      </w:r>
      <w:r w:rsidR="00B50596" w:rsidRPr="00B170DB">
        <w:t xml:space="preserve"> </w:t>
      </w:r>
      <w:r w:rsidRPr="00B170DB">
        <w:t>оборудование отвеча</w:t>
      </w:r>
      <w:r w:rsidR="00DC6FA3" w:rsidRPr="00B170DB">
        <w:t>е</w:t>
      </w:r>
      <w:r w:rsidRPr="00B170DB">
        <w:t>т стандартам безопасности и качества в соответствии</w:t>
      </w:r>
      <w:r>
        <w:t xml:space="preserve"> с законодательством Российской Федерации и соответствует техническим характери</w:t>
      </w:r>
      <w:r w:rsidR="001C6E89">
        <w:t>стикам оборудования, заявленным</w:t>
      </w:r>
      <w:r>
        <w:t xml:space="preserve"> </w:t>
      </w:r>
      <w:r w:rsidR="001C6E89">
        <w:t>заказчиком</w:t>
      </w:r>
      <w:r>
        <w:t xml:space="preserve"> данного оборудования</w:t>
      </w:r>
      <w:r w:rsidR="001C6E89">
        <w:t>.</w:t>
      </w:r>
    </w:p>
    <w:p w:rsidR="003A6D14" w:rsidRPr="003A6D14" w:rsidRDefault="00460F94" w:rsidP="00B170DB">
      <w:pPr>
        <w:ind w:right="-285"/>
        <w:jc w:val="both"/>
        <w:rPr>
          <w:b/>
        </w:rPr>
      </w:pPr>
      <w:r w:rsidRPr="003A6D14">
        <w:rPr>
          <w:b/>
        </w:rPr>
        <w:t>4. Требования к количеству</w:t>
      </w:r>
      <w:r w:rsidR="00761529" w:rsidRPr="003A6D14">
        <w:rPr>
          <w:b/>
        </w:rPr>
        <w:t xml:space="preserve"> поставляемого товара, объему выполняемых работ, оказываемых услуг</w:t>
      </w:r>
    </w:p>
    <w:p w:rsidR="00761529" w:rsidRDefault="00761529" w:rsidP="006566A2">
      <w:pPr>
        <w:ind w:right="-285"/>
        <w:jc w:val="both"/>
      </w:pPr>
      <w:r>
        <w:t>4.1. Согласно п. 2 настоящего Технического задания.</w:t>
      </w:r>
    </w:p>
    <w:p w:rsidR="003A6D14" w:rsidRPr="003A6D14" w:rsidRDefault="00761529" w:rsidP="00CC21FF">
      <w:pPr>
        <w:ind w:right="-285"/>
        <w:jc w:val="both"/>
        <w:rPr>
          <w:b/>
        </w:rPr>
      </w:pPr>
      <w:r w:rsidRPr="003A6D14">
        <w:rPr>
          <w:b/>
        </w:rPr>
        <w:t>5. Требования к сроку (периодичности) поставки товара, выполнения работ, оказания услуг</w:t>
      </w:r>
    </w:p>
    <w:p w:rsidR="00761529" w:rsidRDefault="00DC6FA3" w:rsidP="006566A2">
      <w:pPr>
        <w:ind w:right="-285"/>
        <w:jc w:val="both"/>
      </w:pPr>
      <w:r>
        <w:t>5.1. О</w:t>
      </w:r>
      <w:r w:rsidR="00761529">
        <w:t xml:space="preserve">борудование поставляется Заказчику </w:t>
      </w:r>
      <w:r>
        <w:t xml:space="preserve">не позднее </w:t>
      </w:r>
      <w:r w:rsidR="00B170DB">
        <w:t xml:space="preserve">декабря </w:t>
      </w:r>
      <w:r>
        <w:t>2011г.</w:t>
      </w:r>
    </w:p>
    <w:p w:rsidR="00761529" w:rsidRPr="003A6D14" w:rsidRDefault="00761529" w:rsidP="00CC21FF">
      <w:pPr>
        <w:ind w:right="-285"/>
        <w:jc w:val="both"/>
        <w:rPr>
          <w:b/>
        </w:rPr>
      </w:pPr>
      <w:r w:rsidRPr="003A6D14">
        <w:rPr>
          <w:b/>
        </w:rPr>
        <w:t>6. Требования к комплектации, размерам, упаковке, отгрузке товара</w:t>
      </w:r>
    </w:p>
    <w:p w:rsidR="00761529" w:rsidRDefault="00761529" w:rsidP="006566A2">
      <w:pPr>
        <w:ind w:right="-285"/>
        <w:jc w:val="both"/>
      </w:pPr>
      <w:r>
        <w:t>6.1. Поставка оборудования производится в упаковке и с маркировкой данного оборудования. Оборудование поставляется в невскрытой заводской упаковке.</w:t>
      </w:r>
    </w:p>
    <w:p w:rsidR="00761529" w:rsidRPr="003A6D14" w:rsidRDefault="00761529" w:rsidP="00CC21FF">
      <w:pPr>
        <w:ind w:right="-285"/>
        <w:jc w:val="both"/>
        <w:rPr>
          <w:b/>
        </w:rPr>
      </w:pPr>
      <w:r w:rsidRPr="003A6D14">
        <w:rPr>
          <w:b/>
        </w:rPr>
        <w:t>7. Требования к обслуживанию товара</w:t>
      </w:r>
    </w:p>
    <w:p w:rsidR="006774C2" w:rsidRDefault="00761529" w:rsidP="006566A2">
      <w:pPr>
        <w:ind w:right="-285"/>
        <w:jc w:val="both"/>
      </w:pPr>
      <w:r>
        <w:t xml:space="preserve">7.1. Устранять недостатки </w:t>
      </w:r>
      <w:proofErr w:type="gramStart"/>
      <w:r>
        <w:t>согласно</w:t>
      </w:r>
      <w:proofErr w:type="gramEnd"/>
      <w:r>
        <w:t xml:space="preserve"> гарантийных обязательств. Расходы, связанные с устранением недостатков оборудования в течени</w:t>
      </w:r>
      <w:r w:rsidR="00AA4F58">
        <w:t>е</w:t>
      </w:r>
      <w:r>
        <w:t xml:space="preserve"> гарантийного срока несет Исполнитель.</w:t>
      </w:r>
    </w:p>
    <w:p w:rsidR="00761529" w:rsidRPr="00382977" w:rsidRDefault="00761529" w:rsidP="00CC21FF">
      <w:pPr>
        <w:ind w:right="-285"/>
        <w:jc w:val="both"/>
        <w:rPr>
          <w:b/>
        </w:rPr>
      </w:pPr>
      <w:r w:rsidRPr="00382977">
        <w:rPr>
          <w:b/>
        </w:rPr>
        <w:t>8. Требования к месту поставки товара, выполнения работ, оказания услуг</w:t>
      </w:r>
    </w:p>
    <w:p w:rsidR="00761529" w:rsidRDefault="00761529" w:rsidP="006566A2">
      <w:pPr>
        <w:ind w:right="-285"/>
        <w:jc w:val="both"/>
      </w:pPr>
      <w:r>
        <w:t>8.1. Исполнитель обязан поставить оборудование по следующему адресу:</w:t>
      </w:r>
      <w:r w:rsidRPr="00761529">
        <w:t xml:space="preserve"> </w:t>
      </w:r>
      <w:r w:rsidR="00F706B0">
        <w:t>Забайкальский край</w:t>
      </w:r>
      <w:r w:rsidR="00F706B0" w:rsidRPr="00916461">
        <w:t xml:space="preserve">, </w:t>
      </w:r>
      <w:proofErr w:type="gramStart"/>
      <w:r w:rsidR="00F706B0">
        <w:t>г</w:t>
      </w:r>
      <w:proofErr w:type="gramEnd"/>
      <w:r w:rsidR="00F706B0">
        <w:t xml:space="preserve">. </w:t>
      </w:r>
      <w:proofErr w:type="spellStart"/>
      <w:r w:rsidR="00F706B0">
        <w:t>Краснокаменск</w:t>
      </w:r>
      <w:proofErr w:type="spellEnd"/>
      <w:r w:rsidR="00F706B0" w:rsidRPr="00916461">
        <w:t xml:space="preserve">, </w:t>
      </w:r>
      <w:r w:rsidR="00F706B0">
        <w:t>ОАО «</w:t>
      </w:r>
      <w:proofErr w:type="spellStart"/>
      <w:r w:rsidR="00F706B0">
        <w:t>Приаргунское</w:t>
      </w:r>
      <w:proofErr w:type="spellEnd"/>
      <w:r w:rsidR="00F706B0">
        <w:t xml:space="preserve">  производственное горно-химическое объединение»</w:t>
      </w:r>
      <w:r w:rsidR="003E59B3">
        <w:t xml:space="preserve"> ОВГСО</w:t>
      </w:r>
      <w:r w:rsidR="00F706B0">
        <w:t>.</w:t>
      </w:r>
    </w:p>
    <w:p w:rsidR="003E4F95" w:rsidRDefault="00761529" w:rsidP="006566A2">
      <w:pPr>
        <w:ind w:right="-285"/>
        <w:jc w:val="both"/>
        <w:rPr>
          <w:b/>
        </w:rPr>
      </w:pPr>
      <w:r w:rsidRPr="00382977">
        <w:rPr>
          <w:b/>
        </w:rPr>
        <w:t>9. Требования к качеству поставляемого товара, выполняемых работ, оказываемых услуг</w:t>
      </w:r>
    </w:p>
    <w:p w:rsidR="00761529" w:rsidRPr="003E4F95" w:rsidRDefault="00761529" w:rsidP="006566A2">
      <w:pPr>
        <w:ind w:right="-285"/>
        <w:jc w:val="both"/>
        <w:rPr>
          <w:b/>
        </w:rPr>
      </w:pPr>
      <w:r>
        <w:lastRenderedPageBreak/>
        <w:t>9.1. Качество и комплектность должны соответствовать назначению</w:t>
      </w:r>
      <w:r w:rsidR="00B50596">
        <w:t xml:space="preserve"> </w:t>
      </w:r>
      <w:r>
        <w:t>оборудования, требованиям, предъявляемы</w:t>
      </w:r>
      <w:r w:rsidR="003E59B3">
        <w:t>м</w:t>
      </w:r>
      <w:r>
        <w:t xml:space="preserve"> к техническим характеристикам оборудования в стране производителя, а также действующим в РФ стандартам и техническим условиям.</w:t>
      </w:r>
    </w:p>
    <w:p w:rsidR="0090774A" w:rsidRDefault="00761529" w:rsidP="006566A2">
      <w:pPr>
        <w:ind w:right="-285"/>
        <w:jc w:val="both"/>
      </w:pPr>
      <w:r>
        <w:t>9.2. Качество поставляемого оборудования</w:t>
      </w:r>
      <w:r w:rsidR="00AF0F4C">
        <w:t xml:space="preserve"> </w:t>
      </w:r>
      <w:r>
        <w:t xml:space="preserve"> должно </w:t>
      </w:r>
      <w:r w:rsidR="0090774A">
        <w:t xml:space="preserve">соответствовать действующим </w:t>
      </w:r>
      <w:proofErr w:type="spellStart"/>
      <w:r w:rsidR="0090774A">
        <w:t>ГОСТам</w:t>
      </w:r>
      <w:proofErr w:type="spellEnd"/>
      <w:r w:rsidR="0090774A">
        <w:t>, ТУ в РФ.</w:t>
      </w:r>
    </w:p>
    <w:p w:rsidR="00382977" w:rsidRPr="00382977" w:rsidRDefault="0090774A" w:rsidP="00CC21FF">
      <w:pPr>
        <w:ind w:right="-285"/>
        <w:jc w:val="both"/>
        <w:rPr>
          <w:b/>
        </w:rPr>
      </w:pPr>
      <w:r w:rsidRPr="00382977">
        <w:rPr>
          <w:b/>
        </w:rPr>
        <w:t>10. Требования к безопасности поставляемого товара, выполняемых работ, оказываемых услуг</w:t>
      </w:r>
    </w:p>
    <w:p w:rsidR="0090774A" w:rsidRDefault="0090774A" w:rsidP="006566A2">
      <w:pPr>
        <w:ind w:right="-285"/>
        <w:jc w:val="both"/>
      </w:pPr>
      <w:r>
        <w:t xml:space="preserve">10.1. </w:t>
      </w:r>
      <w:r w:rsidR="003E59B3">
        <w:t>О</w:t>
      </w:r>
      <w:r>
        <w:t>борудование должно быть разрешено к установке и эксплуатации на территории РФ</w:t>
      </w:r>
    </w:p>
    <w:p w:rsidR="0090774A" w:rsidRDefault="0090774A" w:rsidP="006566A2">
      <w:pPr>
        <w:ind w:right="-285"/>
        <w:jc w:val="both"/>
      </w:pPr>
      <w:r>
        <w:t>10.2. Иметь сертификат соответствия РФ.</w:t>
      </w:r>
    </w:p>
    <w:p w:rsidR="006566A2" w:rsidRDefault="0090774A" w:rsidP="00CC21FF">
      <w:pPr>
        <w:ind w:right="-285"/>
        <w:jc w:val="both"/>
        <w:rPr>
          <w:b/>
        </w:rPr>
      </w:pPr>
      <w:r w:rsidRPr="00382977">
        <w:rPr>
          <w:b/>
        </w:rPr>
        <w:t>11. Требования к результатам работ</w:t>
      </w:r>
      <w:r w:rsidR="006566A2">
        <w:rPr>
          <w:b/>
        </w:rPr>
        <w:t>.</w:t>
      </w:r>
    </w:p>
    <w:p w:rsidR="005E6F9D" w:rsidRDefault="0090774A" w:rsidP="00CC21FF">
      <w:pPr>
        <w:ind w:right="-285"/>
        <w:jc w:val="both"/>
      </w:pPr>
      <w:r>
        <w:t>11.1. Результатом выполнения работ должна стать бесперебойная работа оборудования</w:t>
      </w:r>
      <w:r w:rsidR="006566A2">
        <w:t xml:space="preserve"> на весь период гарантийного срока, установленного заводом изготовителем</w:t>
      </w:r>
      <w:r>
        <w:t>.</w:t>
      </w:r>
    </w:p>
    <w:p w:rsidR="00382977" w:rsidRDefault="0090774A" w:rsidP="00CC21FF">
      <w:pPr>
        <w:ind w:right="-285"/>
        <w:jc w:val="both"/>
      </w:pPr>
      <w:r w:rsidRPr="00382977">
        <w:rPr>
          <w:b/>
        </w:rPr>
        <w:t>12. Требования к сроку и (или) объему предоставления гарантий качества товара, работ, услуг, к обслуживанию товара, к расходам на эксплуатацию товара</w:t>
      </w:r>
      <w:r>
        <w:t xml:space="preserve"> </w:t>
      </w:r>
    </w:p>
    <w:tbl>
      <w:tblPr>
        <w:tblpPr w:leftFromText="180" w:rightFromText="180" w:vertAnchor="text" w:horzAnchor="margin" w:tblpY="758"/>
        <w:tblW w:w="0" w:type="auto"/>
        <w:tblLook w:val="04A0"/>
      </w:tblPr>
      <w:tblGrid>
        <w:gridCol w:w="4615"/>
        <w:gridCol w:w="4956"/>
      </w:tblGrid>
      <w:tr w:rsidR="003E59B3" w:rsidRPr="0025511C" w:rsidTr="00847AF9">
        <w:trPr>
          <w:trHeight w:val="426"/>
        </w:trPr>
        <w:tc>
          <w:tcPr>
            <w:tcW w:w="4615" w:type="dxa"/>
          </w:tcPr>
          <w:p w:rsidR="003E59B3" w:rsidRDefault="003E59B3" w:rsidP="004C043B">
            <w:pPr>
              <w:ind w:right="-285"/>
              <w:jc w:val="both"/>
              <w:rPr>
                <w:sz w:val="28"/>
                <w:szCs w:val="28"/>
              </w:rPr>
            </w:pPr>
          </w:p>
        </w:tc>
        <w:tc>
          <w:tcPr>
            <w:tcW w:w="4956" w:type="dxa"/>
          </w:tcPr>
          <w:p w:rsidR="003E59B3" w:rsidRDefault="003E59B3" w:rsidP="004C043B">
            <w:pPr>
              <w:ind w:right="-285" w:firstLine="709"/>
              <w:jc w:val="both"/>
              <w:rPr>
                <w:sz w:val="28"/>
                <w:szCs w:val="28"/>
              </w:rPr>
            </w:pPr>
          </w:p>
        </w:tc>
      </w:tr>
      <w:tr w:rsidR="003E59B3" w:rsidRPr="0025511C" w:rsidTr="00847AF9">
        <w:trPr>
          <w:trHeight w:val="426"/>
        </w:trPr>
        <w:tc>
          <w:tcPr>
            <w:tcW w:w="4615" w:type="dxa"/>
          </w:tcPr>
          <w:p w:rsidR="003E59B3" w:rsidRDefault="003E59B3" w:rsidP="004C043B">
            <w:pPr>
              <w:ind w:right="-285"/>
              <w:jc w:val="both"/>
              <w:rPr>
                <w:sz w:val="28"/>
                <w:szCs w:val="28"/>
              </w:rPr>
            </w:pPr>
          </w:p>
        </w:tc>
        <w:tc>
          <w:tcPr>
            <w:tcW w:w="4956" w:type="dxa"/>
          </w:tcPr>
          <w:p w:rsidR="003E59B3" w:rsidRDefault="003E59B3" w:rsidP="004C043B">
            <w:pPr>
              <w:ind w:right="-285" w:firstLine="709"/>
              <w:jc w:val="both"/>
              <w:rPr>
                <w:sz w:val="28"/>
                <w:szCs w:val="28"/>
              </w:rPr>
            </w:pPr>
          </w:p>
        </w:tc>
      </w:tr>
      <w:tr w:rsidR="003E59B3" w:rsidRPr="0025511C" w:rsidTr="00847AF9">
        <w:trPr>
          <w:trHeight w:val="426"/>
        </w:trPr>
        <w:tc>
          <w:tcPr>
            <w:tcW w:w="4615" w:type="dxa"/>
          </w:tcPr>
          <w:p w:rsidR="003E59B3" w:rsidRDefault="003E59B3" w:rsidP="004C043B">
            <w:pPr>
              <w:ind w:right="-285"/>
              <w:jc w:val="both"/>
              <w:rPr>
                <w:sz w:val="28"/>
                <w:szCs w:val="28"/>
              </w:rPr>
            </w:pPr>
          </w:p>
        </w:tc>
        <w:tc>
          <w:tcPr>
            <w:tcW w:w="4956" w:type="dxa"/>
          </w:tcPr>
          <w:p w:rsidR="003E59B3" w:rsidRDefault="003E59B3" w:rsidP="004C043B">
            <w:pPr>
              <w:ind w:right="-285" w:firstLine="709"/>
              <w:jc w:val="both"/>
              <w:rPr>
                <w:sz w:val="28"/>
                <w:szCs w:val="28"/>
              </w:rPr>
            </w:pPr>
          </w:p>
        </w:tc>
      </w:tr>
      <w:tr w:rsidR="004C043B" w:rsidRPr="0025511C" w:rsidTr="00847AF9">
        <w:trPr>
          <w:trHeight w:val="426"/>
        </w:trPr>
        <w:tc>
          <w:tcPr>
            <w:tcW w:w="4615" w:type="dxa"/>
          </w:tcPr>
          <w:p w:rsidR="004C043B" w:rsidRPr="003E59B3" w:rsidRDefault="003E59B3" w:rsidP="004C043B">
            <w:pPr>
              <w:ind w:right="-285"/>
              <w:jc w:val="both"/>
            </w:pPr>
            <w:r w:rsidRPr="003E59B3">
              <w:t>Руководитель проекта/</w:t>
            </w:r>
          </w:p>
          <w:p w:rsidR="003E59B3" w:rsidRPr="003E59B3" w:rsidRDefault="003E59B3" w:rsidP="004C043B">
            <w:pPr>
              <w:ind w:right="-285"/>
              <w:jc w:val="both"/>
            </w:pPr>
            <w:r w:rsidRPr="003E59B3">
              <w:t>Командир ОВГСО</w:t>
            </w:r>
          </w:p>
        </w:tc>
        <w:tc>
          <w:tcPr>
            <w:tcW w:w="4956" w:type="dxa"/>
          </w:tcPr>
          <w:p w:rsidR="004C043B" w:rsidRPr="003E59B3" w:rsidRDefault="003E59B3" w:rsidP="004C043B">
            <w:pPr>
              <w:ind w:right="-285" w:firstLine="709"/>
              <w:jc w:val="both"/>
            </w:pPr>
            <w:r w:rsidRPr="003E59B3">
              <w:t xml:space="preserve">                       </w:t>
            </w:r>
            <w:r w:rsidR="004C043B" w:rsidRPr="003E59B3">
              <w:t>И.</w:t>
            </w:r>
            <w:r w:rsidRPr="003E59B3">
              <w:t xml:space="preserve">Г. </w:t>
            </w:r>
            <w:proofErr w:type="spellStart"/>
            <w:r w:rsidRPr="003E59B3">
              <w:t>Мудрак</w:t>
            </w:r>
            <w:proofErr w:type="spellEnd"/>
          </w:p>
          <w:p w:rsidR="004C043B" w:rsidRPr="003E59B3" w:rsidRDefault="004C043B" w:rsidP="004C043B">
            <w:pPr>
              <w:ind w:right="-285" w:firstLine="709"/>
              <w:jc w:val="both"/>
            </w:pPr>
          </w:p>
          <w:p w:rsidR="004C043B" w:rsidRPr="003E59B3" w:rsidRDefault="004C043B" w:rsidP="004C043B">
            <w:pPr>
              <w:ind w:right="-285" w:firstLine="709"/>
              <w:jc w:val="both"/>
            </w:pPr>
          </w:p>
        </w:tc>
      </w:tr>
      <w:tr w:rsidR="004C043B" w:rsidRPr="0025511C" w:rsidTr="004C043B">
        <w:tc>
          <w:tcPr>
            <w:tcW w:w="4615" w:type="dxa"/>
          </w:tcPr>
          <w:p w:rsidR="004C043B" w:rsidRDefault="004C043B" w:rsidP="004C043B">
            <w:pPr>
              <w:ind w:right="-285"/>
              <w:jc w:val="both"/>
              <w:rPr>
                <w:sz w:val="28"/>
                <w:szCs w:val="28"/>
              </w:rPr>
            </w:pPr>
          </w:p>
        </w:tc>
        <w:tc>
          <w:tcPr>
            <w:tcW w:w="4956" w:type="dxa"/>
          </w:tcPr>
          <w:p w:rsidR="004C043B" w:rsidRDefault="004C043B" w:rsidP="004C043B">
            <w:pPr>
              <w:ind w:right="-285" w:firstLine="709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               </w:t>
            </w:r>
          </w:p>
          <w:p w:rsidR="004C043B" w:rsidRDefault="004C043B" w:rsidP="004C043B">
            <w:pPr>
              <w:ind w:right="-285" w:firstLine="709"/>
              <w:jc w:val="both"/>
              <w:rPr>
                <w:sz w:val="28"/>
                <w:szCs w:val="28"/>
              </w:rPr>
            </w:pPr>
          </w:p>
          <w:p w:rsidR="004C043B" w:rsidRPr="00AF0F4C" w:rsidRDefault="004C043B" w:rsidP="004C043B">
            <w:pPr>
              <w:ind w:right="-285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</w:tc>
      </w:tr>
      <w:tr w:rsidR="004C043B" w:rsidRPr="0025511C" w:rsidTr="004C043B">
        <w:tc>
          <w:tcPr>
            <w:tcW w:w="4615" w:type="dxa"/>
          </w:tcPr>
          <w:p w:rsidR="004C043B" w:rsidRDefault="003E59B3" w:rsidP="004C043B">
            <w:pPr>
              <w:ind w:right="-285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4956" w:type="dxa"/>
          </w:tcPr>
          <w:p w:rsidR="004C043B" w:rsidRDefault="004C043B" w:rsidP="003E59B3">
            <w:pPr>
              <w:tabs>
                <w:tab w:val="left" w:pos="2467"/>
              </w:tabs>
              <w:ind w:right="-285" w:firstLine="709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</w:t>
            </w:r>
          </w:p>
        </w:tc>
      </w:tr>
    </w:tbl>
    <w:p w:rsidR="009F3572" w:rsidRPr="009F3572" w:rsidRDefault="003E59B3" w:rsidP="00CC21FF">
      <w:pPr>
        <w:ind w:right="-285"/>
        <w:jc w:val="both"/>
        <w:rPr>
          <w:sz w:val="28"/>
          <w:szCs w:val="28"/>
        </w:rPr>
      </w:pPr>
      <w:r>
        <w:t>12.1. Гарантийный срок на</w:t>
      </w:r>
      <w:r w:rsidR="00F8756F">
        <w:t xml:space="preserve"> </w:t>
      </w:r>
      <w:r w:rsidR="0090774A">
        <w:t>оборудование устана</w:t>
      </w:r>
      <w:r w:rsidR="00AA7539">
        <w:t>вливается заводом изготовителем</w:t>
      </w:r>
      <w:r w:rsidR="0090774A">
        <w:t xml:space="preserve"> не менее 1 года со дня</w:t>
      </w:r>
      <w:r w:rsidR="00AA7539">
        <w:t xml:space="preserve"> поставки товара заказчику</w:t>
      </w:r>
      <w:r w:rsidR="0090774A">
        <w:t>.</w:t>
      </w:r>
      <w:r w:rsidR="00761529">
        <w:t xml:space="preserve"> </w:t>
      </w:r>
    </w:p>
    <w:p w:rsidR="009F3572" w:rsidRPr="009F3572" w:rsidRDefault="009F3572" w:rsidP="00CC21FF">
      <w:pPr>
        <w:ind w:right="283"/>
        <w:rPr>
          <w:sz w:val="28"/>
          <w:szCs w:val="28"/>
        </w:rPr>
      </w:pPr>
    </w:p>
    <w:sectPr w:rsidR="009F3572" w:rsidRPr="009F3572" w:rsidSect="00CD3824">
      <w:footerReference w:type="default" r:id="rId7"/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378AB" w:rsidRDefault="004378AB" w:rsidP="004C043B">
      <w:r>
        <w:separator/>
      </w:r>
    </w:p>
  </w:endnote>
  <w:endnote w:type="continuationSeparator" w:id="1">
    <w:p w:rsidR="004378AB" w:rsidRDefault="004378AB" w:rsidP="004C043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992846"/>
    </w:sdtPr>
    <w:sdtContent>
      <w:p w:rsidR="004C043B" w:rsidRDefault="000831BA">
        <w:pPr>
          <w:pStyle w:val="ab"/>
          <w:jc w:val="center"/>
        </w:pPr>
        <w:fldSimple w:instr=" PAGE   \* MERGEFORMAT ">
          <w:r w:rsidR="003E4F95">
            <w:rPr>
              <w:noProof/>
            </w:rPr>
            <w:t>3</w:t>
          </w:r>
        </w:fldSimple>
      </w:p>
    </w:sdtContent>
  </w:sdt>
  <w:p w:rsidR="004C043B" w:rsidRDefault="004C043B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378AB" w:rsidRDefault="004378AB" w:rsidP="004C043B">
      <w:r>
        <w:separator/>
      </w:r>
    </w:p>
  </w:footnote>
  <w:footnote w:type="continuationSeparator" w:id="1">
    <w:p w:rsidR="004378AB" w:rsidRDefault="004378AB" w:rsidP="004C043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0D6AB0"/>
    <w:multiLevelType w:val="hybridMultilevel"/>
    <w:tmpl w:val="C71E7B16"/>
    <w:lvl w:ilvl="0" w:tplc="92CC4408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2976D6B"/>
    <w:multiLevelType w:val="hybridMultilevel"/>
    <w:tmpl w:val="C3C4BE5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74F402C2"/>
    <w:multiLevelType w:val="hybridMultilevel"/>
    <w:tmpl w:val="FF286834"/>
    <w:lvl w:ilvl="0" w:tplc="04E2D2C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DD93410"/>
    <w:multiLevelType w:val="multilevel"/>
    <w:tmpl w:val="0B60B3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F3572"/>
    <w:rsid w:val="00001EFD"/>
    <w:rsid w:val="00017C5E"/>
    <w:rsid w:val="00042876"/>
    <w:rsid w:val="00056743"/>
    <w:rsid w:val="000723AE"/>
    <w:rsid w:val="0007788A"/>
    <w:rsid w:val="000831BA"/>
    <w:rsid w:val="00084BE8"/>
    <w:rsid w:val="000A0E3E"/>
    <w:rsid w:val="000A4E47"/>
    <w:rsid w:val="000C5BAD"/>
    <w:rsid w:val="001150AB"/>
    <w:rsid w:val="001513BA"/>
    <w:rsid w:val="0016084C"/>
    <w:rsid w:val="00164F85"/>
    <w:rsid w:val="001B7C16"/>
    <w:rsid w:val="001C241A"/>
    <w:rsid w:val="001C6B29"/>
    <w:rsid w:val="001C6E89"/>
    <w:rsid w:val="001E55B3"/>
    <w:rsid w:val="001E6568"/>
    <w:rsid w:val="001F6B1A"/>
    <w:rsid w:val="0021104C"/>
    <w:rsid w:val="0023652B"/>
    <w:rsid w:val="0024052A"/>
    <w:rsid w:val="00243FE3"/>
    <w:rsid w:val="0025194C"/>
    <w:rsid w:val="00260EEF"/>
    <w:rsid w:val="00281115"/>
    <w:rsid w:val="002866CE"/>
    <w:rsid w:val="00290FB7"/>
    <w:rsid w:val="00294CDE"/>
    <w:rsid w:val="002A0C06"/>
    <w:rsid w:val="002A5E72"/>
    <w:rsid w:val="002B548B"/>
    <w:rsid w:val="002C7F90"/>
    <w:rsid w:val="002F6258"/>
    <w:rsid w:val="00301DCF"/>
    <w:rsid w:val="00303207"/>
    <w:rsid w:val="00335E01"/>
    <w:rsid w:val="00371ACC"/>
    <w:rsid w:val="00382977"/>
    <w:rsid w:val="003A6D14"/>
    <w:rsid w:val="003B2839"/>
    <w:rsid w:val="003B5AC4"/>
    <w:rsid w:val="003C0F8D"/>
    <w:rsid w:val="003D7D20"/>
    <w:rsid w:val="003E3173"/>
    <w:rsid w:val="003E4F95"/>
    <w:rsid w:val="003E59B3"/>
    <w:rsid w:val="003F3860"/>
    <w:rsid w:val="00415765"/>
    <w:rsid w:val="00415C29"/>
    <w:rsid w:val="004161DB"/>
    <w:rsid w:val="00427E31"/>
    <w:rsid w:val="004324DC"/>
    <w:rsid w:val="004378AB"/>
    <w:rsid w:val="0045648C"/>
    <w:rsid w:val="0045784F"/>
    <w:rsid w:val="00460B23"/>
    <w:rsid w:val="00460F94"/>
    <w:rsid w:val="004709C0"/>
    <w:rsid w:val="00472646"/>
    <w:rsid w:val="00481729"/>
    <w:rsid w:val="004A3E45"/>
    <w:rsid w:val="004C043B"/>
    <w:rsid w:val="004E5CFF"/>
    <w:rsid w:val="004E6F8F"/>
    <w:rsid w:val="004F12AE"/>
    <w:rsid w:val="004F71C4"/>
    <w:rsid w:val="005027C1"/>
    <w:rsid w:val="005222AB"/>
    <w:rsid w:val="00547EF8"/>
    <w:rsid w:val="00554675"/>
    <w:rsid w:val="005A7B43"/>
    <w:rsid w:val="005B00A5"/>
    <w:rsid w:val="005E33E9"/>
    <w:rsid w:val="005E6F9D"/>
    <w:rsid w:val="0061090D"/>
    <w:rsid w:val="00612A55"/>
    <w:rsid w:val="00617034"/>
    <w:rsid w:val="00635936"/>
    <w:rsid w:val="00651007"/>
    <w:rsid w:val="00654B69"/>
    <w:rsid w:val="006566A2"/>
    <w:rsid w:val="00672B89"/>
    <w:rsid w:val="006774C2"/>
    <w:rsid w:val="006B5B3F"/>
    <w:rsid w:val="006C7040"/>
    <w:rsid w:val="006E18B3"/>
    <w:rsid w:val="006E4F40"/>
    <w:rsid w:val="00705079"/>
    <w:rsid w:val="0072051E"/>
    <w:rsid w:val="00720744"/>
    <w:rsid w:val="00761529"/>
    <w:rsid w:val="00763443"/>
    <w:rsid w:val="007711E6"/>
    <w:rsid w:val="007940CA"/>
    <w:rsid w:val="007B2A51"/>
    <w:rsid w:val="007E3CE8"/>
    <w:rsid w:val="007F13E3"/>
    <w:rsid w:val="007F31C3"/>
    <w:rsid w:val="007F6818"/>
    <w:rsid w:val="00816160"/>
    <w:rsid w:val="008179F0"/>
    <w:rsid w:val="008212C8"/>
    <w:rsid w:val="008255BC"/>
    <w:rsid w:val="00847AF9"/>
    <w:rsid w:val="0087250A"/>
    <w:rsid w:val="008B377E"/>
    <w:rsid w:val="008C02EF"/>
    <w:rsid w:val="008C2979"/>
    <w:rsid w:val="008D106D"/>
    <w:rsid w:val="008D2646"/>
    <w:rsid w:val="008F6DEE"/>
    <w:rsid w:val="0090774A"/>
    <w:rsid w:val="00916461"/>
    <w:rsid w:val="00920A5B"/>
    <w:rsid w:val="00923CE0"/>
    <w:rsid w:val="0094614B"/>
    <w:rsid w:val="009503A7"/>
    <w:rsid w:val="009518C5"/>
    <w:rsid w:val="00971A1C"/>
    <w:rsid w:val="009875B9"/>
    <w:rsid w:val="00992CF9"/>
    <w:rsid w:val="009B4305"/>
    <w:rsid w:val="009B7C7B"/>
    <w:rsid w:val="009F3572"/>
    <w:rsid w:val="00A001BD"/>
    <w:rsid w:val="00A3306E"/>
    <w:rsid w:val="00A46A4B"/>
    <w:rsid w:val="00A5136C"/>
    <w:rsid w:val="00A515C1"/>
    <w:rsid w:val="00A56BB0"/>
    <w:rsid w:val="00A75A38"/>
    <w:rsid w:val="00A83C9A"/>
    <w:rsid w:val="00A8488B"/>
    <w:rsid w:val="00A97C7B"/>
    <w:rsid w:val="00AA4F58"/>
    <w:rsid w:val="00AA647C"/>
    <w:rsid w:val="00AA7539"/>
    <w:rsid w:val="00AC555C"/>
    <w:rsid w:val="00AF0F4C"/>
    <w:rsid w:val="00B170DB"/>
    <w:rsid w:val="00B2320D"/>
    <w:rsid w:val="00B37301"/>
    <w:rsid w:val="00B50596"/>
    <w:rsid w:val="00B55624"/>
    <w:rsid w:val="00B611C9"/>
    <w:rsid w:val="00BC0064"/>
    <w:rsid w:val="00BC1C70"/>
    <w:rsid w:val="00BC450E"/>
    <w:rsid w:val="00BD6841"/>
    <w:rsid w:val="00C046A1"/>
    <w:rsid w:val="00C20E79"/>
    <w:rsid w:val="00C43419"/>
    <w:rsid w:val="00C60FF1"/>
    <w:rsid w:val="00C82C17"/>
    <w:rsid w:val="00C921FC"/>
    <w:rsid w:val="00C9509E"/>
    <w:rsid w:val="00CB2815"/>
    <w:rsid w:val="00CC055E"/>
    <w:rsid w:val="00CC21FF"/>
    <w:rsid w:val="00CD09D1"/>
    <w:rsid w:val="00CD3824"/>
    <w:rsid w:val="00CD4892"/>
    <w:rsid w:val="00CE3843"/>
    <w:rsid w:val="00D06900"/>
    <w:rsid w:val="00D40266"/>
    <w:rsid w:val="00D64BB5"/>
    <w:rsid w:val="00D7359C"/>
    <w:rsid w:val="00D9718E"/>
    <w:rsid w:val="00D9793F"/>
    <w:rsid w:val="00DA1D89"/>
    <w:rsid w:val="00DA27E0"/>
    <w:rsid w:val="00DB6E4E"/>
    <w:rsid w:val="00DC6A17"/>
    <w:rsid w:val="00DC6FA3"/>
    <w:rsid w:val="00DD0D17"/>
    <w:rsid w:val="00DE323E"/>
    <w:rsid w:val="00DE6916"/>
    <w:rsid w:val="00DF222B"/>
    <w:rsid w:val="00E069D5"/>
    <w:rsid w:val="00E13F52"/>
    <w:rsid w:val="00E241F8"/>
    <w:rsid w:val="00E3515C"/>
    <w:rsid w:val="00E36764"/>
    <w:rsid w:val="00E40C5A"/>
    <w:rsid w:val="00E642D7"/>
    <w:rsid w:val="00E73855"/>
    <w:rsid w:val="00EA072F"/>
    <w:rsid w:val="00EA1350"/>
    <w:rsid w:val="00EE353A"/>
    <w:rsid w:val="00EF5F40"/>
    <w:rsid w:val="00F17394"/>
    <w:rsid w:val="00F20740"/>
    <w:rsid w:val="00F23AEE"/>
    <w:rsid w:val="00F2595E"/>
    <w:rsid w:val="00F33C55"/>
    <w:rsid w:val="00F51CBE"/>
    <w:rsid w:val="00F55291"/>
    <w:rsid w:val="00F706B0"/>
    <w:rsid w:val="00F724A7"/>
    <w:rsid w:val="00F771C6"/>
    <w:rsid w:val="00F77C64"/>
    <w:rsid w:val="00F8756F"/>
    <w:rsid w:val="00F878AF"/>
    <w:rsid w:val="00FB1509"/>
    <w:rsid w:val="00FB241B"/>
    <w:rsid w:val="00FC393C"/>
    <w:rsid w:val="00FD73E0"/>
    <w:rsid w:val="00FD79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F222B"/>
    <w:rPr>
      <w:sz w:val="24"/>
      <w:szCs w:val="24"/>
    </w:rPr>
  </w:style>
  <w:style w:type="paragraph" w:styleId="2">
    <w:name w:val="heading 2"/>
    <w:basedOn w:val="a"/>
    <w:next w:val="a"/>
    <w:link w:val="20"/>
    <w:semiHidden/>
    <w:unhideWhenUsed/>
    <w:qFormat/>
    <w:rsid w:val="00294CD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D9718E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B6E4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Book Title"/>
    <w:basedOn w:val="a0"/>
    <w:uiPriority w:val="33"/>
    <w:qFormat/>
    <w:rsid w:val="0087250A"/>
    <w:rPr>
      <w:b/>
      <w:bCs/>
      <w:smallCaps/>
      <w:spacing w:val="5"/>
    </w:rPr>
  </w:style>
  <w:style w:type="paragraph" w:styleId="a5">
    <w:name w:val="List Paragraph"/>
    <w:basedOn w:val="a"/>
    <w:uiPriority w:val="34"/>
    <w:qFormat/>
    <w:rsid w:val="00E40C5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table">
    <w:name w:val="table"/>
    <w:basedOn w:val="a"/>
    <w:uiPriority w:val="99"/>
    <w:rsid w:val="00E40C5A"/>
    <w:pPr>
      <w:autoSpaceDE w:val="0"/>
      <w:autoSpaceDN w:val="0"/>
      <w:adjustRightInd w:val="0"/>
    </w:pPr>
    <w:rPr>
      <w:sz w:val="20"/>
      <w:szCs w:val="20"/>
      <w:lang w:val="en-US"/>
    </w:rPr>
  </w:style>
  <w:style w:type="paragraph" w:styleId="a6">
    <w:name w:val="Normal (Web)"/>
    <w:basedOn w:val="a"/>
    <w:uiPriority w:val="99"/>
    <w:unhideWhenUsed/>
    <w:rsid w:val="00AA4F58"/>
    <w:pPr>
      <w:spacing w:before="100" w:beforeAutospacing="1" w:after="100" w:afterAutospacing="1"/>
    </w:pPr>
  </w:style>
  <w:style w:type="character" w:customStyle="1" w:styleId="30">
    <w:name w:val="Заголовок 3 Знак"/>
    <w:basedOn w:val="a0"/>
    <w:link w:val="3"/>
    <w:uiPriority w:val="9"/>
    <w:rsid w:val="00D9718E"/>
    <w:rPr>
      <w:b/>
      <w:bCs/>
      <w:sz w:val="27"/>
      <w:szCs w:val="27"/>
    </w:rPr>
  </w:style>
  <w:style w:type="paragraph" w:styleId="a7">
    <w:name w:val="Balloon Text"/>
    <w:basedOn w:val="a"/>
    <w:link w:val="a8"/>
    <w:rsid w:val="00AA647C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rsid w:val="00AA647C"/>
    <w:rPr>
      <w:rFonts w:ascii="Tahoma" w:hAnsi="Tahoma" w:cs="Tahoma"/>
      <w:sz w:val="16"/>
      <w:szCs w:val="16"/>
    </w:rPr>
  </w:style>
  <w:style w:type="paragraph" w:styleId="a9">
    <w:name w:val="header"/>
    <w:basedOn w:val="a"/>
    <w:link w:val="aa"/>
    <w:rsid w:val="004C043B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rsid w:val="004C043B"/>
    <w:rPr>
      <w:sz w:val="24"/>
      <w:szCs w:val="24"/>
    </w:rPr>
  </w:style>
  <w:style w:type="paragraph" w:styleId="ab">
    <w:name w:val="footer"/>
    <w:basedOn w:val="a"/>
    <w:link w:val="ac"/>
    <w:uiPriority w:val="99"/>
    <w:rsid w:val="004C043B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4C043B"/>
    <w:rPr>
      <w:sz w:val="24"/>
      <w:szCs w:val="24"/>
    </w:rPr>
  </w:style>
  <w:style w:type="character" w:styleId="ad">
    <w:name w:val="Emphasis"/>
    <w:basedOn w:val="a0"/>
    <w:uiPriority w:val="20"/>
    <w:qFormat/>
    <w:rsid w:val="00D64BB5"/>
    <w:rPr>
      <w:i/>
      <w:iCs/>
    </w:rPr>
  </w:style>
  <w:style w:type="character" w:customStyle="1" w:styleId="FontStyle11">
    <w:name w:val="Font Style11"/>
    <w:basedOn w:val="a0"/>
    <w:uiPriority w:val="99"/>
    <w:rsid w:val="00164F85"/>
    <w:rPr>
      <w:rFonts w:ascii="Arial" w:hAnsi="Arial" w:cs="Arial" w:hint="default"/>
      <w:sz w:val="18"/>
      <w:szCs w:val="18"/>
    </w:rPr>
  </w:style>
  <w:style w:type="character" w:customStyle="1" w:styleId="20">
    <w:name w:val="Заголовок 2 Знак"/>
    <w:basedOn w:val="a0"/>
    <w:link w:val="2"/>
    <w:semiHidden/>
    <w:rsid w:val="00294CD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e">
    <w:name w:val="Strong"/>
    <w:basedOn w:val="a0"/>
    <w:uiPriority w:val="22"/>
    <w:qFormat/>
    <w:rsid w:val="00294CDE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580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5355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4081308">
              <w:marLeft w:val="0"/>
              <w:marRight w:val="0"/>
              <w:marTop w:val="0"/>
              <w:marBottom w:val="203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7443410">
                  <w:marLeft w:val="0"/>
                  <w:marRight w:val="0"/>
                  <w:marTop w:val="304"/>
                  <w:marBottom w:val="20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1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9280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406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027259">
              <w:marLeft w:val="0"/>
              <w:marRight w:val="0"/>
              <w:marTop w:val="0"/>
              <w:marBottom w:val="203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0003443">
                  <w:marLeft w:val="0"/>
                  <w:marRight w:val="0"/>
                  <w:marTop w:val="304"/>
                  <w:marBottom w:val="20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95694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46730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18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00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757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273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5574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4503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47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3</Pages>
  <Words>736</Words>
  <Characters>4906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ТЕХНИЧЕСКОЕ ЗАДАНИЕ</vt:lpstr>
    </vt:vector>
  </TitlesOfParts>
  <Company>Уж</Company>
  <LinksUpToDate>false</LinksUpToDate>
  <CharactersWithSpaces>5631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ТЕХНИЧЕСКОЕ ЗАДАНИЕ</dc:title>
  <dc:subject/>
  <dc:creator>Еж</dc:creator>
  <cp:keywords/>
  <dc:description/>
  <cp:lastModifiedBy>Olga</cp:lastModifiedBy>
  <cp:revision>62</cp:revision>
  <cp:lastPrinted>2011-03-10T05:17:00Z</cp:lastPrinted>
  <dcterms:created xsi:type="dcterms:W3CDTF">2011-02-18T04:31:00Z</dcterms:created>
  <dcterms:modified xsi:type="dcterms:W3CDTF">2011-08-02T05:08:00Z</dcterms:modified>
</cp:coreProperties>
</file>