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C14" w:rsidRPr="00F84B1E" w:rsidRDefault="00194C14" w:rsidP="00194C14">
      <w:pPr>
        <w:jc w:val="center"/>
        <w:outlineLvl w:val="0"/>
      </w:pPr>
      <w:bookmarkStart w:id="0" w:name="_Toc388542821"/>
      <w:r w:rsidRPr="00F84B1E">
        <w:t>ИЗВЕЩЕНИЕ О ПРОВЕДЕНИИ ЗАПРОСА ПРЕДЛОЖЕНИЙ</w:t>
      </w:r>
      <w:bookmarkEnd w:id="0"/>
    </w:p>
    <w:p w:rsidR="00194C14" w:rsidRPr="00F84B1E" w:rsidRDefault="00194C14" w:rsidP="00194C14">
      <w:pPr>
        <w:tabs>
          <w:tab w:val="left" w:pos="1134"/>
        </w:tabs>
        <w:ind w:firstLine="709"/>
        <w:jc w:val="center"/>
      </w:pPr>
    </w:p>
    <w:p w:rsidR="00194C14" w:rsidRPr="00F84B1E" w:rsidRDefault="00194C14" w:rsidP="00194C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84B1E">
        <w:rPr>
          <w:spacing w:val="-6"/>
        </w:rPr>
        <w:t xml:space="preserve">Форма и способ процедуры закупки: </w:t>
      </w:r>
      <w:r w:rsidRPr="00F84B1E">
        <w:t>Открытый одноэтапный запрос предложений в электронной форме без квалификационного отбора.</w:t>
      </w:r>
    </w:p>
    <w:p w:rsidR="00194C14" w:rsidRPr="00F84B1E" w:rsidRDefault="00194C14" w:rsidP="00194C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84B1E">
        <w:rPr>
          <w:spacing w:val="-6"/>
        </w:rPr>
        <w:t>Заказчик</w:t>
      </w:r>
      <w:r w:rsidRPr="00F84B1E">
        <w:t>: Открытое акционерное общество «</w:t>
      </w:r>
      <w:proofErr w:type="spellStart"/>
      <w:r w:rsidRPr="00F84B1E">
        <w:t>Атомэнергопроект</w:t>
      </w:r>
      <w:proofErr w:type="spellEnd"/>
      <w:r w:rsidRPr="00F84B1E">
        <w:t xml:space="preserve">» </w:t>
      </w:r>
    </w:p>
    <w:p w:rsidR="00194C14" w:rsidRPr="00F84B1E" w:rsidRDefault="00194C14" w:rsidP="00194C14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709" w:firstLine="0"/>
        <w:jc w:val="both"/>
        <w:rPr>
          <w:sz w:val="24"/>
          <w:szCs w:val="24"/>
        </w:rPr>
      </w:pPr>
      <w:r w:rsidRPr="00F84B1E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F84B1E">
          <w:rPr>
            <w:sz w:val="24"/>
            <w:szCs w:val="24"/>
          </w:rPr>
          <w:t>105005, г</w:t>
        </w:r>
      </w:smartTag>
      <w:r w:rsidRPr="00F84B1E">
        <w:rPr>
          <w:sz w:val="24"/>
          <w:szCs w:val="24"/>
        </w:rPr>
        <w:t xml:space="preserve">. Москва, ул. </w:t>
      </w:r>
      <w:proofErr w:type="spellStart"/>
      <w:r w:rsidRPr="00F84B1E">
        <w:rPr>
          <w:sz w:val="24"/>
          <w:szCs w:val="24"/>
        </w:rPr>
        <w:t>Бакунинская</w:t>
      </w:r>
      <w:proofErr w:type="spellEnd"/>
      <w:r w:rsidRPr="00F84B1E">
        <w:rPr>
          <w:sz w:val="24"/>
          <w:szCs w:val="24"/>
        </w:rPr>
        <w:t>, д. 7, стр. 1</w:t>
      </w:r>
      <w:r w:rsidRPr="00F84B1E">
        <w:rPr>
          <w:sz w:val="24"/>
          <w:szCs w:val="24"/>
        </w:rPr>
        <w:tab/>
      </w:r>
    </w:p>
    <w:p w:rsidR="00194C14" w:rsidRPr="00F84B1E" w:rsidRDefault="00194C14" w:rsidP="00194C14">
      <w:pPr>
        <w:ind w:left="709"/>
      </w:pPr>
      <w:r w:rsidRPr="00F84B1E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F84B1E">
          <w:t>105005, г</w:t>
        </w:r>
      </w:smartTag>
      <w:r w:rsidRPr="00F84B1E">
        <w:t xml:space="preserve">. Москва, ул. </w:t>
      </w:r>
      <w:proofErr w:type="spellStart"/>
      <w:r w:rsidRPr="00F84B1E">
        <w:t>Бакунинская</w:t>
      </w:r>
      <w:proofErr w:type="spellEnd"/>
      <w:r w:rsidRPr="00F84B1E">
        <w:t>, д. 7, стр. 1</w:t>
      </w:r>
    </w:p>
    <w:p w:rsidR="00194C14" w:rsidRPr="00F84B1E" w:rsidRDefault="00194C14" w:rsidP="00194C14">
      <w:pPr>
        <w:pStyle w:val="a4"/>
        <w:spacing w:after="0"/>
        <w:ind w:left="709"/>
      </w:pPr>
      <w:r w:rsidRPr="00F84B1E">
        <w:t>Тел.: (499) 261-41-87</w:t>
      </w:r>
    </w:p>
    <w:p w:rsidR="00194C14" w:rsidRPr="00F84B1E" w:rsidRDefault="00194C14" w:rsidP="00194C14">
      <w:pPr>
        <w:pStyle w:val="a4"/>
        <w:spacing w:after="0"/>
        <w:ind w:left="709"/>
      </w:pPr>
      <w:r w:rsidRPr="00F84B1E">
        <w:t>Факс: (499) 265-09-74</w:t>
      </w:r>
    </w:p>
    <w:p w:rsidR="00194C14" w:rsidRPr="00F84B1E" w:rsidRDefault="00194C14" w:rsidP="00194C14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sz w:val="24"/>
          <w:szCs w:val="24"/>
        </w:rPr>
      </w:pPr>
      <w:r w:rsidRPr="00F84B1E">
        <w:rPr>
          <w:sz w:val="24"/>
          <w:szCs w:val="24"/>
        </w:rPr>
        <w:t>эл. почта:</w:t>
      </w:r>
      <w:r w:rsidRPr="00F84B1E">
        <w:rPr>
          <w:rStyle w:val="Bodytext2NotBold12"/>
          <w:sz w:val="24"/>
          <w:szCs w:val="24"/>
        </w:rPr>
        <w:t xml:space="preserve"> </w:t>
      </w:r>
      <w:hyperlink r:id="rId5" w:history="1">
        <w:r w:rsidRPr="00F84B1E">
          <w:rPr>
            <w:rStyle w:val="a3"/>
            <w:sz w:val="24"/>
            <w:szCs w:val="24"/>
            <w:lang w:val="en-US"/>
          </w:rPr>
          <w:t>info</w:t>
        </w:r>
        <w:r w:rsidRPr="00F84B1E">
          <w:rPr>
            <w:rStyle w:val="a3"/>
            <w:sz w:val="24"/>
            <w:szCs w:val="24"/>
          </w:rPr>
          <w:t>@</w:t>
        </w:r>
        <w:proofErr w:type="spellStart"/>
        <w:r w:rsidRPr="00F84B1E">
          <w:rPr>
            <w:rStyle w:val="a3"/>
            <w:sz w:val="24"/>
            <w:szCs w:val="24"/>
            <w:lang w:val="en-US"/>
          </w:rPr>
          <w:t>aep</w:t>
        </w:r>
        <w:proofErr w:type="spellEnd"/>
        <w:r w:rsidRPr="00F84B1E">
          <w:rPr>
            <w:rStyle w:val="a3"/>
            <w:sz w:val="24"/>
            <w:szCs w:val="24"/>
          </w:rPr>
          <w:t>.</w:t>
        </w:r>
        <w:proofErr w:type="spellStart"/>
        <w:r w:rsidRPr="00F84B1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94C14" w:rsidRPr="00F84B1E" w:rsidRDefault="00194C14" w:rsidP="00194C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84B1E">
        <w:t>Организатор запроса предложений: ОАО «</w:t>
      </w:r>
      <w:proofErr w:type="spellStart"/>
      <w:r w:rsidRPr="00F84B1E">
        <w:t>Атомэнергопроект</w:t>
      </w:r>
      <w:proofErr w:type="spellEnd"/>
      <w:r w:rsidRPr="00F84B1E">
        <w:t xml:space="preserve">» </w:t>
      </w:r>
    </w:p>
    <w:p w:rsidR="00194C14" w:rsidRPr="00F84B1E" w:rsidRDefault="00194C14" w:rsidP="00194C14">
      <w:pPr>
        <w:tabs>
          <w:tab w:val="left" w:pos="1134"/>
        </w:tabs>
        <w:ind w:firstLine="720"/>
        <w:contextualSpacing/>
        <w:jc w:val="both"/>
      </w:pPr>
      <w:r w:rsidRPr="00F84B1E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F84B1E">
          <w:t>115093, г</w:t>
        </w:r>
      </w:smartTag>
      <w:r w:rsidRPr="00F84B1E">
        <w:t>. Москва, 3-й Павловский пер., д.2</w:t>
      </w:r>
    </w:p>
    <w:p w:rsidR="00194C14" w:rsidRPr="00F84B1E" w:rsidRDefault="00194C14" w:rsidP="00194C14">
      <w:pPr>
        <w:ind w:firstLine="709"/>
      </w:pPr>
      <w:r w:rsidRPr="00F84B1E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F84B1E">
          <w:t>115093, г</w:t>
        </w:r>
      </w:smartTag>
      <w:r w:rsidRPr="00F84B1E">
        <w:t>. Москва, 3-й Павловский пер., д.2</w:t>
      </w:r>
    </w:p>
    <w:p w:rsidR="00194C14" w:rsidRPr="00F84B1E" w:rsidRDefault="00194C14" w:rsidP="00194C14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F84B1E">
        <w:rPr>
          <w:sz w:val="24"/>
          <w:szCs w:val="24"/>
        </w:rPr>
        <w:t>Контактное лицо:</w:t>
      </w:r>
    </w:p>
    <w:p w:rsidR="00194C14" w:rsidRPr="00F52E3F" w:rsidRDefault="00194C14" w:rsidP="00194C14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F52E3F">
        <w:rPr>
          <w:sz w:val="24"/>
          <w:szCs w:val="24"/>
        </w:rPr>
        <w:t>ФИО: Хвалимов Артем Дмитриевич</w:t>
      </w:r>
    </w:p>
    <w:p w:rsidR="00194C14" w:rsidRPr="00F52E3F" w:rsidRDefault="00194C14" w:rsidP="00194C14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F52E3F">
        <w:rPr>
          <w:sz w:val="24"/>
          <w:szCs w:val="24"/>
        </w:rPr>
        <w:t>тел.: (495) 633-50-50 доб. 38-63</w:t>
      </w:r>
    </w:p>
    <w:p w:rsidR="00194C14" w:rsidRPr="005358A7" w:rsidRDefault="00194C14" w:rsidP="00194C14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F52E3F">
        <w:rPr>
          <w:sz w:val="24"/>
          <w:szCs w:val="24"/>
        </w:rPr>
        <w:t xml:space="preserve">эл. почта: </w:t>
      </w:r>
      <w:proofErr w:type="spellStart"/>
      <w:r w:rsidRPr="00F52E3F">
        <w:rPr>
          <w:sz w:val="24"/>
          <w:szCs w:val="24"/>
          <w:lang w:val="en-US"/>
        </w:rPr>
        <w:t>khvalimov</w:t>
      </w:r>
      <w:proofErr w:type="spellEnd"/>
      <w:r w:rsidRPr="00F52E3F">
        <w:rPr>
          <w:sz w:val="24"/>
          <w:szCs w:val="24"/>
        </w:rPr>
        <w:t>_</w:t>
      </w:r>
      <w:r w:rsidRPr="00F52E3F">
        <w:rPr>
          <w:sz w:val="24"/>
          <w:szCs w:val="24"/>
          <w:lang w:val="en-US"/>
        </w:rPr>
        <w:t>ad</w:t>
      </w:r>
      <w:r w:rsidRPr="00F52E3F">
        <w:rPr>
          <w:sz w:val="24"/>
          <w:szCs w:val="24"/>
        </w:rPr>
        <w:t>@</w:t>
      </w:r>
      <w:proofErr w:type="spellStart"/>
      <w:r w:rsidRPr="00F52E3F">
        <w:rPr>
          <w:sz w:val="24"/>
          <w:szCs w:val="24"/>
          <w:lang w:val="en-US"/>
        </w:rPr>
        <w:t>aep</w:t>
      </w:r>
      <w:proofErr w:type="spellEnd"/>
      <w:r w:rsidRPr="00F52E3F">
        <w:rPr>
          <w:sz w:val="24"/>
          <w:szCs w:val="24"/>
        </w:rPr>
        <w:t>.</w:t>
      </w:r>
      <w:proofErr w:type="spellStart"/>
      <w:r w:rsidRPr="00F52E3F">
        <w:rPr>
          <w:sz w:val="24"/>
          <w:szCs w:val="24"/>
          <w:lang w:val="en-US"/>
        </w:rPr>
        <w:t>ru</w:t>
      </w:r>
      <w:proofErr w:type="spellEnd"/>
    </w:p>
    <w:p w:rsidR="00194C14" w:rsidRPr="00F84B1E" w:rsidRDefault="00194C14" w:rsidP="00194C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84B1E">
        <w:t>Предмет договора</w:t>
      </w:r>
      <w:r w:rsidRPr="00F84B1E">
        <w:rPr>
          <w:b/>
        </w:rPr>
        <w:t>:</w:t>
      </w:r>
      <w:r>
        <w:t xml:space="preserve"> создание </w:t>
      </w:r>
      <w:r>
        <w:rPr>
          <w:color w:val="000000"/>
        </w:rPr>
        <w:t>методики</w:t>
      </w:r>
      <w:r w:rsidRPr="009372DF">
        <w:rPr>
          <w:color w:val="000000"/>
        </w:rPr>
        <w:t xml:space="preserve"> </w:t>
      </w:r>
      <w:r w:rsidRPr="009372DF">
        <w:t xml:space="preserve">обоснования ядерной безопасности расплавленной активной зоны реакторов типа ВВЭР на </w:t>
      </w:r>
      <w:proofErr w:type="spellStart"/>
      <w:r w:rsidRPr="009372DF">
        <w:t>внутрикорпусной</w:t>
      </w:r>
      <w:proofErr w:type="spellEnd"/>
      <w:r w:rsidRPr="009372DF">
        <w:t xml:space="preserve"> и </w:t>
      </w:r>
      <w:proofErr w:type="spellStart"/>
      <w:r w:rsidRPr="009372DF">
        <w:t>внекорпусной</w:t>
      </w:r>
      <w:proofErr w:type="spellEnd"/>
      <w:r w:rsidRPr="009372DF">
        <w:t xml:space="preserve"> стадиях ЗПА</w:t>
      </w:r>
      <w:r>
        <w:t>.</w:t>
      </w:r>
    </w:p>
    <w:p w:rsidR="00194C14" w:rsidRPr="00F84B1E" w:rsidRDefault="00194C14" w:rsidP="00194C14">
      <w:pPr>
        <w:tabs>
          <w:tab w:val="left" w:pos="1134"/>
        </w:tabs>
        <w:ind w:firstLine="709"/>
        <w:contextualSpacing/>
        <w:jc w:val="both"/>
      </w:pPr>
      <w:r w:rsidRPr="00F84B1E">
        <w:t xml:space="preserve">Состав и объем работ/услуг: все необходимые сведения приведены в документации запроса предложений - </w:t>
      </w:r>
      <w:r w:rsidRPr="00F84B1E">
        <w:rPr>
          <w:b/>
          <w:i/>
        </w:rPr>
        <w:t>в томе 2</w:t>
      </w:r>
      <w:r w:rsidRPr="00F84B1E">
        <w:t xml:space="preserve"> «Техническая часть». </w:t>
      </w:r>
    </w:p>
    <w:p w:rsidR="00194C14" w:rsidRPr="00F84B1E" w:rsidRDefault="00194C14" w:rsidP="00194C14">
      <w:pPr>
        <w:tabs>
          <w:tab w:val="left" w:pos="1134"/>
        </w:tabs>
        <w:ind w:firstLine="709"/>
        <w:contextualSpacing/>
        <w:jc w:val="both"/>
      </w:pPr>
      <w:r w:rsidRPr="00F84B1E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F84B1E">
        <w:rPr>
          <w:b/>
          <w:i/>
        </w:rPr>
        <w:t>в томе 2</w:t>
      </w:r>
      <w:r w:rsidRPr="00F84B1E">
        <w:t xml:space="preserve"> «Техническая часть».</w:t>
      </w:r>
    </w:p>
    <w:p w:rsidR="00194C14" w:rsidRPr="00F84B1E" w:rsidRDefault="00194C14" w:rsidP="00194C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84B1E">
        <w:t xml:space="preserve">Место выполнения работ/оказания услуг: все необходимые сведения приведены в документации запроса предложений - </w:t>
      </w:r>
      <w:r w:rsidRPr="00F84B1E">
        <w:rPr>
          <w:b/>
          <w:i/>
        </w:rPr>
        <w:t>в томе 2</w:t>
      </w:r>
      <w:r w:rsidRPr="00F84B1E">
        <w:t xml:space="preserve"> «Техническая часть».</w:t>
      </w:r>
    </w:p>
    <w:p w:rsidR="00194C14" w:rsidRPr="00F84B1E" w:rsidRDefault="00194C14" w:rsidP="00194C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84B1E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94C14" w:rsidRPr="00F84B1E" w:rsidRDefault="00194C14" w:rsidP="00194C14">
      <w:pPr>
        <w:tabs>
          <w:tab w:val="left" w:pos="1134"/>
        </w:tabs>
        <w:ind w:firstLine="709"/>
        <w:contextualSpacing/>
        <w:jc w:val="both"/>
      </w:pPr>
      <w:r w:rsidRPr="00F84B1E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F84B1E">
          <w:rPr>
            <w:rStyle w:val="a3"/>
          </w:rPr>
          <w:t>http://www.a-k-d.ru/</w:t>
        </w:r>
      </w:hyperlink>
      <w:r w:rsidRPr="00F84B1E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94C14" w:rsidRPr="00F84B1E" w:rsidRDefault="00194C14" w:rsidP="00194C14">
      <w:pPr>
        <w:tabs>
          <w:tab w:val="left" w:pos="1134"/>
        </w:tabs>
        <w:ind w:firstLine="709"/>
        <w:contextualSpacing/>
        <w:jc w:val="both"/>
      </w:pPr>
      <w:r w:rsidRPr="00F84B1E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94C14" w:rsidRPr="00F84B1E" w:rsidRDefault="00194C14" w:rsidP="00194C14">
      <w:pPr>
        <w:tabs>
          <w:tab w:val="left" w:pos="1134"/>
        </w:tabs>
        <w:ind w:firstLine="709"/>
        <w:contextualSpacing/>
        <w:jc w:val="both"/>
      </w:pPr>
      <w:r w:rsidRPr="00F84B1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94C14" w:rsidRDefault="00194C14" w:rsidP="00194C14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</w:pPr>
      <w:r w:rsidRPr="00F84B1E">
        <w:t>Начальная (максимальная) цена договора:</w:t>
      </w:r>
      <w:r>
        <w:t xml:space="preserve"> 7 316 </w:t>
      </w:r>
      <w:r w:rsidRPr="001A7754">
        <w:t>000 (</w:t>
      </w:r>
      <w:r>
        <w:t>семь миллионов триста шестнадцать тысяч) рублей 00 копеек,</w:t>
      </w:r>
      <w:r w:rsidRPr="00F84B1E">
        <w:t xml:space="preserve"> включая НДС (18%)</w:t>
      </w:r>
      <w:r>
        <w:rPr>
          <w:spacing w:val="-6"/>
        </w:rPr>
        <w:t xml:space="preserve"> 1 116</w:t>
      </w:r>
      <w:r>
        <w:t> 000 (один миллион сто шестнадцать тысяч) рублей 00 копеек.</w:t>
      </w:r>
    </w:p>
    <w:p w:rsidR="00194C14" w:rsidRPr="00F84B1E" w:rsidRDefault="00194C14" w:rsidP="00194C14">
      <w:pPr>
        <w:tabs>
          <w:tab w:val="num" w:pos="1070"/>
          <w:tab w:val="left" w:pos="1134"/>
        </w:tabs>
        <w:ind w:left="709"/>
        <w:contextualSpacing/>
        <w:jc w:val="both"/>
      </w:pPr>
      <w:r w:rsidRPr="00F84B1E">
        <w:t>Начальная (максимальная) цена договора</w:t>
      </w:r>
      <w:r>
        <w:t xml:space="preserve"> без НДС: 6 200 000 (Шесть миллионов двести тысяч) рублей.</w:t>
      </w:r>
    </w:p>
    <w:p w:rsidR="00194C14" w:rsidRPr="00F84B1E" w:rsidRDefault="00194C14" w:rsidP="00194C14">
      <w:pPr>
        <w:tabs>
          <w:tab w:val="left" w:pos="1134"/>
        </w:tabs>
        <w:ind w:firstLine="709"/>
        <w:contextualSpacing/>
        <w:jc w:val="both"/>
      </w:pPr>
      <w:r w:rsidRPr="00F84B1E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194C14" w:rsidRPr="00F84B1E" w:rsidRDefault="00194C14" w:rsidP="00194C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84B1E">
        <w:rPr>
          <w:spacing w:val="-6"/>
        </w:rPr>
        <w:t>Срок, место и порядок предоставления документации по запросу предложений:</w:t>
      </w:r>
    </w:p>
    <w:p w:rsidR="00194C14" w:rsidRPr="00F84B1E" w:rsidRDefault="00194C14" w:rsidP="00194C1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84B1E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7" w:history="1">
        <w:r w:rsidRPr="00F84B1E">
          <w:rPr>
            <w:spacing w:val="-6"/>
          </w:rPr>
          <w:t>http://</w:t>
        </w:r>
        <w:r w:rsidRPr="00F84B1E">
          <w:rPr>
            <w:spacing w:val="-6"/>
          </w:rPr>
          <w:t>w</w:t>
        </w:r>
        <w:r w:rsidRPr="00F84B1E">
          <w:rPr>
            <w:spacing w:val="-6"/>
          </w:rPr>
          <w:t>ww.zakupki.gov.ru</w:t>
        </w:r>
      </w:hyperlink>
      <w:r w:rsidRPr="00F84B1E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F84B1E">
        <w:rPr>
          <w:spacing w:val="-6"/>
        </w:rPr>
        <w:t>Госкорпорации</w:t>
      </w:r>
      <w:proofErr w:type="spellEnd"/>
      <w:r w:rsidRPr="00F84B1E">
        <w:rPr>
          <w:spacing w:val="-6"/>
        </w:rPr>
        <w:t xml:space="preserve"> </w:t>
      </w:r>
      <w:r w:rsidRPr="00F84B1E">
        <w:rPr>
          <w:spacing w:val="-6"/>
        </w:rPr>
        <w:lastRenderedPageBreak/>
        <w:t>«</w:t>
      </w:r>
      <w:proofErr w:type="spellStart"/>
      <w:r w:rsidRPr="00F84B1E">
        <w:rPr>
          <w:spacing w:val="-6"/>
        </w:rPr>
        <w:t>Росатом</w:t>
      </w:r>
      <w:proofErr w:type="spellEnd"/>
      <w:r w:rsidRPr="00F84B1E">
        <w:rPr>
          <w:spacing w:val="-6"/>
        </w:rPr>
        <w:t>» (</w:t>
      </w:r>
      <w:hyperlink r:id="rId8" w:history="1">
        <w:r w:rsidRPr="00F84B1E">
          <w:rPr>
            <w:spacing w:val="-6"/>
          </w:rPr>
          <w:t>http://zakupki.rosatom.ru</w:t>
        </w:r>
      </w:hyperlink>
      <w:r w:rsidRPr="00F84B1E">
        <w:rPr>
          <w:spacing w:val="-6"/>
        </w:rPr>
        <w:t xml:space="preserve"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r w:rsidRPr="00F84B1E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F84B1E">
          <w:rPr>
            <w:rStyle w:val="a3"/>
          </w:rPr>
          <w:t>www.a-k-d.ru</w:t>
        </w:r>
      </w:hyperlink>
      <w:r>
        <w:rPr>
          <w:b/>
          <w:i/>
        </w:rPr>
        <w:t xml:space="preserve"> </w:t>
      </w:r>
      <w:r w:rsidRPr="00F84B1E">
        <w:rPr>
          <w:spacing w:val="-6"/>
        </w:rPr>
        <w:t>определяется правилами данной электронной торговой площадки.</w:t>
      </w:r>
    </w:p>
    <w:p w:rsidR="00194C14" w:rsidRPr="001A7754" w:rsidRDefault="00194C14" w:rsidP="00194C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A7754">
        <w:rPr>
          <w:spacing w:val="-6"/>
        </w:rPr>
        <w:t>Обеспечение</w:t>
      </w:r>
      <w:r w:rsidRPr="001A7754">
        <w:t xml:space="preserve"> заявки на участие в запросе предложений:</w:t>
      </w:r>
      <w:r w:rsidRPr="001A7754">
        <w:rPr>
          <w:b/>
          <w:i/>
        </w:rPr>
        <w:t xml:space="preserve"> не требуется</w:t>
      </w:r>
      <w:r>
        <w:rPr>
          <w:b/>
          <w:i/>
        </w:rPr>
        <w:t>.</w:t>
      </w:r>
    </w:p>
    <w:p w:rsidR="00194C14" w:rsidRPr="00F84B1E" w:rsidRDefault="00194C14" w:rsidP="00194C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84B1E">
        <w:rPr>
          <w:spacing w:val="-6"/>
        </w:rPr>
        <w:t xml:space="preserve">Возможность проведения процедуры переторжки по снижению </w:t>
      </w:r>
      <w:r w:rsidRPr="00F84B1E">
        <w:rPr>
          <w:b/>
          <w:i/>
        </w:rPr>
        <w:t>первоначально указанной в заявке на участие в запросе предложений цены</w:t>
      </w:r>
      <w:r w:rsidRPr="00F84B1E">
        <w:rPr>
          <w:spacing w:val="-6"/>
        </w:rPr>
        <w:t xml:space="preserve">: </w:t>
      </w:r>
      <w:r>
        <w:rPr>
          <w:spacing w:val="-6"/>
        </w:rPr>
        <w:t>возможна.</w:t>
      </w:r>
    </w:p>
    <w:p w:rsidR="00194C14" w:rsidRPr="00F84B1E" w:rsidRDefault="00194C14" w:rsidP="00194C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84B1E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94C14" w:rsidRPr="00F84B1E" w:rsidRDefault="00194C14" w:rsidP="00194C14">
      <w:pPr>
        <w:contextualSpacing/>
        <w:jc w:val="both"/>
        <w:rPr>
          <w:spacing w:val="-6"/>
        </w:rPr>
      </w:pPr>
      <w:r w:rsidRPr="00F84B1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F84B1E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F84B1E">
          <w:rPr>
            <w:rStyle w:val="a3"/>
          </w:rPr>
          <w:t>http://www.a-k-d.ru/</w:t>
        </w:r>
      </w:hyperlink>
      <w:r w:rsidRPr="00F84B1E">
        <w:t xml:space="preserve">, </w:t>
      </w:r>
      <w:r w:rsidRPr="00F84B1E">
        <w:rPr>
          <w:spacing w:val="-6"/>
        </w:rPr>
        <w:t>начиная с даты</w:t>
      </w:r>
      <w:r w:rsidRPr="00F84B1E">
        <w:rPr>
          <w:b/>
          <w:i/>
        </w:rPr>
        <w:t xml:space="preserve"> </w:t>
      </w:r>
      <w:r w:rsidRPr="00F84B1E">
        <w:t>размещения настоящего извещения и документации по запросу предложений на официальном сайте и на данной ЭТП,</w:t>
      </w:r>
      <w:r w:rsidRPr="00F84B1E">
        <w:rPr>
          <w:spacing w:val="-6"/>
        </w:rPr>
        <w:t xml:space="preserve"> в порядке и в соответствии с регламентом работы данной ЭТП, в срок не позднее </w:t>
      </w:r>
    </w:p>
    <w:p w:rsidR="00194C14" w:rsidRPr="00F84B1E" w:rsidRDefault="00194C14" w:rsidP="00194C14">
      <w:pPr>
        <w:contextualSpacing/>
        <w:jc w:val="both"/>
        <w:rPr>
          <w:spacing w:val="-6"/>
        </w:rPr>
      </w:pPr>
      <w:r w:rsidRPr="00473AE9">
        <w:rPr>
          <w:spacing w:val="-6"/>
        </w:rPr>
        <w:t>09</w:t>
      </w:r>
      <w:r>
        <w:rPr>
          <w:spacing w:val="-6"/>
        </w:rPr>
        <w:t>-00 (время московское) «23» июня 2014</w:t>
      </w:r>
      <w:r w:rsidRPr="00F84B1E">
        <w:rPr>
          <w:spacing w:val="-6"/>
        </w:rPr>
        <w:t xml:space="preserve"> года. </w:t>
      </w:r>
    </w:p>
    <w:p w:rsidR="00194C14" w:rsidRPr="00F84B1E" w:rsidRDefault="00194C14" w:rsidP="00194C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84B1E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194C14" w:rsidRPr="00F84B1E" w:rsidRDefault="00194C14" w:rsidP="00194C14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F84B1E">
        <w:rPr>
          <w:spacing w:val="-6"/>
        </w:rPr>
        <w:t>-00 (время московское)</w:t>
      </w:r>
      <w:r>
        <w:t xml:space="preserve"> «23» июня 2014</w:t>
      </w:r>
      <w:r w:rsidRPr="00F84B1E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84B1E">
          <w:t>115093, г</w:t>
        </w:r>
      </w:smartTag>
      <w:r w:rsidRPr="00F84B1E">
        <w:t>. Москва, 3-й Павловский пер., д.2</w:t>
      </w:r>
      <w:r w:rsidRPr="00F84B1E">
        <w:rPr>
          <w:bCs/>
        </w:rPr>
        <w:t>.</w:t>
      </w:r>
    </w:p>
    <w:p w:rsidR="00194C14" w:rsidRPr="00F84B1E" w:rsidRDefault="00194C14" w:rsidP="00194C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84B1E">
        <w:rPr>
          <w:spacing w:val="-6"/>
        </w:rPr>
        <w:t>Место и дата проведения отборочной стадии:</w:t>
      </w:r>
      <w:r w:rsidRPr="00F84B1E">
        <w:t xml:space="preserve"> </w:t>
      </w:r>
    </w:p>
    <w:p w:rsidR="00194C14" w:rsidRPr="00F84B1E" w:rsidRDefault="00194C14" w:rsidP="00194C1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«30» июня 2014</w:t>
      </w:r>
      <w:r w:rsidRPr="00F84B1E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84B1E">
          <w:t>115093, г</w:t>
        </w:r>
      </w:smartTag>
      <w:r w:rsidRPr="00F84B1E">
        <w:t>. Москва, 3-й Павловский пер., д.2</w:t>
      </w:r>
      <w:r w:rsidRPr="00F84B1E">
        <w:rPr>
          <w:bCs/>
        </w:rPr>
        <w:t>.</w:t>
      </w:r>
    </w:p>
    <w:p w:rsidR="00194C14" w:rsidRPr="00F84B1E" w:rsidRDefault="00194C14" w:rsidP="00194C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84B1E">
        <w:rPr>
          <w:spacing w:val="-6"/>
        </w:rPr>
        <w:t xml:space="preserve">Место и дата подведения итогов запроса предложений: </w:t>
      </w:r>
    </w:p>
    <w:p w:rsidR="00194C14" w:rsidRPr="00F84B1E" w:rsidRDefault="00194C14" w:rsidP="00194C1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«07» июля 2014</w:t>
      </w:r>
      <w:r w:rsidRPr="00F84B1E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84B1E">
          <w:t>115093, г</w:t>
        </w:r>
      </w:smartTag>
      <w:r w:rsidRPr="00F84B1E">
        <w:t>. Москва, 3-й Павловский пер., д.2</w:t>
      </w:r>
      <w:r w:rsidRPr="00F84B1E">
        <w:rPr>
          <w:bCs/>
        </w:rPr>
        <w:t>.</w:t>
      </w:r>
    </w:p>
    <w:p w:rsidR="00194C14" w:rsidRPr="00F84B1E" w:rsidRDefault="00194C14" w:rsidP="00194C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84B1E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F84B1E">
        <w:t>заключение договора по итогам запроса предложений в электронной форме осуществляется</w:t>
      </w:r>
      <w:r>
        <w:t xml:space="preserve"> </w:t>
      </w:r>
      <w:r w:rsidRPr="00F84B1E">
        <w:t>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194C14" w:rsidRPr="00C27700" w:rsidRDefault="00194C14" w:rsidP="00194C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27700">
        <w:rPr>
          <w:spacing w:val="-6"/>
        </w:rPr>
        <w:t>Форма, размер и срок предоставления обеспечения исполнения договора: не требуется</w:t>
      </w:r>
    </w:p>
    <w:p w:rsidR="00194C14" w:rsidRPr="00C27700" w:rsidRDefault="00194C14" w:rsidP="00194C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27700">
        <w:t>Процедура запроса предложений не является торгами по законодательству Российской Федерации.</w:t>
      </w:r>
    </w:p>
    <w:p w:rsidR="00194C14" w:rsidRPr="00C27700" w:rsidRDefault="00194C14" w:rsidP="00194C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27700">
        <w:t>Заказчик не вправе отказаться от заключения договора по результатам закупочной процедуры, за исключением случаев, предусмотренных ЕОСЗ и законодательством Российской Федерации. Отказ от заключения договора осуществляется заказчиком в соответствии с законодательством Российской Федерации в случаях:</w:t>
      </w:r>
    </w:p>
    <w:p w:rsidR="00194C14" w:rsidRPr="00C27700" w:rsidRDefault="00194C14" w:rsidP="00194C14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C27700">
        <w:rPr>
          <w:sz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94C14" w:rsidRPr="00C27700" w:rsidRDefault="00194C14" w:rsidP="00194C14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C27700">
        <w:rPr>
          <w:sz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94C14" w:rsidRPr="00C27700" w:rsidRDefault="00194C14" w:rsidP="00194C14">
      <w:pPr>
        <w:numPr>
          <w:ilvl w:val="0"/>
          <w:numId w:val="2"/>
        </w:numPr>
        <w:tabs>
          <w:tab w:val="left" w:pos="1134"/>
          <w:tab w:val="left" w:pos="1418"/>
        </w:tabs>
        <w:contextualSpacing/>
        <w:jc w:val="both"/>
      </w:pPr>
      <w:r w:rsidRPr="00C27700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94C14" w:rsidRPr="00C27700" w:rsidRDefault="00194C14" w:rsidP="00194C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27700">
        <w:t xml:space="preserve">Организатор запроса предложений по решению заказчика в случаях, указанных </w:t>
      </w:r>
      <w:r w:rsidRPr="00C27700">
        <w:br/>
        <w:t xml:space="preserve">в п. 18 Извещения о проведении запроса предложений, отказывается от его проведения в любое время вплоть до подведения итогов закупки. При этом отказ организатора от </w:t>
      </w:r>
      <w:r w:rsidRPr="00C27700">
        <w:lastRenderedPageBreak/>
        <w:t>проведения запроса предложений не приводит к каким-либо последствиям для организатора.</w:t>
      </w:r>
    </w:p>
    <w:p w:rsidR="00194C14" w:rsidRPr="00C27700" w:rsidRDefault="00194C14" w:rsidP="00194C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27700">
        <w:t>Преференции: не применяются.</w:t>
      </w:r>
    </w:p>
    <w:p w:rsidR="00194C14" w:rsidRPr="00F84B1E" w:rsidRDefault="00194C14" w:rsidP="00194C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84B1E">
        <w:t>Альтернативные предложения: не допускаются</w:t>
      </w:r>
    </w:p>
    <w:p w:rsidR="00194C14" w:rsidRPr="00F84B1E" w:rsidRDefault="00194C14" w:rsidP="00194C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84B1E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Default="00DB6F31" w:rsidP="00194C14">
      <w:bookmarkStart w:id="1" w:name="_GoBack"/>
      <w:bookmarkEnd w:id="1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32E32"/>
    <w:multiLevelType w:val="hybridMultilevel"/>
    <w:tmpl w:val="F83A65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C14"/>
    <w:rsid w:val="00194C14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EF7565-795A-46AF-B6DB-7BF859F3A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4C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94C14"/>
    <w:rPr>
      <w:color w:val="0000FF"/>
      <w:u w:val="single"/>
    </w:rPr>
  </w:style>
  <w:style w:type="paragraph" w:styleId="a4">
    <w:name w:val="Body Text"/>
    <w:basedOn w:val="a"/>
    <w:link w:val="a5"/>
    <w:semiHidden/>
    <w:rsid w:val="00194C14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194C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194C14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1"/>
    <w:locked/>
    <w:rsid w:val="00194C14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194C14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194C14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1017</Words>
  <Characters>5799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2014-06-06T06:54:00Z</dcterms:created>
  <dcterms:modified xsi:type="dcterms:W3CDTF">2014-06-06T06:55:00Z</dcterms:modified>
</cp:coreProperties>
</file>