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494E8E5" wp14:editId="6FB771D4">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2D5ED5" w:rsidRPr="00D70C1C">
        <w:rPr>
          <w:rFonts w:ascii="Times New Roman" w:hAnsi="Times New Roman" w:cs="Times New Roman"/>
        </w:rPr>
        <w:t>«</w:t>
      </w:r>
      <w:r w:rsidR="00DC5143">
        <w:rPr>
          <w:rFonts w:ascii="Times New Roman" w:hAnsi="Times New Roman" w:cs="Times New Roman"/>
        </w:rPr>
        <w:t>0</w:t>
      </w:r>
      <w:r w:rsidR="005F15AB">
        <w:rPr>
          <w:rFonts w:ascii="Times New Roman" w:hAnsi="Times New Roman" w:cs="Times New Roman"/>
        </w:rPr>
        <w:t>6</w:t>
      </w:r>
      <w:r w:rsidR="005B1DAD" w:rsidRPr="00D70C1C">
        <w:rPr>
          <w:rFonts w:ascii="Times New Roman" w:hAnsi="Times New Roman" w:cs="Times New Roman"/>
        </w:rPr>
        <w:t>»</w:t>
      </w:r>
      <w:r w:rsidR="005B1DAD" w:rsidRPr="006A50AD">
        <w:rPr>
          <w:rFonts w:ascii="Times New Roman" w:hAnsi="Times New Roman" w:cs="Times New Roman"/>
        </w:rPr>
        <w:t xml:space="preserve"> </w:t>
      </w:r>
      <w:r w:rsidR="00DC5143">
        <w:rPr>
          <w:rFonts w:ascii="Times New Roman" w:hAnsi="Times New Roman" w:cs="Times New Roman"/>
        </w:rPr>
        <w:t xml:space="preserve">апреля </w:t>
      </w:r>
      <w:r w:rsidR="005B1DAD" w:rsidRPr="006A50AD">
        <w:rPr>
          <w:rFonts w:ascii="Times New Roman" w:hAnsi="Times New Roman" w:cs="Times New Roman"/>
        </w:rPr>
        <w:t xml:space="preserve">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814DA6" w:rsidRDefault="00814DA6" w:rsidP="00814DA6">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на</w:t>
      </w:r>
      <w:r w:rsidRPr="000F3908">
        <w:rPr>
          <w:rFonts w:ascii="Times New Roman" w:hAnsi="Times New Roman" w:cs="Times New Roman"/>
          <w:b/>
          <w:sz w:val="32"/>
          <w:szCs w:val="32"/>
        </w:rPr>
        <w:t xml:space="preserve"> </w:t>
      </w:r>
      <w:r>
        <w:rPr>
          <w:rFonts w:ascii="Times New Roman" w:hAnsi="Times New Roman" w:cs="Times New Roman"/>
          <w:b/>
          <w:sz w:val="32"/>
          <w:szCs w:val="32"/>
        </w:rPr>
        <w:t xml:space="preserve">право заключения </w:t>
      </w:r>
      <w:proofErr w:type="gramStart"/>
      <w:r>
        <w:rPr>
          <w:rFonts w:ascii="Times New Roman" w:hAnsi="Times New Roman" w:cs="Times New Roman"/>
          <w:b/>
          <w:sz w:val="32"/>
          <w:szCs w:val="32"/>
        </w:rPr>
        <w:t>договора</w:t>
      </w:r>
      <w:proofErr w:type="gramEnd"/>
      <w:r w:rsidR="008528DB">
        <w:rPr>
          <w:rFonts w:ascii="Times New Roman" w:hAnsi="Times New Roman" w:cs="Times New Roman"/>
          <w:b/>
          <w:sz w:val="32"/>
          <w:szCs w:val="32"/>
        </w:rPr>
        <w:t xml:space="preserve"> на выполнение</w:t>
      </w:r>
      <w:r w:rsidRPr="0035232C">
        <w:rPr>
          <w:rFonts w:ascii="Times New Roman" w:hAnsi="Times New Roman" w:cs="Times New Roman"/>
          <w:b/>
          <w:sz w:val="32"/>
          <w:szCs w:val="32"/>
        </w:rPr>
        <w:t xml:space="preserve"> </w:t>
      </w:r>
      <w:r w:rsidR="008528DB" w:rsidRPr="008528DB">
        <w:rPr>
          <w:rFonts w:ascii="Times New Roman" w:hAnsi="Times New Roman" w:cs="Times New Roman"/>
          <w:b/>
          <w:sz w:val="32"/>
          <w:szCs w:val="32"/>
        </w:rPr>
        <w:t>строительно-монтажных работ по объекту технологического присоединения: "Электроснабжение 14-ти этажного жилого дома по адресу:</w:t>
      </w:r>
      <w:r w:rsidR="008528DB">
        <w:rPr>
          <w:rFonts w:ascii="Times New Roman" w:hAnsi="Times New Roman" w:cs="Times New Roman"/>
          <w:b/>
          <w:sz w:val="32"/>
          <w:szCs w:val="32"/>
        </w:rPr>
        <w:t xml:space="preserve"> </w:t>
      </w:r>
      <w:proofErr w:type="spellStart"/>
      <w:r w:rsidR="008528DB" w:rsidRPr="008528DB">
        <w:rPr>
          <w:rFonts w:ascii="Times New Roman" w:hAnsi="Times New Roman" w:cs="Times New Roman"/>
          <w:b/>
          <w:sz w:val="32"/>
          <w:szCs w:val="32"/>
        </w:rPr>
        <w:t>г</w:t>
      </w:r>
      <w:proofErr w:type="gramStart"/>
      <w:r w:rsidR="008528DB" w:rsidRPr="008528DB">
        <w:rPr>
          <w:rFonts w:ascii="Times New Roman" w:hAnsi="Times New Roman" w:cs="Times New Roman"/>
          <w:b/>
          <w:sz w:val="32"/>
          <w:szCs w:val="32"/>
        </w:rPr>
        <w:t>.Б</w:t>
      </w:r>
      <w:proofErr w:type="gramEnd"/>
      <w:r w:rsidR="008528DB" w:rsidRPr="008528DB">
        <w:rPr>
          <w:rFonts w:ascii="Times New Roman" w:hAnsi="Times New Roman" w:cs="Times New Roman"/>
          <w:b/>
          <w:sz w:val="32"/>
          <w:szCs w:val="32"/>
        </w:rPr>
        <w:t>рянск</w:t>
      </w:r>
      <w:proofErr w:type="spellEnd"/>
      <w:r w:rsidR="008528DB" w:rsidRPr="008528DB">
        <w:rPr>
          <w:rFonts w:ascii="Times New Roman" w:hAnsi="Times New Roman" w:cs="Times New Roman"/>
          <w:b/>
          <w:sz w:val="32"/>
          <w:szCs w:val="32"/>
        </w:rPr>
        <w:t xml:space="preserve">, </w:t>
      </w:r>
      <w:proofErr w:type="spellStart"/>
      <w:r w:rsidR="008528DB" w:rsidRPr="008528DB">
        <w:rPr>
          <w:rFonts w:ascii="Times New Roman" w:hAnsi="Times New Roman" w:cs="Times New Roman"/>
          <w:b/>
          <w:sz w:val="32"/>
          <w:szCs w:val="32"/>
        </w:rPr>
        <w:t>Бежицкий</w:t>
      </w:r>
      <w:proofErr w:type="spellEnd"/>
      <w:r w:rsidR="008528DB" w:rsidRPr="008528DB">
        <w:rPr>
          <w:rFonts w:ascii="Times New Roman" w:hAnsi="Times New Roman" w:cs="Times New Roman"/>
          <w:b/>
          <w:sz w:val="32"/>
          <w:szCs w:val="32"/>
        </w:rPr>
        <w:t xml:space="preserve"> район,</w:t>
      </w:r>
      <w:r w:rsidR="008528DB">
        <w:rPr>
          <w:rFonts w:ascii="Times New Roman" w:hAnsi="Times New Roman" w:cs="Times New Roman"/>
          <w:b/>
          <w:sz w:val="32"/>
          <w:szCs w:val="32"/>
        </w:rPr>
        <w:t xml:space="preserve"> </w:t>
      </w:r>
      <w:proofErr w:type="spellStart"/>
      <w:r w:rsidR="008528DB" w:rsidRPr="008528DB">
        <w:rPr>
          <w:rFonts w:ascii="Times New Roman" w:hAnsi="Times New Roman" w:cs="Times New Roman"/>
          <w:b/>
          <w:sz w:val="32"/>
          <w:szCs w:val="32"/>
        </w:rPr>
        <w:t>ул.Орловская</w:t>
      </w:r>
      <w:proofErr w:type="spellEnd"/>
      <w:r w:rsidR="008528DB" w:rsidRPr="008528DB">
        <w:rPr>
          <w:rFonts w:ascii="Times New Roman" w:hAnsi="Times New Roman" w:cs="Times New Roman"/>
          <w:b/>
          <w:sz w:val="32"/>
          <w:szCs w:val="32"/>
        </w:rPr>
        <w:t>"</w:t>
      </w:r>
      <w:r w:rsidR="008528DB">
        <w:rPr>
          <w:rFonts w:ascii="Times New Roman" w:hAnsi="Times New Roman" w:cs="Times New Roman"/>
          <w:b/>
          <w:sz w:val="32"/>
          <w:szCs w:val="32"/>
        </w:rPr>
        <w:t xml:space="preserve"> для нужд</w:t>
      </w:r>
    </w:p>
    <w:p w:rsidR="00814DA6" w:rsidRPr="000509EB" w:rsidRDefault="00814DA6" w:rsidP="00814DA6">
      <w:pPr>
        <w:suppressAutoHyphens/>
        <w:ind w:right="-1"/>
        <w:jc w:val="center"/>
        <w:rPr>
          <w:rFonts w:ascii="Times New Roman" w:hAnsi="Times New Roman" w:cs="Times New Roman"/>
          <w:b/>
          <w:sz w:val="32"/>
          <w:szCs w:val="32"/>
        </w:rPr>
      </w:pPr>
      <w:r w:rsidRPr="000509EB">
        <w:rPr>
          <w:rFonts w:ascii="Times New Roman" w:hAnsi="Times New Roman" w:cs="Times New Roman"/>
          <w:b/>
          <w:sz w:val="32"/>
          <w:szCs w:val="32"/>
        </w:rPr>
        <w:t>ООО «СТРОЙ ЭКСПЕРТ»</w:t>
      </w: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D70C1C">
        <w:rPr>
          <w:rFonts w:ascii="Times New Roman" w:hAnsi="Times New Roman" w:cs="Times New Roman"/>
          <w:sz w:val="24"/>
          <w:szCs w:val="24"/>
          <w:lang w:eastAsia="ru-RU"/>
        </w:rPr>
        <w:t>«</w:t>
      </w:r>
      <w:r w:rsidR="00DC5143">
        <w:rPr>
          <w:rFonts w:ascii="Times New Roman" w:hAnsi="Times New Roman" w:cs="Times New Roman"/>
          <w:sz w:val="24"/>
          <w:szCs w:val="24"/>
          <w:lang w:eastAsia="ru-RU"/>
        </w:rPr>
        <w:t>0</w:t>
      </w:r>
      <w:r w:rsidR="005F15AB">
        <w:rPr>
          <w:rFonts w:ascii="Times New Roman" w:hAnsi="Times New Roman" w:cs="Times New Roman"/>
          <w:sz w:val="24"/>
          <w:szCs w:val="24"/>
          <w:lang w:eastAsia="ru-RU"/>
        </w:rPr>
        <w:t>6</w:t>
      </w:r>
      <w:r w:rsidRPr="00D70C1C">
        <w:rPr>
          <w:rFonts w:ascii="Times New Roman" w:hAnsi="Times New Roman" w:cs="Times New Roman"/>
          <w:sz w:val="24"/>
          <w:szCs w:val="24"/>
          <w:lang w:eastAsia="ru-RU"/>
        </w:rPr>
        <w:t>»</w:t>
      </w:r>
      <w:r w:rsidRPr="006A50AD">
        <w:rPr>
          <w:rFonts w:ascii="Times New Roman" w:hAnsi="Times New Roman" w:cs="Times New Roman"/>
          <w:sz w:val="24"/>
          <w:szCs w:val="24"/>
          <w:lang w:eastAsia="ru-RU"/>
        </w:rPr>
        <w:t xml:space="preserve"> </w:t>
      </w:r>
      <w:r w:rsidR="00DC5143">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0A71F6" w:rsidRDefault="000A71F6" w:rsidP="00C266BA">
      <w:pPr>
        <w:rPr>
          <w:rFonts w:ascii="Times New Roman" w:hAnsi="Times New Roman" w:cs="Times New Roman"/>
          <w:sz w:val="28"/>
          <w:szCs w:val="28"/>
        </w:rPr>
      </w:pPr>
    </w:p>
    <w:p w:rsidR="000A71F6" w:rsidRPr="006A50AD" w:rsidRDefault="000A71F6" w:rsidP="00C266BA">
      <w:pPr>
        <w:rPr>
          <w:rFonts w:ascii="Times New Roman" w:hAnsi="Times New Roman" w:cs="Times New Roman"/>
          <w:sz w:val="28"/>
          <w:szCs w:val="28"/>
        </w:rPr>
      </w:pPr>
    </w:p>
    <w:p w:rsidR="00E70D3A" w:rsidRPr="006A50AD" w:rsidRDefault="00C266BA" w:rsidP="000A71F6">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47BF0">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47BF0">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47BF0">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47BF0">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147BF0">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147BF0">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147BF0">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147BF0">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0A71F6" w:rsidRDefault="002D058C" w:rsidP="000A71F6">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0A71F6"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8528DB">
        <w:rPr>
          <w:rFonts w:ascii="Times New Roman" w:hAnsi="Times New Roman" w:cs="Times New Roman"/>
          <w:color w:val="auto"/>
        </w:rPr>
        <w:t>1</w:t>
      </w:r>
    </w:p>
    <w:p w:rsidR="00595FAD" w:rsidRPr="006A50AD" w:rsidRDefault="002B56F6" w:rsidP="00283FD7">
      <w:pPr>
        <w:pStyle w:val="1"/>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Заказчик </w:t>
      </w:r>
      <w:r w:rsidRPr="00B91756">
        <w:rPr>
          <w:rFonts w:ascii="Times New Roman" w:hAnsi="Times New Roman" w:cs="Times New Roman"/>
          <w:sz w:val="24"/>
          <w:szCs w:val="24"/>
        </w:rPr>
        <w:t>– организация, указанная в пункте 1 раздела 6 «Информационная карта».</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Организатор размещения заказа (Организатор закупки) </w:t>
      </w:r>
      <w:r w:rsidRPr="00B91756">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Закупочная комиссия</w:t>
      </w:r>
      <w:r w:rsidRPr="00B91756">
        <w:rPr>
          <w:rFonts w:ascii="Times New Roman" w:hAnsi="Times New Roman" w:cs="Times New Roman"/>
          <w:sz w:val="24"/>
          <w:szCs w:val="24"/>
        </w:rPr>
        <w:t xml:space="preserve"> – коллегиальный орган, сформированный для организации и проведения Запроса предложений.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Запрос предложений</w:t>
      </w:r>
      <w:r w:rsidRPr="00B91756">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B91756">
        <w:rPr>
          <w:rFonts w:ascii="Times New Roman" w:hAnsi="Times New Roman" w:cs="Times New Roman"/>
          <w:color w:val="000000"/>
          <w:spacing w:val="-3"/>
          <w:sz w:val="24"/>
          <w:szCs w:val="24"/>
        </w:rPr>
        <w:t xml:space="preserve"> </w:t>
      </w:r>
      <w:r w:rsidRPr="00B91756">
        <w:rPr>
          <w:rFonts w:ascii="Times New Roman" w:hAnsi="Times New Roman" w:cs="Times New Roman"/>
          <w:sz w:val="24"/>
          <w:szCs w:val="24"/>
        </w:rPr>
        <w:t>товаров, выполнение работ или оказание услуг.</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Извещение о проведении запроса предложений</w:t>
      </w:r>
      <w:r w:rsidRPr="00B91756">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B91756">
          <w:rPr>
            <w:rStyle w:val="a8"/>
            <w:rFonts w:ascii="Times New Roman" w:hAnsi="Times New Roman" w:cs="Times New Roman"/>
            <w:sz w:val="24"/>
            <w:szCs w:val="24"/>
          </w:rPr>
          <w:t>www.</w:t>
        </w:r>
        <w:r w:rsidRPr="00B91756">
          <w:rPr>
            <w:rStyle w:val="a8"/>
            <w:rFonts w:ascii="Times New Roman" w:hAnsi="Times New Roman" w:cs="Times New Roman"/>
            <w:sz w:val="24"/>
            <w:szCs w:val="24"/>
            <w:lang w:val="en-US"/>
          </w:rPr>
          <w:t>global</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logistics</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и </w:t>
      </w:r>
      <w:hyperlink r:id="rId11" w:history="1">
        <w:r w:rsidRPr="00B91756">
          <w:rPr>
            <w:rStyle w:val="a8"/>
            <w:rFonts w:ascii="Times New Roman" w:hAnsi="Times New Roman" w:cs="Times New Roman"/>
            <w:sz w:val="24"/>
            <w:szCs w:val="24"/>
            <w:lang w:val="en-US"/>
          </w:rPr>
          <w:t>www</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a</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k</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d</w:t>
        </w:r>
        <w:r w:rsidRPr="00B91756">
          <w:rPr>
            <w:rStyle w:val="a8"/>
            <w:rFonts w:ascii="Times New Roman" w:hAnsi="Times New Roman" w:cs="Times New Roman"/>
            <w:sz w:val="24"/>
            <w:szCs w:val="24"/>
          </w:rPr>
          <w:t>.</w:t>
        </w:r>
        <w:proofErr w:type="spellStart"/>
        <w:r w:rsidRPr="00B91756">
          <w:rPr>
            <w:rStyle w:val="a8"/>
            <w:rFonts w:ascii="Times New Roman" w:hAnsi="Times New Roman" w:cs="Times New Roman"/>
            <w:sz w:val="24"/>
            <w:szCs w:val="24"/>
            <w:lang w:val="en-US"/>
          </w:rPr>
          <w:t>ru</w:t>
        </w:r>
        <w:proofErr w:type="spellEnd"/>
      </w:hyperlink>
      <w:r w:rsidRPr="00B91756">
        <w:rPr>
          <w:rStyle w:val="a8"/>
          <w:rFonts w:ascii="Times New Roman" w:hAnsi="Times New Roman" w:cs="Times New Roman"/>
          <w:sz w:val="24"/>
          <w:szCs w:val="24"/>
        </w:rPr>
        <w:t>.</w:t>
      </w:r>
      <w:r w:rsidRPr="00B91756">
        <w:rPr>
          <w:rFonts w:ascii="Times New Roman" w:hAnsi="Times New Roman" w:cs="Times New Roman"/>
          <w:sz w:val="24"/>
          <w:szCs w:val="24"/>
        </w:rPr>
        <w:t xml:space="preserve"> </w:t>
      </w:r>
    </w:p>
    <w:p w:rsidR="00B91756" w:rsidRPr="00B91756" w:rsidRDefault="00B91756" w:rsidP="00B91756">
      <w:pPr>
        <w:spacing w:after="0" w:line="240" w:lineRule="auto"/>
        <w:ind w:firstLine="709"/>
        <w:jc w:val="both"/>
        <w:rPr>
          <w:rFonts w:ascii="Times New Roman" w:hAnsi="Times New Roman" w:cs="Times New Roman"/>
          <w:sz w:val="24"/>
          <w:szCs w:val="24"/>
        </w:rPr>
      </w:pPr>
      <w:proofErr w:type="gramStart"/>
      <w:r w:rsidRPr="00B91756">
        <w:rPr>
          <w:rFonts w:ascii="Times New Roman" w:hAnsi="Times New Roman" w:cs="Times New Roman"/>
          <w:b/>
          <w:sz w:val="24"/>
          <w:szCs w:val="24"/>
        </w:rPr>
        <w:t>Закупочная документация</w:t>
      </w:r>
      <w:r w:rsidRPr="00B91756">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B91756">
        <w:rPr>
          <w:rFonts w:ascii="Times New Roman" w:hAnsi="Times New Roman" w:cs="Times New Roman"/>
          <w:sz w:val="24"/>
          <w:szCs w:val="24"/>
        </w:rPr>
        <w:t xml:space="preserve"> Закупочная документация, размещается на сайте </w:t>
      </w:r>
      <w:hyperlink r:id="rId12" w:history="1">
        <w:r w:rsidRPr="00B91756">
          <w:rPr>
            <w:rStyle w:val="a8"/>
            <w:rFonts w:ascii="Times New Roman" w:hAnsi="Times New Roman" w:cs="Times New Roman"/>
            <w:sz w:val="24"/>
            <w:szCs w:val="24"/>
          </w:rPr>
          <w:t>www.</w:t>
        </w:r>
        <w:r w:rsidRPr="00B91756">
          <w:rPr>
            <w:rStyle w:val="a8"/>
            <w:rFonts w:ascii="Times New Roman" w:hAnsi="Times New Roman" w:cs="Times New Roman"/>
            <w:sz w:val="24"/>
            <w:szCs w:val="24"/>
            <w:lang w:val="en-US"/>
          </w:rPr>
          <w:t>global</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logistics</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и </w:t>
      </w:r>
      <w:hyperlink r:id="rId13" w:history="1">
        <w:r w:rsidRPr="00B91756">
          <w:rPr>
            <w:rStyle w:val="a8"/>
            <w:rFonts w:ascii="Times New Roman" w:hAnsi="Times New Roman" w:cs="Times New Roman"/>
            <w:sz w:val="24"/>
            <w:szCs w:val="24"/>
            <w:lang w:val="en-US"/>
          </w:rPr>
          <w:t>www</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a</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k</w:t>
        </w:r>
        <w:r w:rsidRPr="00B91756">
          <w:rPr>
            <w:rStyle w:val="a8"/>
            <w:rFonts w:ascii="Times New Roman" w:hAnsi="Times New Roman" w:cs="Times New Roman"/>
            <w:sz w:val="24"/>
            <w:szCs w:val="24"/>
          </w:rPr>
          <w:t>-</w:t>
        </w:r>
        <w:r w:rsidRPr="00B91756">
          <w:rPr>
            <w:rStyle w:val="a8"/>
            <w:rFonts w:ascii="Times New Roman" w:hAnsi="Times New Roman" w:cs="Times New Roman"/>
            <w:sz w:val="24"/>
            <w:szCs w:val="24"/>
            <w:lang w:val="en-US"/>
          </w:rPr>
          <w:t>d</w:t>
        </w:r>
        <w:r w:rsidRPr="00B91756">
          <w:rPr>
            <w:rStyle w:val="a8"/>
            <w:rFonts w:ascii="Times New Roman" w:hAnsi="Times New Roman" w:cs="Times New Roman"/>
            <w:sz w:val="24"/>
            <w:szCs w:val="24"/>
          </w:rPr>
          <w:t>.</w:t>
        </w:r>
        <w:proofErr w:type="spellStart"/>
        <w:r w:rsidRPr="00B91756">
          <w:rPr>
            <w:rStyle w:val="a8"/>
            <w:rFonts w:ascii="Times New Roman" w:hAnsi="Times New Roman" w:cs="Times New Roman"/>
            <w:sz w:val="24"/>
            <w:szCs w:val="24"/>
            <w:lang w:val="en-US"/>
          </w:rPr>
          <w:t>ru</w:t>
        </w:r>
        <w:proofErr w:type="spellEnd"/>
      </w:hyperlink>
      <w:r w:rsidRPr="00B91756">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Заявка на участие в запросе предложений </w:t>
      </w:r>
      <w:r w:rsidRPr="00B91756">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Альтернативное предложение</w:t>
      </w:r>
      <w:r w:rsidRPr="00B91756">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Участник процедуры закупки</w:t>
      </w:r>
      <w:r w:rsidRPr="00B91756">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Участник запроса предложений</w:t>
      </w:r>
      <w:r w:rsidRPr="00B91756">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Победитель запроса предложений</w:t>
      </w:r>
      <w:r w:rsidRPr="00B91756">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Начальная (максимальная) цена договора</w:t>
      </w:r>
      <w:r w:rsidRPr="00B91756">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Переторжка</w:t>
      </w:r>
      <w:r w:rsidRPr="00B91756">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B91756" w:rsidRDefault="00B91756" w:rsidP="00B91756">
      <w:pPr>
        <w:spacing w:after="0" w:line="240" w:lineRule="auto"/>
        <w:ind w:firstLine="709"/>
        <w:jc w:val="both"/>
        <w:rPr>
          <w:rFonts w:ascii="Times New Roman" w:hAnsi="Times New Roman" w:cs="Times New Roman"/>
          <w:sz w:val="24"/>
          <w:szCs w:val="24"/>
        </w:rPr>
      </w:pP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 xml:space="preserve">в электронной </w:t>
      </w:r>
      <w:r w:rsidR="002E1981" w:rsidRPr="006A50AD">
        <w:rPr>
          <w:rFonts w:ascii="Times New Roman" w:hAnsi="Times New Roman" w:cs="Times New Roman"/>
          <w:sz w:val="24"/>
        </w:rPr>
        <w:lastRenderedPageBreak/>
        <w:t>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8528DB" w:rsidRPr="006A50AD" w:rsidRDefault="008528DB" w:rsidP="00283FD7">
      <w:pPr>
        <w:pStyle w:val="a3"/>
        <w:spacing w:before="0" w:after="0"/>
        <w:ind w:firstLine="709"/>
        <w:jc w:val="both"/>
        <w:rPr>
          <w:szCs w:val="24"/>
        </w:rPr>
      </w:pP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lastRenderedPageBreak/>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w:t>
      </w:r>
      <w:r w:rsidRPr="006A50AD">
        <w:rPr>
          <w:szCs w:val="24"/>
        </w:rPr>
        <w:lastRenderedPageBreak/>
        <w:t xml:space="preserve">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w:t>
      </w:r>
      <w:r w:rsidR="00781D78" w:rsidRPr="006A50AD">
        <w:rPr>
          <w:szCs w:val="24"/>
          <w:lang w:eastAsia="en-US"/>
        </w:rPr>
        <w:lastRenderedPageBreak/>
        <w:t xml:space="preserve">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96CDA5" wp14:editId="135C280F">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1797754" wp14:editId="3BE3ADF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28962F35" wp14:editId="249DC080">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EEA379" wp14:editId="280242E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79CD91F9" wp14:editId="5E65F989">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922F52F" wp14:editId="1D24BB95">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53CFCC0" wp14:editId="2FB91F61">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6BF5869B" wp14:editId="4539D541">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6B6FCA6" wp14:editId="45074492">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2DE6DD4" wp14:editId="6A28413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55AEE11" wp14:editId="2C6BCB28">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5D9439" wp14:editId="270C2E9E">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9652A0F" wp14:editId="590B3FF0">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A0C6C3" wp14:editId="75F5E1E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E77A08" wp14:editId="6F418A80">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06B4B9C" wp14:editId="6F4063EE">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4468D83" wp14:editId="71AF8B5E">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827880" wp14:editId="0655C15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2E5C273" wp14:editId="63618BF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w:t>
      </w:r>
      <w:r w:rsidRPr="006A50AD">
        <w:rPr>
          <w:rFonts w:ascii="Times New Roman" w:hAnsi="Times New Roman" w:cs="Times New Roman"/>
          <w:sz w:val="24"/>
          <w:szCs w:val="24"/>
        </w:rPr>
        <w:lastRenderedPageBreak/>
        <w:t xml:space="preserve">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D80E90" w:rsidRDefault="0035232C" w:rsidP="0035232C">
            <w:pPr>
              <w:pStyle w:val="a6"/>
              <w:rPr>
                <w:rFonts w:ascii="Times New Roman" w:hAnsi="Times New Roman"/>
                <w:sz w:val="24"/>
                <w:szCs w:val="24"/>
              </w:rPr>
            </w:pPr>
            <w:r w:rsidRPr="00E70D3A">
              <w:rPr>
                <w:rFonts w:ascii="Times New Roman" w:hAnsi="Times New Roman"/>
                <w:b/>
                <w:sz w:val="24"/>
                <w:szCs w:val="24"/>
              </w:rPr>
              <w:t>Сведения о заказчике</w:t>
            </w:r>
            <w:r w:rsidRPr="00D80E90">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ООО “СТРОЙ ЭКСПЕРТ”</w:t>
            </w:r>
          </w:p>
          <w:p w:rsidR="0035232C" w:rsidRDefault="0035232C" w:rsidP="0035232C">
            <w:pPr>
              <w:pStyle w:val="a6"/>
              <w:rPr>
                <w:rFonts w:ascii="Times New Roman" w:hAnsi="Times New Roman"/>
                <w:sz w:val="24"/>
                <w:szCs w:val="24"/>
              </w:rPr>
            </w:pPr>
            <w:r w:rsidRPr="00E70D3A">
              <w:rPr>
                <w:rFonts w:ascii="Times New Roman" w:hAnsi="Times New Roman"/>
                <w:b/>
                <w:sz w:val="24"/>
                <w:szCs w:val="24"/>
              </w:rPr>
              <w:t>Адрес заказчика</w:t>
            </w:r>
            <w:r w:rsidRPr="00D80E90">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Default="0035232C" w:rsidP="0035232C">
            <w:pPr>
              <w:pStyle w:val="a6"/>
              <w:rPr>
                <w:rFonts w:ascii="Times New Roman" w:hAnsi="Times New Roman"/>
                <w:sz w:val="24"/>
                <w:szCs w:val="24"/>
              </w:rPr>
            </w:pPr>
            <w:r w:rsidRPr="00E70D3A">
              <w:rPr>
                <w:rFonts w:ascii="Times New Roman" w:hAnsi="Times New Roman"/>
                <w:b/>
                <w:sz w:val="24"/>
                <w:szCs w:val="24"/>
              </w:rPr>
              <w:t>Местонахождение:</w:t>
            </w:r>
            <w:r>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Default="0035232C" w:rsidP="0035232C">
            <w:pPr>
              <w:pStyle w:val="a6"/>
              <w:rPr>
                <w:rFonts w:ascii="Times New Roman" w:hAnsi="Times New Roman"/>
                <w:sz w:val="24"/>
                <w:szCs w:val="24"/>
              </w:rPr>
            </w:pPr>
            <w:r w:rsidRPr="00E70D3A">
              <w:rPr>
                <w:rFonts w:ascii="Times New Roman" w:hAnsi="Times New Roman"/>
                <w:b/>
                <w:sz w:val="24"/>
                <w:szCs w:val="24"/>
              </w:rPr>
              <w:t>Почтовый адрес</w:t>
            </w:r>
            <w:r w:rsidRPr="00D80E90">
              <w:rPr>
                <w:rFonts w:ascii="Times New Roman" w:hAnsi="Times New Roman"/>
                <w:sz w:val="24"/>
                <w:szCs w:val="24"/>
              </w:rPr>
              <w:t>:</w:t>
            </w:r>
            <w:r>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Pr="00D80E90" w:rsidRDefault="0035232C" w:rsidP="0035232C">
            <w:pPr>
              <w:pStyle w:val="a6"/>
              <w:rPr>
                <w:rFonts w:ascii="Times New Roman" w:hAnsi="Times New Roman"/>
                <w:sz w:val="24"/>
                <w:szCs w:val="24"/>
              </w:rPr>
            </w:pPr>
            <w:r w:rsidRPr="00E70D3A">
              <w:rPr>
                <w:rFonts w:ascii="Times New Roman" w:hAnsi="Times New Roman"/>
                <w:b/>
                <w:sz w:val="24"/>
                <w:szCs w:val="24"/>
              </w:rPr>
              <w:t>Контактное лицо</w:t>
            </w:r>
            <w:r>
              <w:rPr>
                <w:rFonts w:ascii="Times New Roman" w:hAnsi="Times New Roman"/>
                <w:sz w:val="24"/>
                <w:szCs w:val="24"/>
              </w:rPr>
              <w:t xml:space="preserve">: </w:t>
            </w:r>
            <w:proofErr w:type="spellStart"/>
            <w:r w:rsidR="00814DA6" w:rsidRPr="00814DA6">
              <w:rPr>
                <w:rFonts w:ascii="Times New Roman" w:hAnsi="Times New Roman"/>
                <w:sz w:val="24"/>
                <w:szCs w:val="24"/>
              </w:rPr>
              <w:t>Чекмарёв</w:t>
            </w:r>
            <w:proofErr w:type="spellEnd"/>
            <w:r w:rsidR="00814DA6" w:rsidRPr="00814DA6">
              <w:rPr>
                <w:rFonts w:ascii="Times New Roman" w:hAnsi="Times New Roman"/>
                <w:sz w:val="24"/>
                <w:szCs w:val="24"/>
              </w:rPr>
              <w:t xml:space="preserve"> Дмитрий</w:t>
            </w:r>
          </w:p>
          <w:p w:rsidR="0035232C" w:rsidRPr="0035232C" w:rsidRDefault="0035232C" w:rsidP="00E70D3A">
            <w:pPr>
              <w:pStyle w:val="a6"/>
              <w:rPr>
                <w:rFonts w:ascii="Times New Roman" w:hAnsi="Times New Roman"/>
                <w:sz w:val="24"/>
                <w:szCs w:val="24"/>
              </w:rPr>
            </w:pPr>
            <w:r w:rsidRPr="00E70D3A">
              <w:rPr>
                <w:rFonts w:ascii="Times New Roman" w:hAnsi="Times New Roman"/>
                <w:b/>
                <w:sz w:val="24"/>
                <w:szCs w:val="24"/>
              </w:rPr>
              <w:t>Телефон:</w:t>
            </w:r>
            <w:r>
              <w:rPr>
                <w:rFonts w:ascii="Times New Roman" w:hAnsi="Times New Roman"/>
                <w:sz w:val="24"/>
                <w:szCs w:val="24"/>
              </w:rPr>
              <w:t xml:space="preserve"> </w:t>
            </w:r>
            <w:r w:rsidR="00814DA6" w:rsidRPr="00814DA6">
              <w:rPr>
                <w:rFonts w:ascii="Times New Roman" w:hAnsi="Times New Roman"/>
                <w:sz w:val="24"/>
                <w:szCs w:val="24"/>
              </w:rPr>
              <w:t>(4832) 64-69-09</w:t>
            </w:r>
          </w:p>
          <w:p w:rsidR="00E70D3A" w:rsidRPr="00856C76" w:rsidRDefault="00E70D3A" w:rsidP="00E70D3A">
            <w:pPr>
              <w:pStyle w:val="a6"/>
              <w:rPr>
                <w:rFonts w:ascii="Times New Roman" w:hAnsi="Times New Roman"/>
                <w:sz w:val="24"/>
                <w:szCs w:val="24"/>
              </w:rPr>
            </w:pPr>
            <w:r w:rsidRPr="00C03437">
              <w:rPr>
                <w:rFonts w:ascii="Times New Roman" w:hAnsi="Times New Roman"/>
                <w:b/>
                <w:sz w:val="24"/>
                <w:szCs w:val="24"/>
              </w:rPr>
              <w:t>Электронная почта</w:t>
            </w:r>
            <w:r w:rsidRPr="00C03437">
              <w:rPr>
                <w:rFonts w:ascii="Times New Roman" w:hAnsi="Times New Roman"/>
                <w:sz w:val="24"/>
                <w:szCs w:val="24"/>
              </w:rPr>
              <w:t xml:space="preserve">: </w:t>
            </w:r>
            <w:hyperlink r:id="rId35" w:history="1">
              <w:r w:rsidR="008528DB" w:rsidRPr="00DD78E8">
                <w:rPr>
                  <w:rStyle w:val="a8"/>
                  <w:rFonts w:ascii="Times New Roman" w:hAnsi="Times New Roman"/>
                  <w:sz w:val="24"/>
                  <w:szCs w:val="24"/>
                  <w:lang w:val="en-US"/>
                </w:rPr>
                <w:t>chekmarev</w:t>
              </w:r>
              <w:r w:rsidR="008528DB" w:rsidRPr="00DD78E8">
                <w:rPr>
                  <w:rStyle w:val="a8"/>
                  <w:rFonts w:ascii="Times New Roman" w:hAnsi="Times New Roman"/>
                  <w:sz w:val="24"/>
                  <w:szCs w:val="24"/>
                </w:rPr>
                <w:t>.</w:t>
              </w:r>
              <w:r w:rsidR="008528DB" w:rsidRPr="00DD78E8">
                <w:rPr>
                  <w:rStyle w:val="a8"/>
                  <w:rFonts w:ascii="Times New Roman" w:hAnsi="Times New Roman"/>
                  <w:sz w:val="24"/>
                  <w:szCs w:val="24"/>
                  <w:lang w:val="en-US"/>
                </w:rPr>
                <w:t>d</w:t>
              </w:r>
              <w:r w:rsidR="008528DB" w:rsidRPr="00DD78E8">
                <w:rPr>
                  <w:rStyle w:val="a8"/>
                  <w:rFonts w:ascii="Times New Roman" w:hAnsi="Times New Roman"/>
                  <w:sz w:val="24"/>
                  <w:szCs w:val="24"/>
                </w:rPr>
                <w:t>@</w:t>
              </w:r>
              <w:r w:rsidR="008528DB" w:rsidRPr="00DD78E8">
                <w:rPr>
                  <w:rStyle w:val="a8"/>
                  <w:rFonts w:ascii="Times New Roman" w:hAnsi="Times New Roman"/>
                  <w:sz w:val="24"/>
                  <w:szCs w:val="24"/>
                  <w:lang w:val="en-US"/>
                </w:rPr>
                <w:t>t</w:t>
              </w:r>
              <w:r w:rsidR="008528DB" w:rsidRPr="00DD78E8">
                <w:rPr>
                  <w:rStyle w:val="a8"/>
                  <w:rFonts w:ascii="Times New Roman" w:hAnsi="Times New Roman"/>
                  <w:sz w:val="24"/>
                  <w:szCs w:val="24"/>
                </w:rPr>
                <w:t>.</w:t>
              </w:r>
              <w:r w:rsidR="008528DB" w:rsidRPr="00DD78E8">
                <w:rPr>
                  <w:rStyle w:val="a8"/>
                  <w:rFonts w:ascii="Times New Roman" w:hAnsi="Times New Roman"/>
                  <w:sz w:val="24"/>
                  <w:szCs w:val="24"/>
                  <w:lang w:val="en-US"/>
                </w:rPr>
                <w:t>stroyexp</w:t>
              </w:r>
              <w:r w:rsidR="008528DB" w:rsidRPr="00DD78E8">
                <w:rPr>
                  <w:rStyle w:val="a8"/>
                  <w:rFonts w:ascii="Times New Roman" w:hAnsi="Times New Roman"/>
                  <w:sz w:val="24"/>
                  <w:szCs w:val="24"/>
                </w:rPr>
                <w:t>32.</w:t>
              </w:r>
              <w:proofErr w:type="spellStart"/>
              <w:r w:rsidR="008528DB" w:rsidRPr="00DD78E8">
                <w:rPr>
                  <w:rStyle w:val="a8"/>
                  <w:rFonts w:ascii="Times New Roman" w:hAnsi="Times New Roman"/>
                  <w:sz w:val="24"/>
                  <w:szCs w:val="24"/>
                  <w:lang w:val="en-US"/>
                </w:rPr>
                <w:t>ru</w:t>
              </w:r>
              <w:proofErr w:type="spellEnd"/>
            </w:hyperlink>
            <w:r w:rsidR="00814DA6" w:rsidRPr="006204BD">
              <w:rPr>
                <w:rStyle w:val="a8"/>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8528DB">
              <w:rPr>
                <w:rFonts w:ascii="Times New Roman" w:hAnsi="Times New Roman"/>
                <w:sz w:val="24"/>
                <w:szCs w:val="24"/>
              </w:rPr>
              <w:t>Синицына Анна Александровна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00814DA6">
              <w:rPr>
                <w:rFonts w:ascii="Times New Roman" w:hAnsi="Times New Roman"/>
                <w:sz w:val="24"/>
                <w:szCs w:val="24"/>
              </w:rPr>
              <w:t>: (495) 695-12-50 доб. 103</w:t>
            </w:r>
            <w:r w:rsidRPr="006A50AD">
              <w:rPr>
                <w:rFonts w:ascii="Times New Roman" w:hAnsi="Times New Roman"/>
                <w:sz w:val="24"/>
                <w:szCs w:val="24"/>
              </w:rPr>
              <w:t xml:space="preserve">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814DA6">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8528DB" w:rsidRPr="00DD78E8">
                <w:rPr>
                  <w:rStyle w:val="a8"/>
                  <w:rFonts w:ascii="Times New Roman" w:hAnsi="Times New Roman"/>
                  <w:sz w:val="24"/>
                  <w:szCs w:val="24"/>
                  <w:lang w:val="en-US"/>
                </w:rPr>
                <w:t>Sinitsina</w:t>
              </w:r>
              <w:r w:rsidR="008528DB" w:rsidRPr="00DD78E8">
                <w:rPr>
                  <w:rStyle w:val="a8"/>
                  <w:rFonts w:ascii="Times New Roman" w:hAnsi="Times New Roman"/>
                  <w:sz w:val="24"/>
                  <w:szCs w:val="24"/>
                </w:rPr>
                <w:t>.</w:t>
              </w:r>
              <w:r w:rsidR="008528DB" w:rsidRPr="00DD78E8">
                <w:rPr>
                  <w:rStyle w:val="a8"/>
                  <w:rFonts w:ascii="Times New Roman" w:hAnsi="Times New Roman"/>
                  <w:sz w:val="24"/>
                  <w:szCs w:val="24"/>
                  <w:lang w:val="en-US"/>
                </w:rPr>
                <w:t>A</w:t>
              </w:r>
              <w:r w:rsidR="008528DB" w:rsidRPr="00DD78E8">
                <w:rPr>
                  <w:rStyle w:val="a8"/>
                  <w:rFonts w:ascii="Times New Roman" w:hAnsi="Times New Roman"/>
                  <w:sz w:val="24"/>
                  <w:szCs w:val="24"/>
                </w:rPr>
                <w:t>.</w:t>
              </w:r>
              <w:r w:rsidR="008528DB" w:rsidRPr="00DD78E8">
                <w:rPr>
                  <w:rStyle w:val="a8"/>
                  <w:rFonts w:ascii="Times New Roman" w:hAnsi="Times New Roman"/>
                  <w:sz w:val="24"/>
                  <w:szCs w:val="24"/>
                  <w:lang w:val="en-US"/>
                </w:rPr>
                <w:t>A</w:t>
              </w:r>
              <w:r w:rsidR="008528DB" w:rsidRPr="00DD78E8">
                <w:rPr>
                  <w:rStyle w:val="a8"/>
                  <w:rFonts w:ascii="Times New Roman" w:hAnsi="Times New Roman"/>
                  <w:sz w:val="24"/>
                  <w:szCs w:val="24"/>
                </w:rPr>
                <w:t>@</w:t>
              </w:r>
              <w:r w:rsidR="008528DB" w:rsidRPr="00DD78E8">
                <w:rPr>
                  <w:rStyle w:val="a8"/>
                  <w:rFonts w:ascii="Times New Roman" w:hAnsi="Times New Roman"/>
                  <w:sz w:val="24"/>
                  <w:szCs w:val="24"/>
                  <w:lang w:val="en-US"/>
                </w:rPr>
                <w:t>global</w:t>
              </w:r>
              <w:r w:rsidR="008528DB" w:rsidRPr="00DD78E8">
                <w:rPr>
                  <w:rStyle w:val="a8"/>
                  <w:rFonts w:ascii="Times New Roman" w:hAnsi="Times New Roman"/>
                  <w:sz w:val="24"/>
                  <w:szCs w:val="24"/>
                </w:rPr>
                <w:t>-</w:t>
              </w:r>
              <w:r w:rsidR="008528DB" w:rsidRPr="00DD78E8">
                <w:rPr>
                  <w:rStyle w:val="a8"/>
                  <w:rFonts w:ascii="Times New Roman" w:hAnsi="Times New Roman"/>
                  <w:sz w:val="24"/>
                  <w:szCs w:val="24"/>
                  <w:lang w:val="en-US"/>
                </w:rPr>
                <w:t>logistics</w:t>
              </w:r>
              <w:r w:rsidR="008528DB" w:rsidRPr="00DD78E8">
                <w:rPr>
                  <w:rStyle w:val="a8"/>
                  <w:rFonts w:ascii="Times New Roman" w:hAnsi="Times New Roman"/>
                  <w:sz w:val="24"/>
                  <w:szCs w:val="24"/>
                </w:rPr>
                <w:t>.</w:t>
              </w:r>
              <w:proofErr w:type="spellStart"/>
              <w:r w:rsidR="008528DB" w:rsidRPr="00DD78E8">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814DA6" w:rsidRDefault="00814DA6" w:rsidP="00814DA6">
            <w:pPr>
              <w:spacing w:after="0" w:line="240" w:lineRule="auto"/>
              <w:rPr>
                <w:rFonts w:ascii="Times New Roman" w:eastAsia="Times New Roman" w:hAnsi="Times New Roman" w:cs="Times New Roman"/>
                <w:bCs/>
                <w:color w:val="000000"/>
                <w:sz w:val="24"/>
                <w:szCs w:val="24"/>
              </w:rPr>
            </w:pPr>
            <w:r w:rsidRPr="00773A71">
              <w:rPr>
                <w:rFonts w:ascii="Times New Roman" w:eastAsia="Times New Roman" w:hAnsi="Times New Roman" w:cs="Times New Roman"/>
                <w:bCs/>
                <w:color w:val="000000"/>
                <w:sz w:val="24"/>
                <w:szCs w:val="24"/>
              </w:rPr>
              <w:t xml:space="preserve">Выполнение </w:t>
            </w:r>
            <w:r w:rsidR="008528DB" w:rsidRPr="008528DB">
              <w:rPr>
                <w:rFonts w:ascii="Times New Roman" w:eastAsia="Times New Roman" w:hAnsi="Times New Roman" w:cs="Times New Roman"/>
                <w:bCs/>
                <w:color w:val="000000"/>
                <w:sz w:val="24"/>
                <w:szCs w:val="24"/>
              </w:rPr>
              <w:t xml:space="preserve">строительно-монтажных работ по объекту технологического присоединения: "Электроснабжение 14-ти этажного жилого дома по </w:t>
            </w:r>
            <w:proofErr w:type="spellStart"/>
            <w:r w:rsidR="008528DB" w:rsidRPr="008528DB">
              <w:rPr>
                <w:rFonts w:ascii="Times New Roman" w:eastAsia="Times New Roman" w:hAnsi="Times New Roman" w:cs="Times New Roman"/>
                <w:bCs/>
                <w:color w:val="000000"/>
                <w:sz w:val="24"/>
                <w:szCs w:val="24"/>
              </w:rPr>
              <w:t>адресу:г</w:t>
            </w:r>
            <w:proofErr w:type="gramStart"/>
            <w:r w:rsidR="008528DB" w:rsidRPr="008528DB">
              <w:rPr>
                <w:rFonts w:ascii="Times New Roman" w:eastAsia="Times New Roman" w:hAnsi="Times New Roman" w:cs="Times New Roman"/>
                <w:bCs/>
                <w:color w:val="000000"/>
                <w:sz w:val="24"/>
                <w:szCs w:val="24"/>
              </w:rPr>
              <w:t>.Б</w:t>
            </w:r>
            <w:proofErr w:type="gramEnd"/>
            <w:r w:rsidR="008528DB" w:rsidRPr="008528DB">
              <w:rPr>
                <w:rFonts w:ascii="Times New Roman" w:eastAsia="Times New Roman" w:hAnsi="Times New Roman" w:cs="Times New Roman"/>
                <w:bCs/>
                <w:color w:val="000000"/>
                <w:sz w:val="24"/>
                <w:szCs w:val="24"/>
              </w:rPr>
              <w:t>рянск</w:t>
            </w:r>
            <w:proofErr w:type="spellEnd"/>
            <w:r w:rsidR="008528DB" w:rsidRPr="008528DB">
              <w:rPr>
                <w:rFonts w:ascii="Times New Roman" w:eastAsia="Times New Roman" w:hAnsi="Times New Roman" w:cs="Times New Roman"/>
                <w:bCs/>
                <w:color w:val="000000"/>
                <w:sz w:val="24"/>
                <w:szCs w:val="24"/>
              </w:rPr>
              <w:t xml:space="preserve">, </w:t>
            </w:r>
            <w:proofErr w:type="spellStart"/>
            <w:r w:rsidR="008528DB" w:rsidRPr="008528DB">
              <w:rPr>
                <w:rFonts w:ascii="Times New Roman" w:eastAsia="Times New Roman" w:hAnsi="Times New Roman" w:cs="Times New Roman"/>
                <w:bCs/>
                <w:color w:val="000000"/>
                <w:sz w:val="24"/>
                <w:szCs w:val="24"/>
              </w:rPr>
              <w:t>Бежицкий</w:t>
            </w:r>
            <w:proofErr w:type="spellEnd"/>
            <w:r w:rsidR="008528DB" w:rsidRPr="008528DB">
              <w:rPr>
                <w:rFonts w:ascii="Times New Roman" w:eastAsia="Times New Roman" w:hAnsi="Times New Roman" w:cs="Times New Roman"/>
                <w:bCs/>
                <w:color w:val="000000"/>
                <w:sz w:val="24"/>
                <w:szCs w:val="24"/>
              </w:rPr>
              <w:t xml:space="preserve"> </w:t>
            </w:r>
            <w:proofErr w:type="spellStart"/>
            <w:r w:rsidR="008528DB" w:rsidRPr="008528DB">
              <w:rPr>
                <w:rFonts w:ascii="Times New Roman" w:eastAsia="Times New Roman" w:hAnsi="Times New Roman" w:cs="Times New Roman"/>
                <w:bCs/>
                <w:color w:val="000000"/>
                <w:sz w:val="24"/>
                <w:szCs w:val="24"/>
              </w:rPr>
              <w:t>район,ул.Орловская</w:t>
            </w:r>
            <w:proofErr w:type="spellEnd"/>
            <w:r w:rsidR="008528DB">
              <w:rPr>
                <w:rFonts w:ascii="Times New Roman" w:eastAsia="Times New Roman" w:hAnsi="Times New Roman" w:cs="Times New Roman"/>
                <w:bCs/>
                <w:color w:val="000000"/>
                <w:sz w:val="24"/>
                <w:szCs w:val="24"/>
              </w:rPr>
              <w:t>»</w:t>
            </w:r>
          </w:p>
          <w:p w:rsidR="0035232C" w:rsidRPr="006A50AD" w:rsidRDefault="00C347EF" w:rsidP="00C347EF">
            <w:pPr>
              <w:spacing w:after="0" w:line="240" w:lineRule="auto"/>
              <w:rPr>
                <w:rFonts w:ascii="Times New Roman" w:hAnsi="Times New Roman"/>
                <w:sz w:val="24"/>
                <w:szCs w:val="24"/>
              </w:rPr>
            </w:pPr>
            <w:r w:rsidRPr="00C347EF">
              <w:rPr>
                <w:rFonts w:ascii="Times New Roman" w:eastAsia="Times New Roman" w:hAnsi="Times New Roman" w:cs="Times New Roman"/>
                <w:bCs/>
                <w:color w:val="000000"/>
                <w:sz w:val="24"/>
                <w:szCs w:val="24"/>
              </w:rPr>
              <w:t xml:space="preserve">1)От ТП-3217 (1-я и 2-я </w:t>
            </w:r>
            <w:proofErr w:type="spellStart"/>
            <w:r w:rsidRPr="00C347EF">
              <w:rPr>
                <w:rFonts w:ascii="Times New Roman" w:eastAsia="Times New Roman" w:hAnsi="Times New Roman" w:cs="Times New Roman"/>
                <w:bCs/>
                <w:color w:val="000000"/>
                <w:sz w:val="24"/>
                <w:szCs w:val="24"/>
              </w:rPr>
              <w:t>с.ш</w:t>
            </w:r>
            <w:proofErr w:type="spellEnd"/>
            <w:r w:rsidRPr="00C347EF">
              <w:rPr>
                <w:rFonts w:ascii="Times New Roman" w:eastAsia="Times New Roman" w:hAnsi="Times New Roman" w:cs="Times New Roman"/>
                <w:bCs/>
                <w:color w:val="000000"/>
                <w:sz w:val="24"/>
                <w:szCs w:val="24"/>
              </w:rPr>
              <w:t xml:space="preserve">.) до ВРУ-0,4кВ жилого дома проложить в земле кабельные линии 0,4кВ;                                                                                                   2) В ТП-3217 установить и </w:t>
            </w:r>
            <w:proofErr w:type="spellStart"/>
            <w:r w:rsidRPr="00C347EF">
              <w:rPr>
                <w:rFonts w:ascii="Times New Roman" w:eastAsia="Times New Roman" w:hAnsi="Times New Roman" w:cs="Times New Roman"/>
                <w:bCs/>
                <w:color w:val="000000"/>
                <w:sz w:val="24"/>
                <w:szCs w:val="24"/>
              </w:rPr>
              <w:t>ошиновать</w:t>
            </w:r>
            <w:proofErr w:type="spellEnd"/>
            <w:r w:rsidRPr="00C347EF">
              <w:rPr>
                <w:rFonts w:ascii="Times New Roman" w:eastAsia="Times New Roman" w:hAnsi="Times New Roman" w:cs="Times New Roman"/>
                <w:bCs/>
                <w:color w:val="000000"/>
                <w:sz w:val="24"/>
                <w:szCs w:val="24"/>
              </w:rPr>
              <w:t xml:space="preserve"> линейную панель ЩО70-1-03 УЗ (с рубильниками РПС)</w:t>
            </w:r>
            <w:r>
              <w:rPr>
                <w:rFonts w:ascii="Times New Roman" w:eastAsia="Times New Roman" w:hAnsi="Times New Roman" w:cs="Times New Roman"/>
                <w:bCs/>
                <w:color w:val="000000"/>
                <w:sz w:val="24"/>
                <w:szCs w:val="24"/>
              </w:rPr>
              <w:t>.</w:t>
            </w:r>
            <w:r w:rsidRPr="00C347EF">
              <w:rPr>
                <w:rFonts w:ascii="Times New Roman" w:eastAsia="Times New Roman" w:hAnsi="Times New Roman" w:cs="Times New Roman"/>
                <w:bCs/>
                <w:color w:val="000000"/>
                <w:sz w:val="24"/>
                <w:szCs w:val="24"/>
              </w:rPr>
              <w:t xml:space="preserve">       </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626C48" w:rsidRPr="00254764" w:rsidRDefault="004203EC" w:rsidP="00626C48">
            <w:pPr>
              <w:spacing w:after="0" w:line="240" w:lineRule="auto"/>
              <w:rPr>
                <w:rFonts w:ascii="Times New Roman" w:eastAsia="Times New Roman" w:hAnsi="Times New Roman" w:cs="Times New Roman"/>
                <w:bCs/>
                <w:color w:val="000000"/>
                <w:sz w:val="24"/>
                <w:szCs w:val="24"/>
              </w:rPr>
            </w:pPr>
            <w:r w:rsidRPr="00254764">
              <w:rPr>
                <w:rFonts w:ascii="Times New Roman" w:hAnsi="Times New Roman"/>
                <w:b/>
                <w:sz w:val="24"/>
                <w:szCs w:val="24"/>
              </w:rPr>
              <w:t>Место:</w:t>
            </w:r>
            <w:r w:rsidRPr="00254764">
              <w:rPr>
                <w:rFonts w:ascii="Times New Roman" w:hAnsi="Times New Roman"/>
                <w:sz w:val="24"/>
                <w:szCs w:val="24"/>
              </w:rPr>
              <w:t xml:space="preserve"> </w:t>
            </w:r>
            <w:proofErr w:type="spellStart"/>
            <w:r w:rsidR="00116B70" w:rsidRPr="00254764">
              <w:rPr>
                <w:rFonts w:ascii="Times New Roman" w:hAnsi="Times New Roman"/>
                <w:sz w:val="24"/>
                <w:szCs w:val="24"/>
              </w:rPr>
              <w:t>г</w:t>
            </w:r>
            <w:proofErr w:type="gramStart"/>
            <w:r w:rsidR="00116B70" w:rsidRPr="00254764">
              <w:rPr>
                <w:rFonts w:ascii="Times New Roman" w:hAnsi="Times New Roman"/>
                <w:sz w:val="24"/>
                <w:szCs w:val="24"/>
              </w:rPr>
              <w:t>.Б</w:t>
            </w:r>
            <w:proofErr w:type="gramEnd"/>
            <w:r w:rsidR="00116B70" w:rsidRPr="00254764">
              <w:rPr>
                <w:rFonts w:ascii="Times New Roman" w:hAnsi="Times New Roman"/>
                <w:sz w:val="24"/>
                <w:szCs w:val="24"/>
              </w:rPr>
              <w:t>рянск</w:t>
            </w:r>
            <w:proofErr w:type="spellEnd"/>
            <w:r w:rsidR="00116B70" w:rsidRPr="00254764">
              <w:rPr>
                <w:rFonts w:ascii="Times New Roman" w:hAnsi="Times New Roman"/>
                <w:sz w:val="24"/>
                <w:szCs w:val="24"/>
              </w:rPr>
              <w:t xml:space="preserve">, </w:t>
            </w:r>
            <w:proofErr w:type="spellStart"/>
            <w:r w:rsidR="00116B70" w:rsidRPr="00254764">
              <w:rPr>
                <w:rFonts w:ascii="Times New Roman" w:hAnsi="Times New Roman"/>
                <w:sz w:val="24"/>
                <w:szCs w:val="24"/>
              </w:rPr>
              <w:t>Бежицкий</w:t>
            </w:r>
            <w:proofErr w:type="spellEnd"/>
            <w:r w:rsidR="00116B70" w:rsidRPr="00254764">
              <w:rPr>
                <w:rFonts w:ascii="Times New Roman" w:hAnsi="Times New Roman"/>
                <w:sz w:val="24"/>
                <w:szCs w:val="24"/>
              </w:rPr>
              <w:t xml:space="preserve"> </w:t>
            </w:r>
            <w:proofErr w:type="spellStart"/>
            <w:r w:rsidR="00116B70" w:rsidRPr="00254764">
              <w:rPr>
                <w:rFonts w:ascii="Times New Roman" w:hAnsi="Times New Roman"/>
                <w:sz w:val="24"/>
                <w:szCs w:val="24"/>
              </w:rPr>
              <w:t>район,ул.Орловская</w:t>
            </w:r>
            <w:proofErr w:type="spellEnd"/>
          </w:p>
          <w:p w:rsidR="00BB6C88" w:rsidRPr="00254764" w:rsidRDefault="00BB6C88" w:rsidP="00626C48">
            <w:pPr>
              <w:spacing w:after="0" w:line="240" w:lineRule="auto"/>
              <w:rPr>
                <w:rFonts w:ascii="Times New Roman" w:eastAsia="Times New Roman" w:hAnsi="Times New Roman" w:cs="Times New Roman"/>
                <w:bCs/>
                <w:color w:val="000000"/>
                <w:sz w:val="24"/>
                <w:szCs w:val="24"/>
              </w:rPr>
            </w:pPr>
          </w:p>
          <w:p w:rsidR="0035232C" w:rsidRPr="00900CF3" w:rsidRDefault="00BB6C88" w:rsidP="00254764">
            <w:pPr>
              <w:spacing w:after="0" w:line="240" w:lineRule="auto"/>
              <w:rPr>
                <w:rFonts w:ascii="Times New Roman" w:hAnsi="Times New Roman"/>
                <w:b/>
                <w:sz w:val="24"/>
                <w:szCs w:val="24"/>
              </w:rPr>
            </w:pPr>
            <w:r w:rsidRPr="00254764">
              <w:rPr>
                <w:rFonts w:ascii="Times New Roman" w:hAnsi="Times New Roman" w:cs="Times New Roman"/>
                <w:b/>
                <w:sz w:val="24"/>
                <w:szCs w:val="24"/>
              </w:rPr>
              <w:t>Максимальный  срок</w:t>
            </w:r>
            <w:r w:rsidR="00106F12" w:rsidRPr="00254764">
              <w:rPr>
                <w:rFonts w:ascii="Times New Roman" w:hAnsi="Times New Roman"/>
                <w:b/>
                <w:sz w:val="24"/>
                <w:szCs w:val="24"/>
              </w:rPr>
              <w:t xml:space="preserve"> </w:t>
            </w:r>
            <w:r w:rsidR="00116B70" w:rsidRPr="00254764">
              <w:rPr>
                <w:rFonts w:ascii="Times New Roman" w:hAnsi="Times New Roman"/>
                <w:sz w:val="24"/>
                <w:szCs w:val="24"/>
              </w:rPr>
              <w:t>6</w:t>
            </w:r>
            <w:r w:rsidRPr="00254764">
              <w:rPr>
                <w:rFonts w:ascii="Times New Roman" w:hAnsi="Times New Roman"/>
                <w:sz w:val="24"/>
                <w:szCs w:val="24"/>
              </w:rPr>
              <w:t xml:space="preserve">0 календарных  дней </w:t>
            </w:r>
            <w:proofErr w:type="gramStart"/>
            <w:r w:rsidRPr="00254764">
              <w:rPr>
                <w:rFonts w:ascii="Times New Roman" w:hAnsi="Times New Roman"/>
                <w:sz w:val="24"/>
                <w:szCs w:val="24"/>
              </w:rPr>
              <w:t xml:space="preserve">с даты </w:t>
            </w:r>
            <w:r w:rsidR="00501DE1">
              <w:rPr>
                <w:rFonts w:ascii="Times New Roman" w:hAnsi="Times New Roman"/>
                <w:sz w:val="24"/>
                <w:szCs w:val="24"/>
              </w:rPr>
              <w:t>получения</w:t>
            </w:r>
            <w:proofErr w:type="gramEnd"/>
            <w:r w:rsidR="00501DE1">
              <w:rPr>
                <w:rFonts w:ascii="Times New Roman" w:hAnsi="Times New Roman"/>
                <w:sz w:val="24"/>
                <w:szCs w:val="24"/>
              </w:rPr>
              <w:t xml:space="preserve"> авансового платежа.</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6204BD" w:rsidRDefault="006A72F7" w:rsidP="006204BD">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964 909,60</w:t>
            </w:r>
            <w:r w:rsidR="006204BD" w:rsidRPr="00D11017">
              <w:rPr>
                <w:b/>
              </w:rPr>
              <w:t xml:space="preserve"> </w:t>
            </w:r>
            <w:r w:rsidR="006204BD">
              <w:rPr>
                <w:rFonts w:ascii="Times New Roman" w:eastAsia="Calibri" w:hAnsi="Times New Roman" w:cs="Times New Roman"/>
                <w:sz w:val="24"/>
                <w:szCs w:val="24"/>
              </w:rPr>
              <w:t>руб. (</w:t>
            </w:r>
            <w:r w:rsidRPr="006A72F7">
              <w:rPr>
                <w:rFonts w:ascii="Times New Roman" w:eastAsia="Calibri" w:hAnsi="Times New Roman" w:cs="Times New Roman"/>
                <w:sz w:val="24"/>
                <w:szCs w:val="24"/>
              </w:rPr>
              <w:t>девятьсот шестьдесят четыре тысячи девятьсот девять</w:t>
            </w:r>
            <w:r w:rsidR="009574A6">
              <w:rPr>
                <w:rFonts w:ascii="Times New Roman" w:eastAsia="Calibri" w:hAnsi="Times New Roman" w:cs="Times New Roman"/>
                <w:sz w:val="24"/>
                <w:szCs w:val="24"/>
              </w:rPr>
              <w:t>)</w:t>
            </w:r>
            <w:r w:rsidRPr="006A72F7">
              <w:rPr>
                <w:rFonts w:ascii="Times New Roman" w:eastAsia="Calibri" w:hAnsi="Times New Roman" w:cs="Times New Roman"/>
                <w:sz w:val="24"/>
                <w:szCs w:val="24"/>
              </w:rPr>
              <w:t xml:space="preserve"> рублей </w:t>
            </w:r>
            <w:r w:rsidR="009574A6">
              <w:rPr>
                <w:rFonts w:ascii="Times New Roman" w:eastAsia="Calibri" w:hAnsi="Times New Roman" w:cs="Times New Roman"/>
                <w:sz w:val="24"/>
                <w:szCs w:val="24"/>
              </w:rPr>
              <w:t>60</w:t>
            </w:r>
            <w:r w:rsidR="006204BD" w:rsidRPr="00EC1483">
              <w:rPr>
                <w:rFonts w:ascii="Times New Roman" w:eastAsia="Calibri" w:hAnsi="Times New Roman" w:cs="Times New Roman"/>
                <w:sz w:val="24"/>
                <w:szCs w:val="24"/>
              </w:rPr>
              <w:t xml:space="preserve"> копеек</w:t>
            </w:r>
            <w:r w:rsidR="006204BD">
              <w:rPr>
                <w:rFonts w:ascii="Times New Roman" w:eastAsia="Calibri" w:hAnsi="Times New Roman" w:cs="Times New Roman"/>
                <w:sz w:val="24"/>
                <w:szCs w:val="24"/>
              </w:rPr>
              <w:t>, с учетом</w:t>
            </w:r>
            <w:r w:rsidR="006204BD" w:rsidRPr="0035232C">
              <w:rPr>
                <w:rFonts w:ascii="Times New Roman" w:eastAsia="Calibri" w:hAnsi="Times New Roman" w:cs="Times New Roman"/>
                <w:sz w:val="24"/>
                <w:szCs w:val="24"/>
              </w:rPr>
              <w:t xml:space="preserve"> НДС;</w:t>
            </w:r>
          </w:p>
          <w:p w:rsidR="00254764" w:rsidRPr="0035232C" w:rsidRDefault="00254764" w:rsidP="006204BD">
            <w:pPr>
              <w:tabs>
                <w:tab w:val="left" w:pos="2592"/>
              </w:tabs>
              <w:spacing w:after="0" w:line="240" w:lineRule="auto"/>
              <w:jc w:val="both"/>
              <w:rPr>
                <w:rFonts w:ascii="Times New Roman" w:eastAsia="Calibri" w:hAnsi="Times New Roman" w:cs="Times New Roman"/>
                <w:sz w:val="24"/>
                <w:szCs w:val="24"/>
              </w:rPr>
            </w:pPr>
          </w:p>
          <w:p w:rsidR="00307894" w:rsidRPr="006A50AD" w:rsidRDefault="00856C76" w:rsidP="00856C76">
            <w:pPr>
              <w:jc w:val="both"/>
              <w:rPr>
                <w:rFonts w:ascii="Times New Roman" w:hAnsi="Times New Roman"/>
                <w:sz w:val="24"/>
                <w:szCs w:val="24"/>
              </w:rPr>
            </w:pPr>
            <w:r w:rsidRPr="00856C76">
              <w:rPr>
                <w:rFonts w:ascii="Times New Roman" w:hAnsi="Times New Roman"/>
                <w:sz w:val="24"/>
                <w:szCs w:val="24"/>
              </w:rPr>
              <w:t>Цена договора сформирована с учетом всех налогов, сборов, пошлин и других обязательных платежей,</w:t>
            </w:r>
            <w:r w:rsidR="00900CF3" w:rsidRPr="00EE1417">
              <w:rPr>
                <w:rFonts w:ascii="Times New Roman" w:eastAsia="Times New Roman" w:hAnsi="Times New Roman" w:cs="Times New Roman"/>
                <w:bCs/>
                <w:color w:val="000000"/>
                <w:sz w:val="24"/>
                <w:szCs w:val="24"/>
              </w:rPr>
              <w:t xml:space="preserve"> стоимость всех затрат по погрузке, доставке и разгрузке продукции</w:t>
            </w:r>
            <w:r w:rsidR="00900CF3">
              <w:rPr>
                <w:rFonts w:ascii="Times New Roman" w:eastAsia="Times New Roman" w:hAnsi="Times New Roman" w:cs="Times New Roman"/>
                <w:bCs/>
                <w:color w:val="000000"/>
                <w:sz w:val="24"/>
                <w:szCs w:val="24"/>
              </w:rPr>
              <w:t>,</w:t>
            </w:r>
            <w:r w:rsidRPr="00856C76">
              <w:rPr>
                <w:rFonts w:ascii="Times New Roman" w:hAnsi="Times New Roman"/>
                <w:sz w:val="24"/>
                <w:szCs w:val="24"/>
              </w:rPr>
              <w:t xml:space="preserve">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FF6485" w:rsidRDefault="00995FAF" w:rsidP="003D4F08">
            <w:pPr>
              <w:pStyle w:val="a6"/>
              <w:ind w:left="113" w:right="113"/>
              <w:jc w:val="both"/>
              <w:rPr>
                <w:rFonts w:ascii="Times New Roman" w:hAnsi="Times New Roman"/>
                <w:sz w:val="24"/>
                <w:szCs w:val="24"/>
                <w:highlight w:val="yellow"/>
              </w:rPr>
            </w:pPr>
            <w:r w:rsidRPr="00C03437">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FF6485" w:rsidRDefault="00995FAF" w:rsidP="003D4F08">
            <w:pPr>
              <w:jc w:val="both"/>
              <w:rPr>
                <w:rFonts w:ascii="Times New Roman" w:hAnsi="Times New Roman" w:cs="Times New Roman"/>
                <w:sz w:val="24"/>
                <w:szCs w:val="24"/>
                <w:highlight w:val="yellow"/>
              </w:rPr>
            </w:pPr>
            <w:r w:rsidRPr="00C03437">
              <w:rPr>
                <w:rFonts w:ascii="Times New Roman" w:hAnsi="Times New Roman" w:cs="Times New Roman"/>
                <w:sz w:val="24"/>
                <w:szCs w:val="24"/>
              </w:rPr>
              <w:t xml:space="preserve">Цена </w:t>
            </w:r>
            <w:r w:rsidR="00D87D05" w:rsidRPr="00C03437">
              <w:rPr>
                <w:rFonts w:ascii="Times New Roman" w:hAnsi="Times New Roman" w:cs="Times New Roman"/>
                <w:sz w:val="24"/>
                <w:szCs w:val="24"/>
              </w:rPr>
              <w:t>д</w:t>
            </w:r>
            <w:r w:rsidRPr="00C03437">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C03437">
              <w:rPr>
                <w:rFonts w:ascii="Times New Roman" w:hAnsi="Times New Roman" w:cs="Times New Roman"/>
                <w:sz w:val="24"/>
                <w:szCs w:val="24"/>
              </w:rPr>
              <w:t>д</w:t>
            </w:r>
            <w:r w:rsidRPr="00C03437">
              <w:rPr>
                <w:rFonts w:ascii="Times New Roman" w:hAnsi="Times New Roman" w:cs="Times New Roman"/>
                <w:sz w:val="24"/>
                <w:szCs w:val="24"/>
              </w:rPr>
              <w:t xml:space="preserve">окументацией </w:t>
            </w:r>
            <w:r w:rsidRPr="00C03437">
              <w:rPr>
                <w:rFonts w:ascii="Times New Roman" w:hAnsi="Times New Roman" w:cs="Times New Roman"/>
                <w:sz w:val="24"/>
                <w:szCs w:val="24"/>
              </w:rPr>
              <w:lastRenderedPageBreak/>
              <w:t>процедуры закупок с учетом цены единицы продукц</w:t>
            </w:r>
            <w:proofErr w:type="gramStart"/>
            <w:r w:rsidRPr="00C03437">
              <w:rPr>
                <w:rFonts w:ascii="Times New Roman" w:hAnsi="Times New Roman" w:cs="Times New Roman"/>
                <w:sz w:val="24"/>
                <w:szCs w:val="24"/>
              </w:rPr>
              <w:t>ии и ее</w:t>
            </w:r>
            <w:proofErr w:type="gramEnd"/>
            <w:r w:rsidRPr="00C03437">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00CF3" w:rsidRDefault="0035232C" w:rsidP="00900CF3">
            <w:pPr>
              <w:pStyle w:val="a5"/>
              <w:spacing w:after="0" w:line="240" w:lineRule="auto"/>
              <w:ind w:left="0"/>
              <w:jc w:val="both"/>
              <w:rPr>
                <w:rFonts w:ascii="Times New Roman" w:hAnsi="Times New Roman"/>
                <w:sz w:val="24"/>
                <w:szCs w:val="24"/>
              </w:rPr>
            </w:pPr>
            <w:r w:rsidRPr="0035232C">
              <w:rPr>
                <w:rFonts w:ascii="Times New Roman" w:hAnsi="Times New Roman"/>
                <w:sz w:val="24"/>
                <w:szCs w:val="24"/>
              </w:rPr>
              <w:t xml:space="preserve">Безналичный расчет. </w:t>
            </w:r>
          </w:p>
          <w:p w:rsidR="006A72F7" w:rsidRPr="006A72F7" w:rsidRDefault="006A72F7" w:rsidP="006A72F7">
            <w:pPr>
              <w:shd w:val="clear" w:color="auto" w:fill="FFFFFF"/>
              <w:tabs>
                <w:tab w:val="left" w:pos="706"/>
              </w:tabs>
              <w:ind w:firstLine="284"/>
              <w:jc w:val="both"/>
              <w:rPr>
                <w:rFonts w:ascii="Times New Roman" w:hAnsi="Times New Roman" w:cs="Times New Roman"/>
                <w:sz w:val="24"/>
                <w:szCs w:val="24"/>
              </w:rPr>
            </w:pPr>
            <w:r w:rsidRPr="006A72F7">
              <w:rPr>
                <w:rFonts w:ascii="Times New Roman" w:hAnsi="Times New Roman" w:cs="Times New Roman"/>
                <w:sz w:val="24"/>
                <w:szCs w:val="24"/>
              </w:rPr>
              <w:t xml:space="preserve">Оплата Работ производится Заказчиком в следующем порядке: </w:t>
            </w:r>
          </w:p>
          <w:p w:rsidR="006A72F7" w:rsidRPr="006A72F7" w:rsidRDefault="006A72F7" w:rsidP="006A72F7">
            <w:pPr>
              <w:ind w:firstLine="284"/>
              <w:jc w:val="both"/>
              <w:rPr>
                <w:rFonts w:ascii="Times New Roman" w:hAnsi="Times New Roman" w:cs="Times New Roman"/>
                <w:sz w:val="24"/>
                <w:szCs w:val="24"/>
              </w:rPr>
            </w:pPr>
            <w:r w:rsidRPr="006A72F7">
              <w:rPr>
                <w:rFonts w:ascii="Times New Roman" w:hAnsi="Times New Roman" w:cs="Times New Roman"/>
                <w:sz w:val="24"/>
                <w:szCs w:val="24"/>
              </w:rPr>
              <w:t>- путем перечисления  предоплаты на расчетный счет Подрядчика в размере 50% сметной стоимости, в течение 10 банковских дней с момента выставления Подрядчиком счета;</w:t>
            </w:r>
          </w:p>
          <w:p w:rsidR="000541F2" w:rsidRPr="006A72F7" w:rsidRDefault="006A72F7" w:rsidP="006A72F7">
            <w:pPr>
              <w:ind w:firstLine="284"/>
              <w:jc w:val="both"/>
            </w:pPr>
            <w:r w:rsidRPr="006A72F7">
              <w:rPr>
                <w:rFonts w:ascii="Times New Roman" w:hAnsi="Times New Roman" w:cs="Times New Roman"/>
                <w:sz w:val="24"/>
                <w:szCs w:val="24"/>
              </w:rPr>
              <w:t>- окончательный расчёт за выполненные Работы по каждому объекту Заказчик производит в течение 10 банковских дней с момента подписания актов выполненных работ (форма КС-2), справки стоимости выполненных работ и затрат (форма КС-3) и предоставления счёта-фактуры Подрядчиком.</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E1783C" w:rsidP="00E1783C">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По исполнению всех обязательств по договору.</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ED2BE3" w:rsidP="00B63426">
            <w:pPr>
              <w:pStyle w:val="a6"/>
              <w:ind w:left="113" w:right="113"/>
              <w:jc w:val="both"/>
              <w:rPr>
                <w:rFonts w:ascii="Times New Roman" w:hAnsi="Times New Roman"/>
                <w:sz w:val="24"/>
                <w:szCs w:val="24"/>
              </w:rPr>
            </w:pPr>
            <w:r w:rsidRPr="006A50AD">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6A50AD" w:rsidRDefault="00E460B2" w:rsidP="008864ED">
            <w:pPr>
              <w:spacing w:after="0" w:line="240" w:lineRule="auto"/>
              <w:ind w:left="34" w:right="113"/>
              <w:jc w:val="both"/>
              <w:rPr>
                <w:rFonts w:ascii="Times New Roman" w:hAnsi="Times New Roman" w:cs="Times New Roman"/>
                <w:sz w:val="24"/>
                <w:szCs w:val="24"/>
              </w:rPr>
            </w:pPr>
            <w:r w:rsidRPr="008864ED">
              <w:rPr>
                <w:rFonts w:ascii="Times New Roman" w:hAnsi="Times New Roman" w:cs="Times New Roman"/>
                <w:sz w:val="24"/>
                <w:szCs w:val="24"/>
              </w:rPr>
              <w:t>48 245,48</w:t>
            </w:r>
            <w:r w:rsidR="002A318F" w:rsidRPr="008864ED">
              <w:rPr>
                <w:rFonts w:ascii="Times New Roman" w:hAnsi="Times New Roman" w:cs="Times New Roman"/>
                <w:sz w:val="24"/>
                <w:szCs w:val="24"/>
              </w:rPr>
              <w:t xml:space="preserve"> </w:t>
            </w:r>
            <w:r w:rsidR="00CE6902" w:rsidRPr="008864ED">
              <w:rPr>
                <w:rFonts w:ascii="Times New Roman" w:hAnsi="Times New Roman" w:cs="Times New Roman"/>
                <w:sz w:val="24"/>
                <w:szCs w:val="24"/>
              </w:rPr>
              <w:t>руб.</w:t>
            </w:r>
            <w:r w:rsidR="002A318F" w:rsidRPr="008864ED">
              <w:rPr>
                <w:rFonts w:ascii="Times New Roman" w:hAnsi="Times New Roman" w:cs="Times New Roman"/>
                <w:sz w:val="24"/>
                <w:szCs w:val="24"/>
              </w:rPr>
              <w:t xml:space="preserve"> (</w:t>
            </w:r>
            <w:r w:rsidRPr="008864ED">
              <w:rPr>
                <w:rFonts w:ascii="Times New Roman" w:hAnsi="Times New Roman" w:cs="Times New Roman"/>
                <w:sz w:val="24"/>
                <w:szCs w:val="24"/>
              </w:rPr>
              <w:t>сорок восемь тысяч двести сорок пять</w:t>
            </w:r>
            <w:r w:rsidR="008864ED" w:rsidRPr="008864ED">
              <w:rPr>
                <w:rFonts w:ascii="Times New Roman" w:hAnsi="Times New Roman" w:cs="Times New Roman"/>
                <w:sz w:val="24"/>
                <w:szCs w:val="24"/>
              </w:rPr>
              <w:t>)</w:t>
            </w:r>
            <w:r w:rsidRPr="008864ED">
              <w:rPr>
                <w:rFonts w:ascii="Times New Roman" w:hAnsi="Times New Roman" w:cs="Times New Roman"/>
                <w:sz w:val="24"/>
                <w:szCs w:val="24"/>
              </w:rPr>
              <w:t xml:space="preserve"> рублей</w:t>
            </w:r>
            <w:r w:rsidR="008864ED" w:rsidRPr="008864ED">
              <w:rPr>
                <w:rFonts w:ascii="Times New Roman" w:hAnsi="Times New Roman" w:cs="Times New Roman"/>
                <w:sz w:val="24"/>
                <w:szCs w:val="24"/>
              </w:rPr>
              <w:t xml:space="preserve"> 48  копеек</w:t>
            </w:r>
            <w:r w:rsidR="002A318F">
              <w:rPr>
                <w:rFonts w:ascii="Times New Roman" w:hAnsi="Times New Roman" w:cs="Times New Roman"/>
                <w:sz w:val="24"/>
                <w:szCs w:val="24"/>
              </w:rPr>
              <w:t>,</w:t>
            </w:r>
            <w:r w:rsidR="00CE6902" w:rsidRPr="001508CC">
              <w:rPr>
                <w:rFonts w:ascii="Times New Roman" w:hAnsi="Times New Roman" w:cs="Times New Roman"/>
                <w:sz w:val="24"/>
                <w:szCs w:val="24"/>
              </w:rPr>
              <w:t xml:space="preserve"> </w:t>
            </w:r>
            <w:r w:rsidR="00CE6902" w:rsidRPr="001508CC">
              <w:rPr>
                <w:rFonts w:ascii="Times New Roman" w:eastAsia="Times New Roman" w:hAnsi="Times New Roman" w:cs="Times New Roman"/>
                <w:bCs/>
                <w:sz w:val="24"/>
                <w:szCs w:val="24"/>
              </w:rPr>
              <w:t>НДС не облагается.</w:t>
            </w:r>
            <w:r w:rsidR="00CE6902">
              <w:rPr>
                <w:rFonts w:ascii="Times New Roman" w:hAnsi="Times New Roman" w:cs="Times New Roman"/>
                <w:sz w:val="24"/>
                <w:szCs w:val="24"/>
              </w:rPr>
              <w:t xml:space="preserve">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CE6902">
            <w:pPr>
              <w:spacing w:after="0" w:line="240" w:lineRule="auto"/>
              <w:ind w:left="34" w:right="113"/>
              <w:jc w:val="both"/>
              <w:rPr>
                <w:rFonts w:ascii="Times New Roman" w:hAnsi="Times New Roman"/>
                <w:sz w:val="24"/>
                <w:szCs w:val="24"/>
              </w:rPr>
            </w:pPr>
          </w:p>
        </w:tc>
        <w:tc>
          <w:tcPr>
            <w:tcW w:w="6525" w:type="dxa"/>
            <w:gridSpan w:val="2"/>
            <w:tcBorders>
              <w:top w:val="single" w:sz="8" w:space="0" w:color="000000"/>
              <w:left w:val="single" w:sz="8" w:space="0" w:color="000000"/>
              <w:bottom w:val="single" w:sz="8" w:space="0" w:color="000000"/>
            </w:tcBorders>
            <w:vAlign w:val="center"/>
          </w:tcPr>
          <w:p w:rsidR="00DC5143" w:rsidRPr="006A50AD" w:rsidRDefault="00DC5143" w:rsidP="00DC5143">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DC5143" w:rsidRPr="00203A12" w:rsidRDefault="00DC5143" w:rsidP="00DC5143">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5B69A4" w:rsidRDefault="00DC5143" w:rsidP="00DC5143">
            <w:pPr>
              <w:jc w:val="both"/>
              <w:rPr>
                <w:rFonts w:ascii="Times New Roman" w:hAnsi="Times New Roman" w:cs="Times New Roman"/>
                <w:b/>
                <w:sz w:val="24"/>
                <w:szCs w:val="24"/>
              </w:rPr>
            </w:pPr>
            <w:r w:rsidRPr="005B69A4">
              <w:rPr>
                <w:rFonts w:ascii="Times New Roman" w:hAnsi="Times New Roman" w:cs="Times New Roman"/>
                <w:b/>
                <w:sz w:val="24"/>
                <w:szCs w:val="24"/>
              </w:rPr>
              <w:t xml:space="preserve">Назначение платежа: Обеспечение заявки на участие в запросе предложений ______________ (указывается наименование участника процедуры закупки, </w:t>
            </w:r>
            <w:r w:rsidRPr="005B69A4">
              <w:rPr>
                <w:rFonts w:ascii="Times New Roman" w:hAnsi="Times New Roman" w:cs="Times New Roman"/>
                <w:b/>
                <w:sz w:val="24"/>
                <w:szCs w:val="24"/>
              </w:rPr>
              <w:lastRenderedPageBreak/>
              <w:t>наименование запроса предложений, номер торговой процедуры на ЭТП ООО «Аукционный Конкурсный Дом»), НДС не облагается.</w:t>
            </w:r>
          </w:p>
          <w:p w:rsidR="00DC5143" w:rsidRPr="006A50AD" w:rsidRDefault="00DC5143" w:rsidP="00DC5143">
            <w:pPr>
              <w:spacing w:after="0" w:line="240" w:lineRule="auto"/>
              <w:rPr>
                <w:rFonts w:ascii="Times New Roman" w:hAnsi="Times New Roman" w:cs="Times New Roman"/>
                <w:b/>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r>
              <w:rPr>
                <w:rFonts w:ascii="Times New Roman" w:hAnsi="Times New Roman" w:cs="Times New Roman"/>
                <w:b/>
                <w:sz w:val="24"/>
                <w:szCs w:val="24"/>
              </w:rPr>
              <w:t xml:space="preserve"> </w:t>
            </w:r>
          </w:p>
          <w:p w:rsidR="00B32D8B" w:rsidRPr="006A50AD" w:rsidRDefault="00B32D8B" w:rsidP="00CE6902">
            <w:pPr>
              <w:spacing w:after="0" w:line="240" w:lineRule="auto"/>
              <w:ind w:left="113" w:right="113"/>
              <w:jc w:val="both"/>
              <w:rPr>
                <w:rFonts w:ascii="Times New Roman" w:hAnsi="Times New Roman" w:cs="Times New Roman"/>
                <w:b/>
              </w:rPr>
            </w:pP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12) решение об одобрении или о совершении крупной </w:t>
            </w:r>
            <w:r w:rsidRPr="006A50AD">
              <w:rPr>
                <w:rFonts w:ascii="Times New Roman" w:hAnsi="Times New Roman" w:cs="Times New Roman"/>
                <w:sz w:val="24"/>
                <w:szCs w:val="24"/>
              </w:rPr>
              <w:lastRenderedPageBreak/>
              <w:t>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w:t>
            </w:r>
            <w:r w:rsidRPr="006A50AD">
              <w:rPr>
                <w:rFonts w:ascii="Times New Roman" w:hAnsi="Times New Roman" w:cs="Times New Roman"/>
                <w:sz w:val="24"/>
                <w:szCs w:val="24"/>
              </w:rPr>
              <w:lastRenderedPageBreak/>
              <w:t xml:space="preserve">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C1382F" w:rsidRDefault="00B32D8B" w:rsidP="003D4F08">
            <w:pPr>
              <w:ind w:left="119" w:right="108"/>
              <w:jc w:val="both"/>
              <w:rPr>
                <w:rFonts w:ascii="Times New Roman" w:hAnsi="Times New Roman" w:cs="Times New Roman"/>
                <w:sz w:val="24"/>
                <w:szCs w:val="24"/>
              </w:rPr>
            </w:pPr>
            <w:r w:rsidRPr="00C1382F">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 xml:space="preserve">Контактное лицо по приему заявок на ЭТП: </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Телефон: 8 (495) 788-54-28.</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 xml:space="preserve">Адрес электронной почты: </w:t>
            </w:r>
            <w:hyperlink r:id="rId44" w:history="1">
              <w:r w:rsidR="00634D0A" w:rsidRPr="00100C2B">
                <w:rPr>
                  <w:rStyle w:val="a8"/>
                  <w:rFonts w:ascii="Times New Roman" w:hAnsi="Times New Roman" w:cs="Times New Roman"/>
                  <w:sz w:val="24"/>
                  <w:szCs w:val="24"/>
                </w:rPr>
                <w:t>info@a-k-d.ru</w:t>
              </w:r>
            </w:hyperlink>
          </w:p>
          <w:p w:rsidR="00634D0A" w:rsidRPr="00100C2B" w:rsidRDefault="00634D0A" w:rsidP="003D4F08">
            <w:pPr>
              <w:spacing w:after="0" w:line="240" w:lineRule="auto"/>
              <w:rPr>
                <w:rFonts w:ascii="Times New Roman" w:eastAsia="Times New Roman" w:hAnsi="Times New Roman" w:cs="Times New Roman"/>
                <w:b/>
                <w:bCs/>
                <w:color w:val="000000"/>
                <w:sz w:val="24"/>
                <w:szCs w:val="24"/>
              </w:rPr>
            </w:pPr>
          </w:p>
          <w:p w:rsidR="00634D0A" w:rsidRPr="00100C2B" w:rsidRDefault="004C0E22"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Место, дата и время</w:t>
            </w:r>
            <w:r w:rsidR="00634D0A" w:rsidRPr="00100C2B">
              <w:rPr>
                <w:rFonts w:ascii="Times New Roman" w:eastAsia="Times New Roman" w:hAnsi="Times New Roman" w:cs="Times New Roman"/>
                <w:b/>
                <w:bCs/>
                <w:color w:val="000000"/>
                <w:sz w:val="24"/>
                <w:szCs w:val="24"/>
              </w:rPr>
              <w:t xml:space="preserve"> начала приёма заявок на участие в запросе </w:t>
            </w:r>
            <w:r w:rsidR="00634D0A" w:rsidRPr="00B12203">
              <w:rPr>
                <w:rFonts w:ascii="Times New Roman" w:eastAsia="Times New Roman" w:hAnsi="Times New Roman" w:cs="Times New Roman"/>
                <w:b/>
                <w:bCs/>
                <w:color w:val="000000"/>
                <w:sz w:val="24"/>
                <w:szCs w:val="24"/>
              </w:rPr>
              <w:t>предложений:</w:t>
            </w:r>
            <w:r w:rsidR="00634D0A" w:rsidRPr="00B12203">
              <w:rPr>
                <w:rFonts w:ascii="Times New Roman" w:eastAsia="Times New Roman" w:hAnsi="Times New Roman" w:cs="Times New Roman"/>
                <w:bCs/>
                <w:color w:val="000000"/>
                <w:sz w:val="24"/>
                <w:szCs w:val="24"/>
              </w:rPr>
              <w:t xml:space="preserve"> « </w:t>
            </w:r>
            <w:r w:rsidR="008C6A7B">
              <w:rPr>
                <w:rFonts w:ascii="Times New Roman" w:eastAsia="Times New Roman" w:hAnsi="Times New Roman" w:cs="Times New Roman"/>
                <w:bCs/>
                <w:color w:val="000000"/>
                <w:sz w:val="24"/>
                <w:szCs w:val="24"/>
              </w:rPr>
              <w:t>06</w:t>
            </w:r>
            <w:r w:rsidR="00634D0A" w:rsidRPr="00B12203">
              <w:rPr>
                <w:rFonts w:ascii="Times New Roman" w:eastAsia="Times New Roman" w:hAnsi="Times New Roman" w:cs="Times New Roman"/>
                <w:bCs/>
                <w:color w:val="000000"/>
                <w:sz w:val="24"/>
                <w:szCs w:val="24"/>
              </w:rPr>
              <w:t xml:space="preserve">» </w:t>
            </w:r>
            <w:r w:rsidR="00DC5143">
              <w:rPr>
                <w:rFonts w:ascii="Times New Roman" w:eastAsia="Times New Roman" w:hAnsi="Times New Roman" w:cs="Times New Roman"/>
                <w:bCs/>
                <w:color w:val="000000"/>
                <w:sz w:val="24"/>
                <w:szCs w:val="24"/>
              </w:rPr>
              <w:t>апреля</w:t>
            </w:r>
            <w:r w:rsidR="00862F75" w:rsidRPr="00100C2B">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2012 года по московскому времени.</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 xml:space="preserve"> </w:t>
            </w:r>
            <w:r w:rsidR="004C0E22" w:rsidRPr="00100C2B">
              <w:rPr>
                <w:rFonts w:ascii="Times New Roman" w:eastAsia="Times New Roman" w:hAnsi="Times New Roman" w:cs="Times New Roman"/>
                <w:b/>
                <w:bCs/>
                <w:color w:val="000000"/>
                <w:sz w:val="24"/>
                <w:szCs w:val="24"/>
              </w:rPr>
              <w:t xml:space="preserve">Место, дата и время </w:t>
            </w:r>
            <w:r w:rsidRPr="00100C2B">
              <w:rPr>
                <w:rFonts w:ascii="Times New Roman" w:eastAsia="Times New Roman" w:hAnsi="Times New Roman" w:cs="Times New Roman"/>
                <w:b/>
                <w:bCs/>
                <w:color w:val="000000"/>
                <w:sz w:val="24"/>
                <w:szCs w:val="24"/>
              </w:rPr>
              <w:t>окончания приёма заявок на участие в запросе предложений</w:t>
            </w:r>
            <w:r w:rsidRPr="00B12203">
              <w:rPr>
                <w:rFonts w:ascii="Times New Roman" w:eastAsia="Times New Roman" w:hAnsi="Times New Roman" w:cs="Times New Roman"/>
                <w:b/>
                <w:bCs/>
                <w:color w:val="000000"/>
                <w:sz w:val="24"/>
                <w:szCs w:val="24"/>
              </w:rPr>
              <w:t>:</w:t>
            </w:r>
            <w:r w:rsidR="002F0CEA" w:rsidRPr="00B12203">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в 12</w:t>
            </w:r>
            <w:r w:rsidRPr="00B12203">
              <w:rPr>
                <w:rFonts w:ascii="Times New Roman" w:eastAsia="Times New Roman" w:hAnsi="Times New Roman" w:cs="Times New Roman"/>
                <w:bCs/>
                <w:color w:val="000000"/>
                <w:sz w:val="24"/>
                <w:szCs w:val="24"/>
              </w:rPr>
              <w:t xml:space="preserve"> час. 00 мин. « </w:t>
            </w:r>
            <w:r w:rsidR="00803516">
              <w:rPr>
                <w:rFonts w:ascii="Times New Roman" w:eastAsia="Times New Roman" w:hAnsi="Times New Roman" w:cs="Times New Roman"/>
                <w:bCs/>
                <w:color w:val="000000"/>
                <w:sz w:val="24"/>
                <w:szCs w:val="24"/>
              </w:rPr>
              <w:t>17</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апреля</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2012 года по московскому времени.</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p>
          <w:p w:rsidR="00634D0A" w:rsidRPr="00100C2B" w:rsidRDefault="004C0E22"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Место, дата и время о</w:t>
            </w:r>
            <w:r w:rsidR="00634D0A" w:rsidRPr="00100C2B">
              <w:rPr>
                <w:rFonts w:ascii="Times New Roman" w:eastAsia="Times New Roman" w:hAnsi="Times New Roman" w:cs="Times New Roman"/>
                <w:b/>
                <w:bCs/>
                <w:color w:val="000000"/>
                <w:sz w:val="24"/>
                <w:szCs w:val="24"/>
              </w:rPr>
              <w:t>кончания оценки</w:t>
            </w:r>
            <w:r w:rsidRPr="00100C2B">
              <w:rPr>
                <w:rFonts w:ascii="Times New Roman" w:eastAsia="Times New Roman" w:hAnsi="Times New Roman" w:cs="Times New Roman"/>
                <w:b/>
                <w:bCs/>
                <w:color w:val="000000"/>
                <w:sz w:val="24"/>
                <w:szCs w:val="24"/>
              </w:rPr>
              <w:t xml:space="preserve"> и сопоставления</w:t>
            </w:r>
            <w:r w:rsidR="00634D0A" w:rsidRPr="00100C2B">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00C2B">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в 1</w:t>
            </w:r>
            <w:r w:rsidR="00B12203" w:rsidRPr="00B12203">
              <w:rPr>
                <w:rFonts w:ascii="Times New Roman" w:eastAsia="Times New Roman" w:hAnsi="Times New Roman" w:cs="Times New Roman"/>
                <w:bCs/>
                <w:color w:val="000000"/>
                <w:sz w:val="24"/>
                <w:szCs w:val="24"/>
              </w:rPr>
              <w:t>4</w:t>
            </w:r>
            <w:r w:rsidR="00634D0A" w:rsidRPr="00B12203">
              <w:rPr>
                <w:rFonts w:ascii="Times New Roman" w:eastAsia="Times New Roman" w:hAnsi="Times New Roman" w:cs="Times New Roman"/>
                <w:bCs/>
                <w:color w:val="000000"/>
                <w:sz w:val="24"/>
                <w:szCs w:val="24"/>
              </w:rPr>
              <w:t xml:space="preserve"> час. 00 мин. </w:t>
            </w:r>
            <w:r w:rsidR="00634D0A" w:rsidRPr="00803516">
              <w:rPr>
                <w:rFonts w:ascii="Times New Roman" w:eastAsia="Times New Roman" w:hAnsi="Times New Roman" w:cs="Times New Roman"/>
                <w:bCs/>
                <w:color w:val="000000"/>
                <w:sz w:val="24"/>
                <w:szCs w:val="24"/>
              </w:rPr>
              <w:t xml:space="preserve">« </w:t>
            </w:r>
            <w:r w:rsidR="00803516" w:rsidRPr="00803516">
              <w:rPr>
                <w:rFonts w:ascii="Times New Roman" w:eastAsia="Times New Roman" w:hAnsi="Times New Roman" w:cs="Times New Roman"/>
                <w:bCs/>
                <w:color w:val="000000"/>
                <w:sz w:val="24"/>
                <w:szCs w:val="24"/>
              </w:rPr>
              <w:t>19</w:t>
            </w:r>
            <w:r w:rsidR="00862F75" w:rsidRPr="00B12203">
              <w:rPr>
                <w:rFonts w:ascii="Times New Roman" w:eastAsia="Times New Roman" w:hAnsi="Times New Roman" w:cs="Times New Roman"/>
                <w:bCs/>
                <w:color w:val="000000"/>
                <w:sz w:val="24"/>
                <w:szCs w:val="24"/>
              </w:rPr>
              <w:t xml:space="preserve"> </w:t>
            </w:r>
            <w:r w:rsidR="00634D0A" w:rsidRPr="00B12203">
              <w:rPr>
                <w:rFonts w:ascii="Times New Roman" w:eastAsia="Times New Roman" w:hAnsi="Times New Roman" w:cs="Times New Roman"/>
                <w:bCs/>
                <w:color w:val="000000"/>
                <w:sz w:val="24"/>
                <w:szCs w:val="24"/>
              </w:rPr>
              <w:t xml:space="preserve">» </w:t>
            </w:r>
            <w:r w:rsidR="002F0CEA" w:rsidRPr="00B12203">
              <w:rPr>
                <w:rFonts w:ascii="Times New Roman" w:eastAsia="Times New Roman" w:hAnsi="Times New Roman" w:cs="Times New Roman"/>
                <w:bCs/>
                <w:color w:val="000000"/>
                <w:sz w:val="24"/>
                <w:szCs w:val="24"/>
              </w:rPr>
              <w:t>апреля</w:t>
            </w:r>
            <w:r w:rsidR="00862F75" w:rsidRPr="00100C2B">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 xml:space="preserve"> 2012 года по московскому времени. </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Cs/>
                <w:color w:val="000000"/>
                <w:sz w:val="24"/>
                <w:szCs w:val="24"/>
              </w:rPr>
              <w:t>Заявки должны быть рассмотрен</w:t>
            </w:r>
            <w:r w:rsidR="002F0CEA" w:rsidRPr="00100C2B">
              <w:rPr>
                <w:rFonts w:ascii="Times New Roman" w:eastAsia="Times New Roman" w:hAnsi="Times New Roman" w:cs="Times New Roman"/>
                <w:bCs/>
                <w:color w:val="000000"/>
                <w:sz w:val="24"/>
                <w:szCs w:val="24"/>
              </w:rPr>
              <w:t xml:space="preserve">ы  не позднее  </w:t>
            </w:r>
            <w:r w:rsidR="002F0CEA" w:rsidRPr="00803516">
              <w:rPr>
                <w:rFonts w:ascii="Times New Roman" w:eastAsia="Times New Roman" w:hAnsi="Times New Roman" w:cs="Times New Roman"/>
                <w:bCs/>
                <w:color w:val="000000"/>
                <w:sz w:val="24"/>
                <w:szCs w:val="24"/>
              </w:rPr>
              <w:t xml:space="preserve">« </w:t>
            </w:r>
            <w:r w:rsidR="00803516" w:rsidRPr="00803516">
              <w:rPr>
                <w:rFonts w:ascii="Times New Roman" w:eastAsia="Times New Roman" w:hAnsi="Times New Roman" w:cs="Times New Roman"/>
                <w:bCs/>
                <w:color w:val="000000"/>
                <w:sz w:val="24"/>
                <w:szCs w:val="24"/>
              </w:rPr>
              <w:t>19</w:t>
            </w:r>
            <w:r w:rsidR="002F0CEA" w:rsidRPr="00B12203">
              <w:rPr>
                <w:rFonts w:ascii="Times New Roman" w:eastAsia="Times New Roman" w:hAnsi="Times New Roman" w:cs="Times New Roman"/>
                <w:bCs/>
                <w:color w:val="000000"/>
                <w:sz w:val="24"/>
                <w:szCs w:val="24"/>
              </w:rPr>
              <w:t>» апреля</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2012 года.</w:t>
            </w:r>
          </w:p>
          <w:p w:rsidR="00634D0A" w:rsidRPr="00100C2B"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так и для его заявленных соисполнителей. Нарушение данного требования является основанием для </w:t>
            </w:r>
            <w:r w:rsidRPr="006A50AD">
              <w:rPr>
                <w:rFonts w:ascii="Times New Roman" w:hAnsi="Times New Roman" w:cs="Times New Roman"/>
                <w:sz w:val="24"/>
                <w:szCs w:val="24"/>
              </w:rPr>
              <w:lastRenderedPageBreak/>
              <w:t>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D90E09">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03"/>
              <w:gridCol w:w="2321"/>
              <w:gridCol w:w="1399"/>
            </w:tblGrid>
            <w:tr w:rsidR="00905E6C" w:rsidRPr="0089291B" w:rsidTr="00E1783C">
              <w:trPr>
                <w:trHeight w:val="1989"/>
                <w:tblHeader/>
              </w:trPr>
              <w:tc>
                <w:tcPr>
                  <w:tcW w:w="676" w:type="dxa"/>
                  <w:tcMar>
                    <w:top w:w="57" w:type="dxa"/>
                    <w:left w:w="57" w:type="dxa"/>
                    <w:bottom w:w="57" w:type="dxa"/>
                    <w:right w:w="57" w:type="dxa"/>
                  </w:tcMar>
                  <w:vAlign w:val="center"/>
                </w:tcPr>
                <w:p w:rsidR="00905E6C" w:rsidRPr="0089291B" w:rsidRDefault="00905E6C" w:rsidP="00F93CBF">
                  <w:pPr>
                    <w:ind w:left="-58" w:right="-52"/>
                    <w:jc w:val="center"/>
                    <w:rPr>
                      <w:rFonts w:ascii="Times New Roman" w:hAnsi="Times New Roman" w:cs="Times New Roman"/>
                      <w:sz w:val="24"/>
                      <w:szCs w:val="24"/>
                    </w:rPr>
                  </w:pPr>
                  <w:r w:rsidRPr="0089291B">
                    <w:rPr>
                      <w:rFonts w:ascii="Times New Roman" w:hAnsi="Times New Roman" w:cs="Times New Roman"/>
                      <w:sz w:val="24"/>
                      <w:szCs w:val="24"/>
                    </w:rPr>
                    <w:t xml:space="preserve">Номер </w:t>
                  </w:r>
                  <w:r w:rsidRPr="0089291B">
                    <w:rPr>
                      <w:rFonts w:ascii="Times New Roman" w:hAnsi="Times New Roman" w:cs="Times New Roman"/>
                      <w:sz w:val="24"/>
                      <w:szCs w:val="24"/>
                    </w:rPr>
                    <w:br/>
                  </w:r>
                  <w:proofErr w:type="spellStart"/>
                  <w:proofErr w:type="gramStart"/>
                  <w:r w:rsidRPr="0089291B">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89291B" w:rsidRDefault="00905E6C" w:rsidP="00F93CBF">
                  <w:pPr>
                    <w:ind w:left="-66" w:right="-62"/>
                    <w:jc w:val="center"/>
                    <w:rPr>
                      <w:rFonts w:ascii="Times New Roman" w:hAnsi="Times New Roman" w:cs="Times New Roman"/>
                      <w:sz w:val="24"/>
                      <w:szCs w:val="24"/>
                    </w:rPr>
                  </w:pPr>
                  <w:r w:rsidRPr="0089291B">
                    <w:rPr>
                      <w:rFonts w:ascii="Times New Roman" w:hAnsi="Times New Roman" w:cs="Times New Roman"/>
                      <w:sz w:val="24"/>
                      <w:szCs w:val="24"/>
                    </w:rPr>
                    <w:t xml:space="preserve">Критерии оценки </w:t>
                  </w:r>
                  <w:r w:rsidRPr="0089291B">
                    <w:rPr>
                      <w:rFonts w:ascii="Times New Roman" w:hAnsi="Times New Roman" w:cs="Times New Roman"/>
                      <w:sz w:val="24"/>
                      <w:szCs w:val="24"/>
                    </w:rPr>
                    <w:br/>
                    <w:t>заявок на участие в процедуре закупки</w:t>
                  </w:r>
                </w:p>
              </w:tc>
              <w:tc>
                <w:tcPr>
                  <w:tcW w:w="2382" w:type="dxa"/>
                  <w:tcMar>
                    <w:top w:w="57" w:type="dxa"/>
                    <w:left w:w="57" w:type="dxa"/>
                    <w:bottom w:w="57" w:type="dxa"/>
                    <w:right w:w="57" w:type="dxa"/>
                  </w:tcMar>
                  <w:vAlign w:val="center"/>
                </w:tcPr>
                <w:p w:rsidR="00905E6C" w:rsidRPr="0089291B" w:rsidRDefault="00905E6C" w:rsidP="00F93CBF">
                  <w:pPr>
                    <w:ind w:left="-57" w:right="-43"/>
                    <w:jc w:val="center"/>
                    <w:rPr>
                      <w:rFonts w:ascii="Times New Roman" w:hAnsi="Times New Roman" w:cs="Times New Roman"/>
                      <w:sz w:val="24"/>
                      <w:szCs w:val="24"/>
                    </w:rPr>
                  </w:pPr>
                  <w:r w:rsidRPr="0089291B">
                    <w:rPr>
                      <w:rFonts w:ascii="Times New Roman" w:hAnsi="Times New Roman" w:cs="Times New Roman"/>
                      <w:sz w:val="24"/>
                      <w:szCs w:val="24"/>
                    </w:rPr>
                    <w:t>Содержание критериев оценки заявок на участие в процедуре закупки</w:t>
                  </w:r>
                </w:p>
              </w:tc>
              <w:tc>
                <w:tcPr>
                  <w:tcW w:w="1305" w:type="dxa"/>
                  <w:tcMar>
                    <w:top w:w="57" w:type="dxa"/>
                    <w:left w:w="57" w:type="dxa"/>
                    <w:bottom w:w="57" w:type="dxa"/>
                    <w:right w:w="57" w:type="dxa"/>
                  </w:tcMar>
                </w:tcPr>
                <w:p w:rsidR="00905E6C" w:rsidRPr="0089291B" w:rsidRDefault="00905E6C" w:rsidP="00F93CBF">
                  <w:pPr>
                    <w:ind w:left="-75" w:right="-66"/>
                    <w:jc w:val="center"/>
                    <w:rPr>
                      <w:rFonts w:ascii="Times New Roman" w:hAnsi="Times New Roman" w:cs="Times New Roman"/>
                      <w:sz w:val="24"/>
                      <w:szCs w:val="24"/>
                    </w:rPr>
                  </w:pPr>
                  <w:r w:rsidRPr="0089291B">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89291B" w:rsidTr="00E1783C">
              <w:trPr>
                <w:trHeight w:val="139"/>
              </w:trPr>
              <w:tc>
                <w:tcPr>
                  <w:tcW w:w="676" w:type="dxa"/>
                  <w:tcBorders>
                    <w:bottom w:val="single" w:sz="4" w:space="0" w:color="auto"/>
                  </w:tcBorders>
                  <w:tcMar>
                    <w:top w:w="57" w:type="dxa"/>
                    <w:left w:w="57" w:type="dxa"/>
                    <w:bottom w:w="57" w:type="dxa"/>
                    <w:right w:w="57" w:type="dxa"/>
                  </w:tcMar>
                </w:tcPr>
                <w:p w:rsidR="00905E6C" w:rsidRPr="0089291B" w:rsidRDefault="00905E6C" w:rsidP="00F93CBF">
                  <w:pPr>
                    <w:jc w:val="center"/>
                    <w:rPr>
                      <w:rFonts w:ascii="Times New Roman" w:hAnsi="Times New Roman" w:cs="Times New Roman"/>
                      <w:sz w:val="24"/>
                      <w:szCs w:val="24"/>
                    </w:rPr>
                  </w:pPr>
                  <w:r w:rsidRPr="0089291B">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89291B" w:rsidRDefault="00905E6C" w:rsidP="00100C2B">
                  <w:pPr>
                    <w:ind w:right="-29"/>
                    <w:jc w:val="both"/>
                    <w:rPr>
                      <w:rFonts w:ascii="Times New Roman" w:hAnsi="Times New Roman" w:cs="Times New Roman"/>
                      <w:sz w:val="24"/>
                      <w:szCs w:val="24"/>
                    </w:rPr>
                  </w:pPr>
                  <w:r w:rsidRPr="0089291B">
                    <w:rPr>
                      <w:rFonts w:ascii="Times New Roman" w:hAnsi="Times New Roman" w:cs="Times New Roman"/>
                      <w:sz w:val="24"/>
                      <w:szCs w:val="24"/>
                    </w:rPr>
                    <w:t xml:space="preserve">Цена договора, цена </w:t>
                  </w:r>
                </w:p>
              </w:tc>
              <w:tc>
                <w:tcPr>
                  <w:tcW w:w="2382" w:type="dxa"/>
                  <w:tcBorders>
                    <w:bottom w:val="single" w:sz="4" w:space="0" w:color="auto"/>
                  </w:tcBorders>
                  <w:tcMar>
                    <w:top w:w="57" w:type="dxa"/>
                    <w:left w:w="57" w:type="dxa"/>
                    <w:bottom w:w="57" w:type="dxa"/>
                    <w:right w:w="57" w:type="dxa"/>
                  </w:tcMar>
                </w:tcPr>
                <w:p w:rsidR="00905E6C" w:rsidRPr="0089291B" w:rsidRDefault="00905E6C" w:rsidP="00F93CBF">
                  <w:pPr>
                    <w:jc w:val="both"/>
                    <w:rPr>
                      <w:rFonts w:ascii="Times New Roman" w:hAnsi="Times New Roman" w:cs="Times New Roman"/>
                      <w:sz w:val="24"/>
                      <w:szCs w:val="24"/>
                    </w:rPr>
                  </w:pPr>
                  <w:r w:rsidRPr="0089291B">
                    <w:rPr>
                      <w:rFonts w:ascii="Times New Roman" w:hAnsi="Times New Roman" w:cs="Times New Roman"/>
                      <w:sz w:val="24"/>
                      <w:szCs w:val="24"/>
                    </w:rPr>
                    <w:t xml:space="preserve">              </w:t>
                  </w:r>
                </w:p>
              </w:tc>
              <w:tc>
                <w:tcPr>
                  <w:tcW w:w="1305" w:type="dxa"/>
                  <w:tcBorders>
                    <w:bottom w:val="single" w:sz="4" w:space="0" w:color="auto"/>
                  </w:tcBorders>
                  <w:tcMar>
                    <w:top w:w="57" w:type="dxa"/>
                    <w:left w:w="57" w:type="dxa"/>
                    <w:bottom w:w="57" w:type="dxa"/>
                    <w:right w:w="57" w:type="dxa"/>
                  </w:tcMar>
                </w:tcPr>
                <w:p w:rsidR="00905E6C" w:rsidRPr="0089291B" w:rsidRDefault="00147BF0" w:rsidP="00F93CBF">
                  <w:pPr>
                    <w:jc w:val="center"/>
                    <w:rPr>
                      <w:rFonts w:ascii="Times New Roman" w:hAnsi="Times New Roman" w:cs="Times New Roman"/>
                      <w:sz w:val="24"/>
                      <w:szCs w:val="24"/>
                    </w:rPr>
                  </w:pPr>
                  <w:r>
                    <w:rPr>
                      <w:rFonts w:ascii="Times New Roman" w:hAnsi="Times New Roman" w:cs="Times New Roman"/>
                      <w:sz w:val="24"/>
                      <w:szCs w:val="24"/>
                    </w:rPr>
                    <w:t>7</w:t>
                  </w:r>
                  <w:r w:rsidR="00C72B5D">
                    <w:rPr>
                      <w:rFonts w:ascii="Times New Roman" w:hAnsi="Times New Roman" w:cs="Times New Roman"/>
                      <w:sz w:val="24"/>
                      <w:szCs w:val="24"/>
                    </w:rPr>
                    <w:t>5</w:t>
                  </w:r>
                </w:p>
              </w:tc>
            </w:tr>
            <w:tr w:rsidR="00905E6C" w:rsidRPr="0089291B" w:rsidTr="00E1783C">
              <w:trPr>
                <w:trHeight w:val="465"/>
              </w:trPr>
              <w:tc>
                <w:tcPr>
                  <w:tcW w:w="676" w:type="dxa"/>
                  <w:tcBorders>
                    <w:bottom w:val="single" w:sz="4" w:space="0" w:color="auto"/>
                  </w:tcBorders>
                  <w:tcMar>
                    <w:top w:w="57" w:type="dxa"/>
                    <w:left w:w="57" w:type="dxa"/>
                    <w:bottom w:w="57" w:type="dxa"/>
                    <w:right w:w="57" w:type="dxa"/>
                  </w:tcMar>
                </w:tcPr>
                <w:p w:rsidR="00905E6C" w:rsidRPr="0089291B" w:rsidRDefault="005F2AC4" w:rsidP="00F93CBF">
                  <w:pPr>
                    <w:rPr>
                      <w:rFonts w:ascii="Times New Roman" w:hAnsi="Times New Roman" w:cs="Times New Roman"/>
                      <w:sz w:val="24"/>
                      <w:szCs w:val="24"/>
                      <w:highlight w:val="yellow"/>
                    </w:rPr>
                  </w:pPr>
                  <w:r>
                    <w:rPr>
                      <w:rFonts w:ascii="Times New Roman" w:hAnsi="Times New Roman" w:cs="Times New Roman"/>
                      <w:sz w:val="24"/>
                      <w:szCs w:val="24"/>
                    </w:rPr>
                    <w:t xml:space="preserve">  </w:t>
                  </w:r>
                  <w:r w:rsidRPr="005F2AC4">
                    <w:rPr>
                      <w:rFonts w:ascii="Times New Roman" w:hAnsi="Times New Roman" w:cs="Times New Roman"/>
                      <w:sz w:val="24"/>
                      <w:szCs w:val="24"/>
                    </w:rPr>
                    <w:t>2.</w:t>
                  </w:r>
                </w:p>
              </w:tc>
              <w:tc>
                <w:tcPr>
                  <w:tcW w:w="1936" w:type="dxa"/>
                  <w:tcBorders>
                    <w:bottom w:val="single" w:sz="4" w:space="0" w:color="auto"/>
                  </w:tcBorders>
                  <w:tcMar>
                    <w:top w:w="57" w:type="dxa"/>
                    <w:left w:w="57" w:type="dxa"/>
                    <w:bottom w:w="57" w:type="dxa"/>
                    <w:right w:w="57" w:type="dxa"/>
                  </w:tcMar>
                </w:tcPr>
                <w:p w:rsidR="00C72B5D" w:rsidRPr="00C72B5D" w:rsidRDefault="00803516" w:rsidP="005F2AC4">
                  <w:pPr>
                    <w:ind w:right="-29"/>
                    <w:jc w:val="both"/>
                    <w:rPr>
                      <w:rFonts w:ascii="Times New Roman" w:hAnsi="Times New Roman" w:cs="Times New Roman"/>
                      <w:sz w:val="24"/>
                      <w:szCs w:val="24"/>
                      <w:highlight w:val="yellow"/>
                      <w:lang w:val="en-US"/>
                    </w:rPr>
                  </w:pPr>
                  <w:r>
                    <w:rPr>
                      <w:rFonts w:ascii="Times New Roman" w:hAnsi="Times New Roman" w:cs="Times New Roman"/>
                      <w:sz w:val="24"/>
                      <w:szCs w:val="24"/>
                    </w:rPr>
                    <w:t>С</w:t>
                  </w:r>
                  <w:r w:rsidR="005F2AC4" w:rsidRPr="005F2AC4">
                    <w:rPr>
                      <w:rFonts w:ascii="Times New Roman" w:hAnsi="Times New Roman" w:cs="Times New Roman"/>
                      <w:sz w:val="24"/>
                      <w:szCs w:val="24"/>
                    </w:rPr>
                    <w:t>роки поставки</w:t>
                  </w:r>
                </w:p>
              </w:tc>
              <w:tc>
                <w:tcPr>
                  <w:tcW w:w="2382" w:type="dxa"/>
                  <w:tcBorders>
                    <w:bottom w:val="single" w:sz="4" w:space="0" w:color="auto"/>
                  </w:tcBorders>
                  <w:tcMar>
                    <w:top w:w="57" w:type="dxa"/>
                    <w:left w:w="57" w:type="dxa"/>
                    <w:bottom w:w="57" w:type="dxa"/>
                    <w:right w:w="57" w:type="dxa"/>
                  </w:tcMar>
                </w:tcPr>
                <w:p w:rsidR="00905E6C" w:rsidRPr="00B12203" w:rsidRDefault="00905E6C" w:rsidP="00F93CBF">
                  <w:pPr>
                    <w:jc w:val="both"/>
                    <w:rPr>
                      <w:rFonts w:ascii="Times New Roman" w:hAnsi="Times New Roman" w:cs="Times New Roman"/>
                      <w:sz w:val="24"/>
                      <w:szCs w:val="24"/>
                    </w:rPr>
                  </w:pPr>
                </w:p>
              </w:tc>
              <w:tc>
                <w:tcPr>
                  <w:tcW w:w="1305" w:type="dxa"/>
                  <w:tcBorders>
                    <w:bottom w:val="single" w:sz="4" w:space="0" w:color="auto"/>
                  </w:tcBorders>
                  <w:tcMar>
                    <w:top w:w="57" w:type="dxa"/>
                    <w:left w:w="57" w:type="dxa"/>
                    <w:bottom w:w="57" w:type="dxa"/>
                    <w:right w:w="57" w:type="dxa"/>
                  </w:tcMar>
                </w:tcPr>
                <w:p w:rsidR="00905E6C" w:rsidRPr="00B12203" w:rsidRDefault="00147BF0" w:rsidP="00F93CBF">
                  <w:pPr>
                    <w:jc w:val="center"/>
                    <w:rPr>
                      <w:rFonts w:ascii="Times New Roman" w:hAnsi="Times New Roman" w:cs="Times New Roman"/>
                      <w:sz w:val="24"/>
                      <w:szCs w:val="24"/>
                    </w:rPr>
                  </w:pPr>
                  <w:r>
                    <w:rPr>
                      <w:rFonts w:ascii="Times New Roman" w:hAnsi="Times New Roman" w:cs="Times New Roman"/>
                      <w:sz w:val="24"/>
                      <w:szCs w:val="24"/>
                    </w:rPr>
                    <w:t>1</w:t>
                  </w:r>
                  <w:r w:rsidR="00AB2047" w:rsidRPr="00B12203">
                    <w:rPr>
                      <w:rFonts w:ascii="Times New Roman" w:hAnsi="Times New Roman" w:cs="Times New Roman"/>
                      <w:sz w:val="24"/>
                      <w:szCs w:val="24"/>
                    </w:rPr>
                    <w:t>0</w:t>
                  </w:r>
                </w:p>
              </w:tc>
            </w:tr>
            <w:tr w:rsidR="00C72B5D" w:rsidRPr="0089291B" w:rsidTr="00E1783C">
              <w:trPr>
                <w:trHeight w:val="660"/>
              </w:trPr>
              <w:tc>
                <w:tcPr>
                  <w:tcW w:w="676" w:type="dxa"/>
                  <w:tcBorders>
                    <w:bottom w:val="single" w:sz="4" w:space="0" w:color="auto"/>
                  </w:tcBorders>
                  <w:tcMar>
                    <w:top w:w="57" w:type="dxa"/>
                    <w:left w:w="57" w:type="dxa"/>
                    <w:bottom w:w="57" w:type="dxa"/>
                    <w:right w:w="57" w:type="dxa"/>
                  </w:tcMar>
                </w:tcPr>
                <w:p w:rsidR="00C72B5D" w:rsidRPr="00C72B5D" w:rsidRDefault="00C72B5D" w:rsidP="00F93CBF">
                  <w:pPr>
                    <w:rPr>
                      <w:rFonts w:ascii="Times New Roman" w:hAnsi="Times New Roman" w:cs="Times New Roman"/>
                      <w:sz w:val="24"/>
                      <w:szCs w:val="24"/>
                    </w:rPr>
                  </w:pPr>
                  <w:r>
                    <w:rPr>
                      <w:rFonts w:ascii="Times New Roman" w:hAnsi="Times New Roman" w:cs="Times New Roman"/>
                      <w:sz w:val="24"/>
                      <w:szCs w:val="24"/>
                      <w:lang w:val="en-US"/>
                    </w:rPr>
                    <w:t xml:space="preserve">  3.</w:t>
                  </w:r>
                </w:p>
              </w:tc>
              <w:tc>
                <w:tcPr>
                  <w:tcW w:w="1936" w:type="dxa"/>
                  <w:tcBorders>
                    <w:bottom w:val="single" w:sz="4" w:space="0" w:color="auto"/>
                  </w:tcBorders>
                  <w:tcMar>
                    <w:top w:w="57" w:type="dxa"/>
                    <w:left w:w="57" w:type="dxa"/>
                    <w:bottom w:w="57" w:type="dxa"/>
                    <w:right w:w="57" w:type="dxa"/>
                  </w:tcMar>
                </w:tcPr>
                <w:p w:rsidR="00C72B5D" w:rsidRPr="005F2AC4" w:rsidRDefault="00C72B5D" w:rsidP="005F2AC4">
                  <w:pPr>
                    <w:ind w:right="-29"/>
                    <w:jc w:val="both"/>
                    <w:rPr>
                      <w:rFonts w:ascii="Times New Roman" w:hAnsi="Times New Roman" w:cs="Times New Roman"/>
                      <w:sz w:val="24"/>
                      <w:szCs w:val="24"/>
                    </w:rPr>
                  </w:pPr>
                  <w:r w:rsidRPr="0089291B">
                    <w:rPr>
                      <w:rFonts w:ascii="Times New Roman" w:hAnsi="Times New Roman" w:cs="Times New Roman"/>
                      <w:sz w:val="24"/>
                      <w:szCs w:val="24"/>
                    </w:rPr>
                    <w:t>Количество заключенных договор в период с 01.01.2007 г. по настоящее время</w:t>
                  </w:r>
                </w:p>
              </w:tc>
              <w:tc>
                <w:tcPr>
                  <w:tcW w:w="2382" w:type="dxa"/>
                  <w:tcBorders>
                    <w:bottom w:val="single" w:sz="4" w:space="0" w:color="auto"/>
                  </w:tcBorders>
                  <w:tcMar>
                    <w:top w:w="57" w:type="dxa"/>
                    <w:left w:w="57" w:type="dxa"/>
                    <w:bottom w:w="57" w:type="dxa"/>
                    <w:right w:w="57" w:type="dxa"/>
                  </w:tcMar>
                </w:tcPr>
                <w:p w:rsidR="001508CC" w:rsidRPr="00B12203" w:rsidRDefault="00C72B5D" w:rsidP="00E1783C">
                  <w:pPr>
                    <w:rPr>
                      <w:rFonts w:ascii="Times New Roman" w:hAnsi="Times New Roman" w:cs="Times New Roman"/>
                      <w:sz w:val="24"/>
                      <w:szCs w:val="24"/>
                    </w:rPr>
                  </w:pPr>
                  <w:r w:rsidRPr="00B12203">
                    <w:rPr>
                      <w:rFonts w:ascii="Times New Roman" w:hAnsi="Times New Roman" w:cs="Times New Roman"/>
                      <w:sz w:val="24"/>
                      <w:szCs w:val="24"/>
                    </w:rPr>
                    <w:t xml:space="preserve">А) </w:t>
                  </w:r>
                  <w:r w:rsidR="00762EB0" w:rsidRPr="00B12203">
                    <w:rPr>
                      <w:rFonts w:ascii="Times New Roman" w:hAnsi="Times New Roman" w:cs="Times New Roman"/>
                      <w:sz w:val="24"/>
                      <w:szCs w:val="24"/>
                    </w:rPr>
                    <w:t>от 20</w:t>
                  </w:r>
                  <w:r w:rsidR="001508CC" w:rsidRPr="00B12203">
                    <w:rPr>
                      <w:rFonts w:ascii="Times New Roman" w:hAnsi="Times New Roman" w:cs="Times New Roman"/>
                      <w:sz w:val="24"/>
                      <w:szCs w:val="24"/>
                    </w:rPr>
                    <w:t xml:space="preserve"> до </w:t>
                  </w:r>
                  <w:r w:rsidR="00762EB0" w:rsidRPr="00B12203">
                    <w:rPr>
                      <w:rFonts w:ascii="Times New Roman" w:hAnsi="Times New Roman" w:cs="Times New Roman"/>
                      <w:sz w:val="24"/>
                      <w:szCs w:val="24"/>
                    </w:rPr>
                    <w:t xml:space="preserve">30 заключенных договоров </w:t>
                  </w:r>
                  <w:r w:rsidR="001508CC" w:rsidRPr="00B12203">
                    <w:rPr>
                      <w:rFonts w:ascii="Times New Roman" w:hAnsi="Times New Roman" w:cs="Times New Roman"/>
                      <w:sz w:val="24"/>
                      <w:szCs w:val="24"/>
                    </w:rPr>
                    <w:t>25 баллов</w:t>
                  </w:r>
                </w:p>
                <w:p w:rsidR="001508CC" w:rsidRPr="00B12203" w:rsidRDefault="001508CC" w:rsidP="00E1783C">
                  <w:pPr>
                    <w:rPr>
                      <w:rFonts w:ascii="Times New Roman" w:hAnsi="Times New Roman" w:cs="Times New Roman"/>
                      <w:sz w:val="24"/>
                      <w:szCs w:val="24"/>
                    </w:rPr>
                  </w:pPr>
                  <w:r w:rsidRPr="00B12203">
                    <w:rPr>
                      <w:rFonts w:ascii="Times New Roman" w:hAnsi="Times New Roman" w:cs="Times New Roman"/>
                      <w:sz w:val="24"/>
                      <w:szCs w:val="24"/>
                    </w:rPr>
                    <w:t xml:space="preserve">Б) от 30 до 50 заключенных договоров </w:t>
                  </w:r>
                  <w:r w:rsidR="00BB6C88" w:rsidRPr="00B12203">
                    <w:rPr>
                      <w:rFonts w:ascii="Times New Roman" w:hAnsi="Times New Roman" w:cs="Times New Roman"/>
                      <w:sz w:val="24"/>
                      <w:szCs w:val="24"/>
                    </w:rPr>
                    <w:t>50</w:t>
                  </w:r>
                  <w:r w:rsidRPr="00B12203">
                    <w:rPr>
                      <w:rFonts w:ascii="Times New Roman" w:hAnsi="Times New Roman" w:cs="Times New Roman"/>
                      <w:sz w:val="24"/>
                      <w:szCs w:val="24"/>
                    </w:rPr>
                    <w:t xml:space="preserve"> баллов</w:t>
                  </w:r>
                </w:p>
                <w:p w:rsidR="00E1783C" w:rsidRPr="00B12203" w:rsidRDefault="00E1783C" w:rsidP="00E1783C">
                  <w:pPr>
                    <w:rPr>
                      <w:rFonts w:ascii="Times New Roman" w:hAnsi="Times New Roman" w:cs="Times New Roman"/>
                      <w:sz w:val="24"/>
                      <w:szCs w:val="24"/>
                    </w:rPr>
                  </w:pPr>
                  <w:r w:rsidRPr="00B12203">
                    <w:rPr>
                      <w:rFonts w:ascii="Times New Roman" w:hAnsi="Times New Roman" w:cs="Times New Roman"/>
                      <w:sz w:val="24"/>
                      <w:szCs w:val="24"/>
                    </w:rPr>
                    <w:t>В) более 50 заключенных договоров 100 баллов</w:t>
                  </w:r>
                </w:p>
                <w:p w:rsidR="00BB6C88" w:rsidRPr="00B12203" w:rsidRDefault="00BB6C88" w:rsidP="00BB6C88">
                  <w:pPr>
                    <w:jc w:val="both"/>
                    <w:rPr>
                      <w:rFonts w:ascii="Times New Roman" w:hAnsi="Times New Roman" w:cs="Times New Roman"/>
                      <w:sz w:val="24"/>
                      <w:szCs w:val="24"/>
                    </w:rPr>
                  </w:pPr>
                </w:p>
              </w:tc>
              <w:tc>
                <w:tcPr>
                  <w:tcW w:w="1305" w:type="dxa"/>
                  <w:tcBorders>
                    <w:bottom w:val="single" w:sz="4" w:space="0" w:color="auto"/>
                  </w:tcBorders>
                  <w:tcMar>
                    <w:top w:w="57" w:type="dxa"/>
                    <w:left w:w="57" w:type="dxa"/>
                    <w:bottom w:w="57" w:type="dxa"/>
                    <w:right w:w="57" w:type="dxa"/>
                  </w:tcMar>
                </w:tcPr>
                <w:p w:rsidR="00E1783C" w:rsidRPr="00B12203" w:rsidRDefault="00E1783C" w:rsidP="00F93CBF">
                  <w:pPr>
                    <w:jc w:val="center"/>
                    <w:rPr>
                      <w:rFonts w:ascii="Times New Roman" w:hAnsi="Times New Roman" w:cs="Times New Roman"/>
                      <w:sz w:val="24"/>
                      <w:szCs w:val="24"/>
                    </w:rPr>
                  </w:pPr>
                </w:p>
                <w:p w:rsidR="00E1783C" w:rsidRPr="00B12203" w:rsidRDefault="00E1783C" w:rsidP="00F93CBF">
                  <w:pPr>
                    <w:jc w:val="center"/>
                    <w:rPr>
                      <w:rFonts w:ascii="Times New Roman" w:hAnsi="Times New Roman" w:cs="Times New Roman"/>
                      <w:sz w:val="24"/>
                      <w:szCs w:val="24"/>
                    </w:rPr>
                  </w:pPr>
                </w:p>
                <w:p w:rsidR="00E1783C" w:rsidRPr="00B12203" w:rsidRDefault="00E1783C" w:rsidP="00F93CBF">
                  <w:pPr>
                    <w:jc w:val="center"/>
                    <w:rPr>
                      <w:rFonts w:ascii="Times New Roman" w:hAnsi="Times New Roman" w:cs="Times New Roman"/>
                      <w:sz w:val="24"/>
                      <w:szCs w:val="24"/>
                    </w:rPr>
                  </w:pPr>
                </w:p>
                <w:p w:rsidR="00C72B5D" w:rsidRPr="00B12203" w:rsidRDefault="00147BF0" w:rsidP="00F93CBF">
                  <w:pPr>
                    <w:jc w:val="center"/>
                    <w:rPr>
                      <w:rFonts w:ascii="Times New Roman" w:hAnsi="Times New Roman" w:cs="Times New Roman"/>
                      <w:sz w:val="24"/>
                      <w:szCs w:val="24"/>
                    </w:rPr>
                  </w:pPr>
                  <w:r>
                    <w:rPr>
                      <w:rFonts w:ascii="Times New Roman" w:hAnsi="Times New Roman" w:cs="Times New Roman"/>
                      <w:sz w:val="24"/>
                      <w:szCs w:val="24"/>
                    </w:rPr>
                    <w:t>15</w:t>
                  </w:r>
                  <w:bookmarkStart w:id="39" w:name="_GoBack"/>
                  <w:bookmarkEnd w:id="39"/>
                </w:p>
              </w:tc>
            </w:tr>
            <w:tr w:rsidR="00905E6C" w:rsidRPr="0089291B" w:rsidTr="00E1783C">
              <w:trPr>
                <w:trHeight w:val="236"/>
              </w:trPr>
              <w:tc>
                <w:tcPr>
                  <w:tcW w:w="4994" w:type="dxa"/>
                  <w:gridSpan w:val="3"/>
                  <w:tcMar>
                    <w:top w:w="57" w:type="dxa"/>
                    <w:left w:w="57" w:type="dxa"/>
                    <w:bottom w:w="57" w:type="dxa"/>
                    <w:right w:w="57" w:type="dxa"/>
                  </w:tcMar>
                </w:tcPr>
                <w:p w:rsidR="00905E6C" w:rsidRPr="0089291B" w:rsidRDefault="00905E6C" w:rsidP="00F93CBF">
                  <w:pPr>
                    <w:jc w:val="both"/>
                    <w:rPr>
                      <w:rFonts w:ascii="Times New Roman" w:hAnsi="Times New Roman" w:cs="Times New Roman"/>
                      <w:sz w:val="24"/>
                      <w:szCs w:val="24"/>
                    </w:rPr>
                  </w:pPr>
                  <w:r w:rsidRPr="0089291B">
                    <w:rPr>
                      <w:rFonts w:ascii="Times New Roman" w:hAnsi="Times New Roman" w:cs="Times New Roman"/>
                      <w:sz w:val="24"/>
                      <w:szCs w:val="24"/>
                    </w:rPr>
                    <w:t>Совокупная значимость всех критериев в процентах</w:t>
                  </w:r>
                </w:p>
              </w:tc>
              <w:tc>
                <w:tcPr>
                  <w:tcW w:w="1305" w:type="dxa"/>
                  <w:tcMar>
                    <w:top w:w="57" w:type="dxa"/>
                    <w:left w:w="57" w:type="dxa"/>
                    <w:bottom w:w="57" w:type="dxa"/>
                    <w:right w:w="57" w:type="dxa"/>
                  </w:tcMar>
                </w:tcPr>
                <w:p w:rsidR="00905E6C" w:rsidRPr="0089291B" w:rsidRDefault="00905E6C" w:rsidP="00F93CBF">
                  <w:pPr>
                    <w:jc w:val="center"/>
                    <w:rPr>
                      <w:rFonts w:ascii="Times New Roman" w:hAnsi="Times New Roman" w:cs="Times New Roman"/>
                      <w:sz w:val="24"/>
                      <w:szCs w:val="24"/>
                    </w:rPr>
                  </w:pPr>
                  <w:r w:rsidRPr="0089291B">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6A50AD" w:rsidRDefault="003D4F08" w:rsidP="003D4F08">
            <w:pPr>
              <w:spacing w:after="0" w:line="240" w:lineRule="auto"/>
              <w:rPr>
                <w:rFonts w:ascii="Times New Roman" w:eastAsia="Times New Roman" w:hAnsi="Times New Roman" w:cs="Times New Roman"/>
                <w:bCs/>
                <w:color w:val="FF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00DC5143">
              <w:rPr>
                <w:rFonts w:ascii="Times New Roman" w:eastAsia="Times New Roman" w:hAnsi="Times New Roman" w:cs="Times New Roman"/>
                <w:bCs/>
                <w:color w:val="000000"/>
                <w:sz w:val="24"/>
                <w:szCs w:val="24"/>
              </w:rPr>
              <w:t xml:space="preserve"> «0</w:t>
            </w:r>
            <w:r w:rsidR="00803516">
              <w:rPr>
                <w:rFonts w:ascii="Times New Roman" w:eastAsia="Times New Roman" w:hAnsi="Times New Roman" w:cs="Times New Roman"/>
                <w:bCs/>
                <w:color w:val="000000"/>
                <w:sz w:val="24"/>
                <w:szCs w:val="24"/>
              </w:rPr>
              <w:t>6</w:t>
            </w:r>
            <w:r w:rsidR="00F54124"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w:t>
            </w:r>
            <w:r w:rsidR="00DC5143">
              <w:rPr>
                <w:rFonts w:ascii="Times New Roman" w:eastAsia="Times New Roman" w:hAnsi="Times New Roman" w:cs="Times New Roman"/>
                <w:bCs/>
                <w:color w:val="000000"/>
                <w:sz w:val="24"/>
                <w:szCs w:val="24"/>
              </w:rPr>
              <w:t xml:space="preserve"> апреля</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B12203">
              <w:rPr>
                <w:rFonts w:ascii="Times New Roman" w:eastAsia="Times New Roman" w:hAnsi="Times New Roman" w:cs="Times New Roman"/>
                <w:bCs/>
                <w:color w:val="000000"/>
                <w:sz w:val="24"/>
                <w:szCs w:val="24"/>
              </w:rPr>
              <w:t>«</w:t>
            </w:r>
            <w:r w:rsidR="00467236">
              <w:rPr>
                <w:rFonts w:ascii="Times New Roman" w:eastAsia="Times New Roman" w:hAnsi="Times New Roman" w:cs="Times New Roman"/>
                <w:bCs/>
                <w:color w:val="000000"/>
                <w:sz w:val="24"/>
                <w:szCs w:val="24"/>
              </w:rPr>
              <w:t>13</w:t>
            </w:r>
            <w:r w:rsidRPr="00B12203">
              <w:rPr>
                <w:rFonts w:ascii="Times New Roman" w:eastAsia="Times New Roman" w:hAnsi="Times New Roman" w:cs="Times New Roman"/>
                <w:bCs/>
                <w:color w:val="000000"/>
                <w:sz w:val="24"/>
                <w:szCs w:val="24"/>
              </w:rPr>
              <w:t xml:space="preserve">» </w:t>
            </w:r>
            <w:r w:rsidR="00E764C0" w:rsidRPr="00B12203">
              <w:rPr>
                <w:rFonts w:ascii="Times New Roman" w:eastAsia="Times New Roman" w:hAnsi="Times New Roman" w:cs="Times New Roman"/>
                <w:bCs/>
                <w:color w:val="000000"/>
                <w:sz w:val="24"/>
                <w:szCs w:val="24"/>
              </w:rPr>
              <w:t>апреля</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82A43" w:rsidRPr="006A50AD" w:rsidRDefault="00D61E09" w:rsidP="00905E6C">
            <w:pPr>
              <w:spacing w:after="0" w:line="240" w:lineRule="auto"/>
              <w:rPr>
                <w:rFonts w:ascii="Times New Roman" w:hAnsi="Times New Roman"/>
                <w:sz w:val="24"/>
                <w:szCs w:val="24"/>
              </w:rPr>
            </w:pPr>
            <w:r>
              <w:rPr>
                <w:rFonts w:ascii="Times New Roman" w:hAnsi="Times New Roman" w:cs="Times New Roman"/>
                <w:sz w:val="24"/>
                <w:szCs w:val="24"/>
              </w:rPr>
              <w:t xml:space="preserve">192 981,92 </w:t>
            </w:r>
            <w:r w:rsidRPr="001508CC">
              <w:rPr>
                <w:rFonts w:ascii="Times New Roman" w:hAnsi="Times New Roman" w:cs="Times New Roman"/>
                <w:sz w:val="24"/>
                <w:szCs w:val="24"/>
              </w:rPr>
              <w:t>руб.</w:t>
            </w:r>
            <w:r>
              <w:t xml:space="preserve"> (</w:t>
            </w:r>
            <w:r w:rsidRPr="002A318F">
              <w:rPr>
                <w:rFonts w:ascii="Times New Roman" w:hAnsi="Times New Roman" w:cs="Times New Roman"/>
                <w:sz w:val="24"/>
                <w:szCs w:val="24"/>
              </w:rPr>
              <w:t>сто девяносто две тысячи девятьсот восемьдесят один</w:t>
            </w:r>
            <w:r>
              <w:rPr>
                <w:rFonts w:ascii="Times New Roman" w:hAnsi="Times New Roman" w:cs="Times New Roman"/>
                <w:sz w:val="24"/>
                <w:szCs w:val="24"/>
              </w:rPr>
              <w:t>)</w:t>
            </w:r>
            <w:r w:rsidRPr="002A318F">
              <w:rPr>
                <w:rFonts w:ascii="Times New Roman" w:hAnsi="Times New Roman" w:cs="Times New Roman"/>
                <w:sz w:val="24"/>
                <w:szCs w:val="24"/>
              </w:rPr>
              <w:t xml:space="preserve"> рубль </w:t>
            </w:r>
            <w:r>
              <w:rPr>
                <w:rFonts w:ascii="Times New Roman" w:hAnsi="Times New Roman" w:cs="Times New Roman"/>
                <w:sz w:val="24"/>
                <w:szCs w:val="24"/>
              </w:rPr>
              <w:t xml:space="preserve">92 </w:t>
            </w:r>
            <w:r w:rsidRPr="002A318F">
              <w:rPr>
                <w:rFonts w:ascii="Times New Roman" w:hAnsi="Times New Roman" w:cs="Times New Roman"/>
                <w:sz w:val="24"/>
                <w:szCs w:val="24"/>
              </w:rPr>
              <w:t xml:space="preserve"> копейки</w:t>
            </w:r>
            <w:r>
              <w:rPr>
                <w:rFonts w:ascii="Times New Roman" w:hAnsi="Times New Roman" w:cs="Times New Roman"/>
                <w:sz w:val="24"/>
                <w:szCs w:val="24"/>
              </w:rPr>
              <w:t>,</w:t>
            </w:r>
            <w:r w:rsidRPr="001508CC">
              <w:rPr>
                <w:rFonts w:ascii="Times New Roman" w:hAnsi="Times New Roman" w:cs="Times New Roman"/>
                <w:sz w:val="24"/>
                <w:szCs w:val="24"/>
              </w:rPr>
              <w:t xml:space="preserve"> </w:t>
            </w:r>
            <w:r w:rsidRPr="001508CC">
              <w:rPr>
                <w:rFonts w:ascii="Times New Roman" w:eastAsia="Times New Roman" w:hAnsi="Times New Roman" w:cs="Times New Roman"/>
                <w:bCs/>
                <w:sz w:val="24"/>
                <w:szCs w:val="24"/>
              </w:rPr>
              <w:t>НДС не облагается.</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DC5143" w:rsidRPr="006A50AD" w:rsidRDefault="00DC5143" w:rsidP="00DC5143">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lastRenderedPageBreak/>
              <w:t>ИНН 7729065633</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DC5143" w:rsidRPr="00203A12" w:rsidRDefault="00DC5143" w:rsidP="00DC5143">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5B69A4" w:rsidRDefault="00DC5143" w:rsidP="00DC5143">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C5143" w:rsidRPr="006A50AD" w:rsidRDefault="00DC5143" w:rsidP="00DC5143">
            <w:pPr>
              <w:spacing w:after="0" w:line="240" w:lineRule="auto"/>
              <w:rPr>
                <w:rFonts w:ascii="Times New Roman" w:hAnsi="Times New Roman"/>
                <w:sz w:val="24"/>
                <w:szCs w:val="24"/>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r>
              <w:rPr>
                <w:rFonts w:ascii="Times New Roman" w:hAnsi="Times New Roman" w:cs="Times New Roman"/>
                <w:b/>
                <w:sz w:val="24"/>
                <w:szCs w:val="24"/>
              </w:rPr>
              <w:t xml:space="preserve"> </w:t>
            </w:r>
          </w:p>
          <w:p w:rsidR="00582A43" w:rsidRPr="006A50AD" w:rsidRDefault="00582A43" w:rsidP="00582A43">
            <w:pPr>
              <w:spacing w:after="0" w:line="240" w:lineRule="auto"/>
              <w:rPr>
                <w:rFonts w:ascii="Times New Roman" w:hAnsi="Times New Roman"/>
                <w:sz w:val="24"/>
                <w:szCs w:val="24"/>
              </w:rPr>
            </w:pP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C03437">
            <w:pPr>
              <w:spacing w:after="0" w:line="240" w:lineRule="auto"/>
              <w:rPr>
                <w:rFonts w:ascii="Times New Roman" w:hAnsi="Times New Roman"/>
                <w:sz w:val="24"/>
                <w:szCs w:val="24"/>
              </w:rPr>
            </w:pPr>
            <w:r w:rsidRPr="006A50AD">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C03437">
              <w:rPr>
                <w:rFonts w:ascii="Times New Roman" w:hAnsi="Times New Roman"/>
                <w:sz w:val="24"/>
                <w:szCs w:val="24"/>
              </w:rPr>
              <w:t xml:space="preserve">заявок на участие </w:t>
            </w:r>
            <w:r w:rsidR="00C03437">
              <w:rPr>
                <w:rFonts w:ascii="Times New Roman" w:hAnsi="Times New Roman"/>
                <w:sz w:val="24"/>
                <w:szCs w:val="24"/>
              </w:rPr>
              <w:t>открытом запросе предложений.</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 xml:space="preserve">роцедуры закупки, и их надлежащим образом заверенный </w:t>
            </w:r>
            <w:r w:rsidRPr="006A50AD">
              <w:rPr>
                <w:rFonts w:ascii="Times New Roman" w:hAnsi="Times New Roman" w:cs="Times New Roman"/>
              </w:rPr>
              <w:lastRenderedPageBreak/>
              <w:t>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роцедуры закупки на выполнение работ, 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lastRenderedPageBreak/>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lastRenderedPageBreak/>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lastRenderedPageBreak/>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467236" w:rsidRPr="00CF68BA" w:rsidRDefault="00467236" w:rsidP="00467236">
      <w:pPr>
        <w:tabs>
          <w:tab w:val="left" w:pos="720"/>
        </w:tabs>
        <w:spacing w:after="0" w:line="240" w:lineRule="auto"/>
        <w:jc w:val="center"/>
        <w:rPr>
          <w:rFonts w:ascii="Times New Roman" w:eastAsia="Times New Roman" w:hAnsi="Times New Roman" w:cs="Times New Roman"/>
          <w:b/>
          <w:sz w:val="24"/>
          <w:szCs w:val="24"/>
          <w:lang w:eastAsia="ru-RU"/>
        </w:rPr>
      </w:pPr>
      <w:r w:rsidRPr="00CF68BA">
        <w:rPr>
          <w:rFonts w:ascii="Times New Roman" w:eastAsia="Times New Roman" w:hAnsi="Times New Roman" w:cs="Times New Roman"/>
          <w:b/>
          <w:sz w:val="24"/>
          <w:szCs w:val="24"/>
          <w:lang w:eastAsia="ru-RU"/>
        </w:rPr>
        <w:t>ДОГОВОР ПОДРЯДА  № ______</w:t>
      </w:r>
    </w:p>
    <w:p w:rsidR="00467236" w:rsidRPr="00CF68BA" w:rsidRDefault="00467236" w:rsidP="00467236">
      <w:pPr>
        <w:tabs>
          <w:tab w:val="left" w:pos="720"/>
        </w:tabs>
        <w:spacing w:after="0" w:line="240" w:lineRule="auto"/>
        <w:rPr>
          <w:rFonts w:ascii="Times New Roman" w:eastAsia="Times New Roman" w:hAnsi="Times New Roman" w:cs="Times New Roman"/>
          <w:sz w:val="24"/>
          <w:szCs w:val="24"/>
          <w:lang w:eastAsia="ru-RU"/>
        </w:rPr>
      </w:pPr>
    </w:p>
    <w:p w:rsidR="00467236" w:rsidRPr="00CF68BA" w:rsidRDefault="00467236" w:rsidP="00467236">
      <w:pPr>
        <w:tabs>
          <w:tab w:val="left" w:pos="720"/>
        </w:tabs>
        <w:spacing w:after="0" w:line="240" w:lineRule="auto"/>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г. Брянск</w:t>
      </w:r>
      <w:r w:rsidRPr="00CF68BA">
        <w:rPr>
          <w:rFonts w:ascii="Times New Roman" w:eastAsia="Times New Roman" w:hAnsi="Times New Roman" w:cs="Times New Roman"/>
          <w:sz w:val="24"/>
          <w:szCs w:val="24"/>
          <w:lang w:eastAsia="ru-RU"/>
        </w:rPr>
        <w:tab/>
        <w:t xml:space="preserve">                                                                        </w:t>
      </w:r>
      <w:r w:rsidR="002D2F39">
        <w:rPr>
          <w:rFonts w:ascii="Times New Roman" w:eastAsia="Times New Roman" w:hAnsi="Times New Roman" w:cs="Times New Roman"/>
          <w:sz w:val="24"/>
          <w:szCs w:val="24"/>
          <w:lang w:eastAsia="ru-RU"/>
        </w:rPr>
        <w:t xml:space="preserve">               </w:t>
      </w:r>
      <w:r w:rsidRPr="00CF68BA">
        <w:rPr>
          <w:rFonts w:ascii="Times New Roman" w:eastAsia="Times New Roman" w:hAnsi="Times New Roman" w:cs="Times New Roman"/>
          <w:sz w:val="24"/>
          <w:szCs w:val="24"/>
          <w:lang w:eastAsia="ru-RU"/>
        </w:rPr>
        <w:t xml:space="preserve">           «    » ________2012г.</w:t>
      </w:r>
    </w:p>
    <w:p w:rsidR="00467236" w:rsidRPr="00CF68BA" w:rsidRDefault="00467236" w:rsidP="00467236">
      <w:pPr>
        <w:tabs>
          <w:tab w:val="left" w:pos="720"/>
        </w:tabs>
        <w:spacing w:after="0" w:line="240" w:lineRule="auto"/>
        <w:rPr>
          <w:rFonts w:ascii="Times New Roman" w:eastAsia="Times New Roman" w:hAnsi="Times New Roman" w:cs="Times New Roman"/>
          <w:sz w:val="24"/>
          <w:szCs w:val="24"/>
          <w:lang w:eastAsia="ru-RU"/>
        </w:rPr>
      </w:pPr>
    </w:p>
    <w:p w:rsidR="00467236" w:rsidRPr="00CF68BA" w:rsidRDefault="00467236" w:rsidP="00467236">
      <w:pPr>
        <w:spacing w:after="0" w:line="240" w:lineRule="auto"/>
        <w:jc w:val="both"/>
        <w:rPr>
          <w:rFonts w:ascii="Times New Roman" w:eastAsia="Times New Roman" w:hAnsi="Times New Roman" w:cs="Times New Roman"/>
          <w:color w:val="000000"/>
          <w:sz w:val="24"/>
          <w:szCs w:val="24"/>
          <w:lang w:eastAsia="ru-RU"/>
        </w:rPr>
      </w:pPr>
      <w:r w:rsidRPr="00CF68BA">
        <w:rPr>
          <w:rFonts w:ascii="Times New Roman" w:eastAsia="Times New Roman" w:hAnsi="Times New Roman" w:cs="Times New Roman"/>
          <w:b/>
          <w:sz w:val="24"/>
          <w:szCs w:val="24"/>
          <w:lang w:eastAsia="ru-RU"/>
        </w:rPr>
        <w:t xml:space="preserve">            </w:t>
      </w:r>
      <w:proofErr w:type="gramStart"/>
      <w:r w:rsidRPr="00CF68BA">
        <w:rPr>
          <w:rFonts w:ascii="Times New Roman" w:eastAsia="Times New Roman" w:hAnsi="Times New Roman" w:cs="Times New Roman"/>
          <w:b/>
          <w:sz w:val="24"/>
          <w:szCs w:val="24"/>
          <w:lang w:eastAsia="ru-RU"/>
        </w:rPr>
        <w:t>Общество с ограниченной ответственностью</w:t>
      </w:r>
      <w:r w:rsidRPr="00CF68BA">
        <w:rPr>
          <w:rFonts w:ascii="Times New Roman" w:eastAsia="Times New Roman" w:hAnsi="Times New Roman" w:cs="Times New Roman"/>
          <w:sz w:val="24"/>
          <w:szCs w:val="24"/>
          <w:lang w:eastAsia="ru-RU"/>
        </w:rPr>
        <w:t xml:space="preserve"> «</w:t>
      </w:r>
      <w:r w:rsidRPr="00CF68BA">
        <w:rPr>
          <w:rFonts w:ascii="Times New Roman" w:eastAsia="Times New Roman" w:hAnsi="Times New Roman" w:cs="Times New Roman"/>
          <w:b/>
          <w:sz w:val="24"/>
          <w:szCs w:val="24"/>
          <w:lang w:eastAsia="ru-RU"/>
        </w:rPr>
        <w:t>СТРОЙ ЭКСПЕРТ</w:t>
      </w:r>
      <w:r w:rsidRPr="00CF68BA">
        <w:rPr>
          <w:rFonts w:ascii="Times New Roman" w:eastAsia="Times New Roman" w:hAnsi="Times New Roman" w:cs="Times New Roman"/>
          <w:sz w:val="24"/>
          <w:szCs w:val="24"/>
          <w:lang w:eastAsia="ru-RU"/>
        </w:rPr>
        <w:t>»</w:t>
      </w:r>
      <w:r w:rsidRPr="00CF68BA">
        <w:rPr>
          <w:rFonts w:ascii="Times New Roman" w:eastAsia="Times New Roman" w:hAnsi="Times New Roman" w:cs="Times New Roman"/>
          <w:b/>
          <w:sz w:val="24"/>
          <w:szCs w:val="24"/>
          <w:lang w:eastAsia="ru-RU"/>
        </w:rPr>
        <w:t>,</w:t>
      </w:r>
      <w:r w:rsidRPr="00CF68BA">
        <w:rPr>
          <w:rFonts w:ascii="Times New Roman" w:eastAsia="Times New Roman" w:hAnsi="Times New Roman" w:cs="Times New Roman"/>
          <w:sz w:val="24"/>
          <w:szCs w:val="24"/>
          <w:lang w:eastAsia="ru-RU"/>
        </w:rPr>
        <w:t xml:space="preserve"> именуемый в дальнейшем </w:t>
      </w:r>
      <w:r w:rsidRPr="00CF68BA">
        <w:rPr>
          <w:rFonts w:ascii="Times New Roman" w:eastAsia="Times New Roman" w:hAnsi="Times New Roman" w:cs="Times New Roman"/>
          <w:b/>
          <w:bCs/>
          <w:sz w:val="24"/>
          <w:szCs w:val="24"/>
          <w:lang w:eastAsia="ru-RU"/>
        </w:rPr>
        <w:t>Заказчик</w:t>
      </w:r>
      <w:r w:rsidRPr="00CF68BA">
        <w:rPr>
          <w:rFonts w:ascii="Times New Roman" w:eastAsia="Times New Roman" w:hAnsi="Times New Roman" w:cs="Times New Roman"/>
          <w:sz w:val="24"/>
          <w:szCs w:val="24"/>
          <w:lang w:eastAsia="ru-RU"/>
        </w:rPr>
        <w:t xml:space="preserve">, </w:t>
      </w:r>
      <w:r w:rsidRPr="00CF68BA">
        <w:rPr>
          <w:rFonts w:ascii="Times New Roman" w:eastAsia="Times New Roman" w:hAnsi="Times New Roman" w:cs="Times New Roman"/>
          <w:color w:val="000000"/>
          <w:sz w:val="24"/>
          <w:szCs w:val="24"/>
          <w:lang w:eastAsia="ru-RU"/>
        </w:rPr>
        <w:t xml:space="preserve">в лице  генерального директора </w:t>
      </w:r>
      <w:proofErr w:type="spellStart"/>
      <w:r w:rsidRPr="00CF68BA">
        <w:rPr>
          <w:rFonts w:ascii="Times New Roman" w:eastAsia="Times New Roman" w:hAnsi="Times New Roman" w:cs="Times New Roman"/>
          <w:color w:val="000000"/>
          <w:sz w:val="24"/>
          <w:szCs w:val="24"/>
          <w:lang w:eastAsia="ru-RU"/>
        </w:rPr>
        <w:t>Зюкина</w:t>
      </w:r>
      <w:proofErr w:type="spellEnd"/>
      <w:r w:rsidRPr="00CF68BA">
        <w:rPr>
          <w:rFonts w:ascii="Times New Roman" w:eastAsia="Times New Roman" w:hAnsi="Times New Roman" w:cs="Times New Roman"/>
          <w:color w:val="000000"/>
          <w:sz w:val="24"/>
          <w:szCs w:val="24"/>
          <w:lang w:eastAsia="ru-RU"/>
        </w:rPr>
        <w:t xml:space="preserve"> Дмитрия Семеновича, с одной стороны </w:t>
      </w:r>
      <w:r w:rsidRPr="00CF68BA">
        <w:rPr>
          <w:rFonts w:ascii="Times New Roman" w:eastAsia="Times New Roman" w:hAnsi="Times New Roman" w:cs="Times New Roman"/>
          <w:sz w:val="24"/>
          <w:szCs w:val="24"/>
          <w:lang w:eastAsia="ru-RU"/>
        </w:rPr>
        <w:t xml:space="preserve">и </w:t>
      </w:r>
      <w:r w:rsidRPr="00CF68BA">
        <w:rPr>
          <w:rFonts w:ascii="Times New Roman" w:eastAsia="Times New Roman" w:hAnsi="Times New Roman" w:cs="Times New Roman"/>
          <w:b/>
          <w:sz w:val="24"/>
          <w:szCs w:val="24"/>
          <w:lang w:eastAsia="ru-RU"/>
        </w:rPr>
        <w:t>Общество с ограниченной ответственностью</w:t>
      </w:r>
      <w:r w:rsidRPr="00CF68BA">
        <w:rPr>
          <w:rFonts w:ascii="Times New Roman" w:eastAsia="Times New Roman" w:hAnsi="Times New Roman" w:cs="Times New Roman"/>
          <w:sz w:val="24"/>
          <w:szCs w:val="24"/>
          <w:lang w:eastAsia="ru-RU"/>
        </w:rPr>
        <w:t xml:space="preserve"> «</w:t>
      </w:r>
      <w:r w:rsidRPr="00CF68BA">
        <w:rPr>
          <w:rFonts w:ascii="Times New Roman" w:eastAsia="Times New Roman" w:hAnsi="Times New Roman" w:cs="Times New Roman"/>
          <w:b/>
          <w:sz w:val="24"/>
          <w:szCs w:val="24"/>
          <w:lang w:eastAsia="ru-RU"/>
        </w:rPr>
        <w:t>_____________</w:t>
      </w:r>
      <w:r w:rsidRPr="00CF68BA">
        <w:rPr>
          <w:rFonts w:ascii="Times New Roman" w:eastAsia="Times New Roman" w:hAnsi="Times New Roman" w:cs="Times New Roman"/>
          <w:sz w:val="24"/>
          <w:szCs w:val="24"/>
          <w:lang w:eastAsia="ru-RU"/>
        </w:rPr>
        <w:t xml:space="preserve">» именуемое в дальнейшем </w:t>
      </w:r>
      <w:r w:rsidRPr="00CF68BA">
        <w:rPr>
          <w:rFonts w:ascii="Times New Roman" w:eastAsia="Times New Roman" w:hAnsi="Times New Roman" w:cs="Times New Roman"/>
          <w:b/>
          <w:sz w:val="24"/>
          <w:szCs w:val="24"/>
          <w:lang w:eastAsia="ru-RU"/>
        </w:rPr>
        <w:t>Подрядчик</w:t>
      </w:r>
      <w:r w:rsidRPr="00CF68BA">
        <w:rPr>
          <w:rFonts w:ascii="Times New Roman" w:eastAsia="Times New Roman" w:hAnsi="Times New Roman" w:cs="Times New Roman"/>
          <w:sz w:val="24"/>
          <w:szCs w:val="24"/>
          <w:lang w:eastAsia="ru-RU"/>
        </w:rPr>
        <w:t>, в лице генерального д</w:t>
      </w:r>
      <w:r w:rsidRPr="00CF68BA">
        <w:rPr>
          <w:rFonts w:ascii="Times New Roman" w:eastAsia="Times New Roman" w:hAnsi="Times New Roman" w:cs="Times New Roman"/>
          <w:bCs/>
          <w:sz w:val="24"/>
          <w:szCs w:val="24"/>
          <w:lang w:eastAsia="ru-RU"/>
        </w:rPr>
        <w:t>иректора</w:t>
      </w:r>
      <w:r w:rsidRPr="00CF68BA">
        <w:rPr>
          <w:rFonts w:ascii="Times New Roman" w:eastAsia="Times New Roman" w:hAnsi="Times New Roman" w:cs="Times New Roman"/>
          <w:bCs/>
          <w:color w:val="FF0000"/>
          <w:sz w:val="24"/>
          <w:szCs w:val="24"/>
          <w:lang w:eastAsia="ru-RU"/>
        </w:rPr>
        <w:t xml:space="preserve"> </w:t>
      </w:r>
      <w:r w:rsidRPr="00CF68BA">
        <w:rPr>
          <w:rFonts w:ascii="Times New Roman" w:eastAsia="Times New Roman" w:hAnsi="Times New Roman" w:cs="Times New Roman"/>
          <w:bCs/>
          <w:sz w:val="24"/>
          <w:szCs w:val="24"/>
          <w:u w:val="single"/>
          <w:lang w:eastAsia="ru-RU"/>
        </w:rPr>
        <w:t>Ф.И.О</w:t>
      </w:r>
      <w:r w:rsidRPr="00CF68BA">
        <w:rPr>
          <w:rFonts w:ascii="Times New Roman" w:eastAsia="Times New Roman" w:hAnsi="Times New Roman" w:cs="Times New Roman"/>
          <w:bCs/>
          <w:sz w:val="24"/>
          <w:szCs w:val="24"/>
          <w:lang w:eastAsia="ru-RU"/>
        </w:rPr>
        <w:t xml:space="preserve">., </w:t>
      </w:r>
      <w:r w:rsidRPr="00CF68BA">
        <w:rPr>
          <w:rFonts w:ascii="Times New Roman" w:eastAsia="Times New Roman" w:hAnsi="Times New Roman" w:cs="Times New Roman"/>
          <w:sz w:val="24"/>
          <w:szCs w:val="24"/>
          <w:lang w:eastAsia="ru-RU"/>
        </w:rPr>
        <w:t>действующего на основании Устава, с другой стороны, именуемые в дальнейшем каждая в отдельности «Сторона», а совместно – «Стороны», заключили настоящий договор (далее по тексту – «Договор</w:t>
      </w:r>
      <w:proofErr w:type="gramEnd"/>
      <w:r w:rsidRPr="00CF68BA">
        <w:rPr>
          <w:rFonts w:ascii="Times New Roman" w:eastAsia="Times New Roman" w:hAnsi="Times New Roman" w:cs="Times New Roman"/>
          <w:sz w:val="24"/>
          <w:szCs w:val="24"/>
          <w:lang w:eastAsia="ru-RU"/>
        </w:rPr>
        <w:t>») о нижеследующем.</w:t>
      </w:r>
    </w:p>
    <w:p w:rsidR="00467236" w:rsidRPr="00CF68BA" w:rsidRDefault="00467236" w:rsidP="00467236">
      <w:pPr>
        <w:tabs>
          <w:tab w:val="left" w:pos="720"/>
        </w:tabs>
        <w:spacing w:after="0" w:line="240" w:lineRule="auto"/>
        <w:jc w:val="both"/>
        <w:rPr>
          <w:rFonts w:ascii="Times New Roman" w:eastAsia="Times New Roman" w:hAnsi="Times New Roman" w:cs="Times New Roman"/>
          <w:sz w:val="24"/>
          <w:szCs w:val="24"/>
          <w:lang w:eastAsia="ru-RU"/>
        </w:rPr>
      </w:pPr>
    </w:p>
    <w:p w:rsidR="00467236" w:rsidRPr="00CF68BA" w:rsidRDefault="00467236" w:rsidP="00467236">
      <w:pPr>
        <w:numPr>
          <w:ilvl w:val="0"/>
          <w:numId w:val="8"/>
        </w:numPr>
        <w:tabs>
          <w:tab w:val="left" w:pos="720"/>
        </w:tabs>
        <w:spacing w:after="0" w:line="240" w:lineRule="auto"/>
        <w:contextualSpacing/>
        <w:jc w:val="center"/>
        <w:rPr>
          <w:rFonts w:ascii="Times New Roman" w:eastAsia="Times New Roman" w:hAnsi="Times New Roman" w:cs="Times New Roman"/>
          <w:b/>
          <w:sz w:val="24"/>
          <w:szCs w:val="24"/>
          <w:lang w:eastAsia="ru-RU"/>
        </w:rPr>
      </w:pPr>
      <w:r w:rsidRPr="00CF68BA">
        <w:rPr>
          <w:rFonts w:ascii="Times New Roman" w:eastAsia="Times New Roman" w:hAnsi="Times New Roman" w:cs="Times New Roman"/>
          <w:b/>
          <w:sz w:val="24"/>
          <w:szCs w:val="24"/>
          <w:lang w:eastAsia="ru-RU"/>
        </w:rPr>
        <w:t>Предмет договора</w:t>
      </w:r>
    </w:p>
    <w:p w:rsidR="00467236" w:rsidRPr="00CF68BA" w:rsidRDefault="00467236" w:rsidP="00467236">
      <w:pPr>
        <w:tabs>
          <w:tab w:val="left" w:pos="720"/>
        </w:tabs>
        <w:spacing w:after="0" w:line="240" w:lineRule="auto"/>
        <w:ind w:left="720"/>
        <w:contextualSpacing/>
        <w:rPr>
          <w:rFonts w:ascii="Times New Roman" w:eastAsia="Times New Roman" w:hAnsi="Times New Roman" w:cs="Times New Roman"/>
          <w:b/>
          <w:sz w:val="24"/>
          <w:szCs w:val="24"/>
          <w:lang w:eastAsia="ru-RU"/>
        </w:rPr>
      </w:pP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1.1. Подрядчик обязуется выполнить по заданию Заказчика работу, определенную в п.1.2 договора и сдать ее результат Заказчику, а Заказчик обязуется принять результат работы и оплатить его на условиях Договора.</w:t>
      </w:r>
    </w:p>
    <w:p w:rsidR="00467236" w:rsidRPr="00CF68BA" w:rsidRDefault="00467236" w:rsidP="00467236">
      <w:pPr>
        <w:tabs>
          <w:tab w:val="left" w:pos="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xml:space="preserve">1.2. Подрядчик обязуется выполнить строительно-монтажные работы по объекту </w:t>
      </w:r>
      <w:r w:rsidRPr="00CF68BA">
        <w:rPr>
          <w:rFonts w:ascii="Times New Roman" w:eastAsia="Times New Roman" w:hAnsi="Times New Roman" w:cs="Times New Roman"/>
          <w:sz w:val="24"/>
          <w:szCs w:val="24"/>
          <w:u w:val="single"/>
          <w:lang w:eastAsia="ru-RU"/>
        </w:rPr>
        <w:t xml:space="preserve">ТП "Электроснабжение 14-ти этажного жилого дома по </w:t>
      </w:r>
      <w:proofErr w:type="spellStart"/>
      <w:r w:rsidRPr="00CF68BA">
        <w:rPr>
          <w:rFonts w:ascii="Times New Roman" w:eastAsia="Times New Roman" w:hAnsi="Times New Roman" w:cs="Times New Roman"/>
          <w:sz w:val="24"/>
          <w:szCs w:val="24"/>
          <w:u w:val="single"/>
          <w:lang w:eastAsia="ru-RU"/>
        </w:rPr>
        <w:t>адресу:г</w:t>
      </w:r>
      <w:proofErr w:type="gramStart"/>
      <w:r w:rsidRPr="00CF68BA">
        <w:rPr>
          <w:rFonts w:ascii="Times New Roman" w:eastAsia="Times New Roman" w:hAnsi="Times New Roman" w:cs="Times New Roman"/>
          <w:sz w:val="24"/>
          <w:szCs w:val="24"/>
          <w:u w:val="single"/>
          <w:lang w:eastAsia="ru-RU"/>
        </w:rPr>
        <w:t>.Б</w:t>
      </w:r>
      <w:proofErr w:type="gramEnd"/>
      <w:r w:rsidRPr="00CF68BA">
        <w:rPr>
          <w:rFonts w:ascii="Times New Roman" w:eastAsia="Times New Roman" w:hAnsi="Times New Roman" w:cs="Times New Roman"/>
          <w:sz w:val="24"/>
          <w:szCs w:val="24"/>
          <w:u w:val="single"/>
          <w:lang w:eastAsia="ru-RU"/>
        </w:rPr>
        <w:t>рянск</w:t>
      </w:r>
      <w:proofErr w:type="spellEnd"/>
      <w:r w:rsidRPr="00CF68BA">
        <w:rPr>
          <w:rFonts w:ascii="Times New Roman" w:eastAsia="Times New Roman" w:hAnsi="Times New Roman" w:cs="Times New Roman"/>
          <w:sz w:val="24"/>
          <w:szCs w:val="24"/>
          <w:u w:val="single"/>
          <w:lang w:eastAsia="ru-RU"/>
        </w:rPr>
        <w:t xml:space="preserve">, </w:t>
      </w:r>
      <w:proofErr w:type="spellStart"/>
      <w:r w:rsidRPr="00CF68BA">
        <w:rPr>
          <w:rFonts w:ascii="Times New Roman" w:eastAsia="Times New Roman" w:hAnsi="Times New Roman" w:cs="Times New Roman"/>
          <w:sz w:val="24"/>
          <w:szCs w:val="24"/>
          <w:u w:val="single"/>
          <w:lang w:eastAsia="ru-RU"/>
        </w:rPr>
        <w:t>Бежицкий</w:t>
      </w:r>
      <w:proofErr w:type="spellEnd"/>
      <w:r w:rsidRPr="00CF68BA">
        <w:rPr>
          <w:rFonts w:ascii="Times New Roman" w:eastAsia="Times New Roman" w:hAnsi="Times New Roman" w:cs="Times New Roman"/>
          <w:sz w:val="24"/>
          <w:szCs w:val="24"/>
          <w:u w:val="single"/>
          <w:lang w:eastAsia="ru-RU"/>
        </w:rPr>
        <w:t xml:space="preserve"> </w:t>
      </w:r>
      <w:proofErr w:type="spellStart"/>
      <w:r w:rsidRPr="00CF68BA">
        <w:rPr>
          <w:rFonts w:ascii="Times New Roman" w:eastAsia="Times New Roman" w:hAnsi="Times New Roman" w:cs="Times New Roman"/>
          <w:sz w:val="24"/>
          <w:szCs w:val="24"/>
          <w:u w:val="single"/>
          <w:lang w:eastAsia="ru-RU"/>
        </w:rPr>
        <w:t>район,ул.Орловская</w:t>
      </w:r>
      <w:proofErr w:type="spellEnd"/>
      <w:r w:rsidRPr="00CF68BA">
        <w:rPr>
          <w:rFonts w:ascii="Times New Roman" w:eastAsia="Times New Roman" w:hAnsi="Times New Roman" w:cs="Times New Roman"/>
          <w:sz w:val="24"/>
          <w:szCs w:val="24"/>
          <w:u w:val="single"/>
          <w:lang w:eastAsia="ru-RU"/>
        </w:rPr>
        <w:t>"</w:t>
      </w:r>
      <w:r w:rsidRPr="00CF68BA">
        <w:rPr>
          <w:rFonts w:ascii="Times New Roman" w:eastAsia="Times New Roman" w:hAnsi="Times New Roman" w:cs="Times New Roman"/>
          <w:sz w:val="24"/>
          <w:szCs w:val="24"/>
          <w:lang w:eastAsia="ru-RU"/>
        </w:rPr>
        <w:t xml:space="preserve"> (далее по тексту – Работа).</w:t>
      </w:r>
    </w:p>
    <w:p w:rsidR="00467236" w:rsidRPr="00CF68BA" w:rsidRDefault="00467236" w:rsidP="00467236">
      <w:pPr>
        <w:tabs>
          <w:tab w:val="left" w:pos="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1.3. Для выполнения указанных работ Заказчик обязуется предоставить необходимую проектно-сметную документацию, в течение 3-х дней с момента заключения договора.</w:t>
      </w:r>
    </w:p>
    <w:p w:rsidR="00467236" w:rsidRPr="00CF68BA" w:rsidRDefault="00467236" w:rsidP="00467236">
      <w:pPr>
        <w:tabs>
          <w:tab w:val="left" w:pos="720"/>
          <w:tab w:val="num" w:pos="1245"/>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1.4. Подрядчик выполняет Работу собственными силами, средствами и  материалами.</w:t>
      </w:r>
    </w:p>
    <w:p w:rsidR="00467236" w:rsidRPr="00CF68BA" w:rsidRDefault="00467236" w:rsidP="00467236">
      <w:pPr>
        <w:tabs>
          <w:tab w:val="left" w:pos="720"/>
          <w:tab w:val="num" w:pos="1245"/>
        </w:tabs>
        <w:spacing w:after="0" w:line="240" w:lineRule="auto"/>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xml:space="preserve">     1.5.Сдачу указанных работ Заказчику Подрядчик производит после получения заключений государственных органов и </w:t>
      </w:r>
      <w:proofErr w:type="spellStart"/>
      <w:r w:rsidRPr="00CF68BA">
        <w:rPr>
          <w:rFonts w:ascii="Times New Roman" w:eastAsia="Times New Roman" w:hAnsi="Times New Roman" w:cs="Times New Roman"/>
          <w:sz w:val="24"/>
          <w:szCs w:val="24"/>
          <w:lang w:eastAsia="ru-RU"/>
        </w:rPr>
        <w:t>Ростехнадзора</w:t>
      </w:r>
      <w:proofErr w:type="spellEnd"/>
      <w:r w:rsidRPr="00CF68BA">
        <w:rPr>
          <w:rFonts w:ascii="Times New Roman" w:eastAsia="Times New Roman" w:hAnsi="Times New Roman" w:cs="Times New Roman"/>
          <w:sz w:val="24"/>
          <w:szCs w:val="24"/>
          <w:lang w:eastAsia="ru-RU"/>
        </w:rPr>
        <w:t>.</w:t>
      </w:r>
    </w:p>
    <w:p w:rsidR="00467236" w:rsidRPr="00CF68BA" w:rsidRDefault="00467236" w:rsidP="00467236">
      <w:pPr>
        <w:tabs>
          <w:tab w:val="left" w:pos="720"/>
          <w:tab w:val="num" w:pos="1245"/>
        </w:tabs>
        <w:spacing w:after="0" w:line="240" w:lineRule="auto"/>
        <w:ind w:firstLine="284"/>
        <w:jc w:val="both"/>
        <w:rPr>
          <w:rFonts w:ascii="Times New Roman" w:eastAsia="Times New Roman" w:hAnsi="Times New Roman" w:cs="Times New Roman"/>
          <w:sz w:val="24"/>
          <w:szCs w:val="24"/>
          <w:lang w:eastAsia="ru-RU"/>
        </w:rPr>
      </w:pPr>
    </w:p>
    <w:p w:rsidR="00467236" w:rsidRPr="00CF68BA" w:rsidRDefault="00467236" w:rsidP="00467236">
      <w:pPr>
        <w:numPr>
          <w:ilvl w:val="0"/>
          <w:numId w:val="8"/>
        </w:numPr>
        <w:tabs>
          <w:tab w:val="left" w:pos="720"/>
        </w:tabs>
        <w:spacing w:after="0" w:line="240" w:lineRule="auto"/>
        <w:contextualSpacing/>
        <w:jc w:val="center"/>
        <w:rPr>
          <w:rFonts w:ascii="Times New Roman" w:eastAsia="Times New Roman" w:hAnsi="Times New Roman" w:cs="Times New Roman"/>
          <w:b/>
          <w:sz w:val="24"/>
          <w:szCs w:val="24"/>
          <w:lang w:eastAsia="ru-RU"/>
        </w:rPr>
      </w:pPr>
      <w:r w:rsidRPr="00CF68BA">
        <w:rPr>
          <w:rFonts w:ascii="Times New Roman" w:eastAsia="Times New Roman" w:hAnsi="Times New Roman" w:cs="Times New Roman"/>
          <w:b/>
          <w:sz w:val="24"/>
          <w:szCs w:val="24"/>
          <w:lang w:eastAsia="ru-RU"/>
        </w:rPr>
        <w:t>Права и обязанности Сторон</w:t>
      </w:r>
    </w:p>
    <w:p w:rsidR="00467236" w:rsidRPr="00CF68BA" w:rsidRDefault="00467236" w:rsidP="00467236">
      <w:pPr>
        <w:tabs>
          <w:tab w:val="left" w:pos="720"/>
        </w:tabs>
        <w:spacing w:after="0" w:line="240" w:lineRule="auto"/>
        <w:ind w:left="720"/>
        <w:contextualSpacing/>
        <w:rPr>
          <w:rFonts w:ascii="Times New Roman" w:eastAsia="Times New Roman" w:hAnsi="Times New Roman" w:cs="Times New Roman"/>
          <w:b/>
          <w:sz w:val="24"/>
          <w:szCs w:val="24"/>
          <w:lang w:eastAsia="ru-RU"/>
        </w:rPr>
      </w:pP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2.1. Стороны обязаны исполнять обязательства, предусмотренные договором, надлежащим образом в соответствии с требованиями, установленными Договором, законодательством РФ, а в случае отсутствия таких требований – в соответствии с обычаями делового оборота или иными обычно предъявляемыми требованиями.</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b/>
          <w:sz w:val="24"/>
          <w:szCs w:val="24"/>
          <w:lang w:eastAsia="ru-RU"/>
        </w:rPr>
      </w:pPr>
      <w:r w:rsidRPr="00CF68BA">
        <w:rPr>
          <w:rFonts w:ascii="Times New Roman" w:eastAsia="Times New Roman" w:hAnsi="Times New Roman" w:cs="Times New Roman"/>
          <w:sz w:val="24"/>
          <w:szCs w:val="24"/>
          <w:lang w:eastAsia="ru-RU"/>
        </w:rPr>
        <w:t>2.2.</w:t>
      </w:r>
      <w:r w:rsidRPr="00CF68BA">
        <w:rPr>
          <w:rFonts w:ascii="Times New Roman" w:eastAsia="Times New Roman" w:hAnsi="Times New Roman" w:cs="Times New Roman"/>
          <w:b/>
          <w:sz w:val="24"/>
          <w:szCs w:val="24"/>
          <w:lang w:eastAsia="ru-RU"/>
        </w:rPr>
        <w:t xml:space="preserve"> Подрядчик обязуется:</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2.2.1. Выполнить Работы с надлежащим качеством, в объеме и сроки, предусмотренные Договором и передать результат Заказчику в установленный срок в состоянии, обеспечивающим его нормальную эксплуатацию.</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2.2.2. Обеспечить производство и качество Работ в соответствии с действующими нормами и правилами.</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2.2.3. Выполнить Работы в соответствии с технической документацией объекта.</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2.2.4. Обеспечить выполнение Работ своими силами и средствами и материалами, при этом ответственность за выполнение Работ несёт Подрядчик.</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2.2.5. При производстве Работ выполнить все необходимые согласования.</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2.2.6. При готовности объекта в 3-дневный срок известить об этом Заказчика в письменной форме.</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2.2.7. Своевременно устранить недостатки в течени</w:t>
      </w:r>
      <w:proofErr w:type="gramStart"/>
      <w:r w:rsidRPr="00CF68BA">
        <w:rPr>
          <w:rFonts w:ascii="Times New Roman" w:eastAsia="Times New Roman" w:hAnsi="Times New Roman" w:cs="Times New Roman"/>
          <w:sz w:val="24"/>
          <w:szCs w:val="24"/>
          <w:lang w:eastAsia="ru-RU"/>
        </w:rPr>
        <w:t>и</w:t>
      </w:r>
      <w:proofErr w:type="gramEnd"/>
      <w:r w:rsidRPr="00CF68BA">
        <w:rPr>
          <w:rFonts w:ascii="Times New Roman" w:eastAsia="Times New Roman" w:hAnsi="Times New Roman" w:cs="Times New Roman"/>
          <w:sz w:val="24"/>
          <w:szCs w:val="24"/>
          <w:lang w:eastAsia="ru-RU"/>
        </w:rPr>
        <w:t xml:space="preserve"> 5 рабочих дней, которые были выявлены при приемке Работ и в течение гарантийного срока эксплуатации объекта.</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2.2.8. Предоставить Заказчику надлежащим образом оформленные и подписанные акты выполненных работ (форма КС-2), справки стоимости выполненных работ и затрат (форма КС-3) и счёт-фактуру в течение 3 рабочих дней по факту выполнения работ.</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xml:space="preserve">2.3. </w:t>
      </w:r>
      <w:r w:rsidRPr="00CF68BA">
        <w:rPr>
          <w:rFonts w:ascii="Times New Roman" w:eastAsia="Times New Roman" w:hAnsi="Times New Roman" w:cs="Times New Roman"/>
          <w:b/>
          <w:sz w:val="24"/>
          <w:szCs w:val="24"/>
          <w:lang w:eastAsia="ru-RU"/>
        </w:rPr>
        <w:t>Заказчик обязан:</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2.3.1. До начала Работ, в течение 3-х дней с момента заключения договора, передать Подрядчику необходимую техническую (ТУ, ПСД) документацию по объекту выполнения Работ, указанных в п.1.2. Договора.</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2.3.2. Осмотреть и принять выполненные Работы в порядке, предусмотренном Договором.</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2.3.3. Оплатить Работы в размере, сроки и в порядке, предусмотренные Договором.</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lastRenderedPageBreak/>
        <w:t xml:space="preserve">2.3.4. Обеспечить свободный доступ работников и спецтехники Подрядчика на территорию </w:t>
      </w:r>
      <w:proofErr w:type="gramStart"/>
      <w:r w:rsidRPr="00CF68BA">
        <w:rPr>
          <w:rFonts w:ascii="Times New Roman" w:eastAsia="Times New Roman" w:hAnsi="Times New Roman" w:cs="Times New Roman"/>
          <w:sz w:val="24"/>
          <w:szCs w:val="24"/>
          <w:lang w:eastAsia="ru-RU"/>
        </w:rPr>
        <w:t>Заказчика</w:t>
      </w:r>
      <w:proofErr w:type="gramEnd"/>
      <w:r w:rsidRPr="00CF68BA">
        <w:rPr>
          <w:rFonts w:ascii="Times New Roman" w:eastAsia="Times New Roman" w:hAnsi="Times New Roman" w:cs="Times New Roman"/>
          <w:sz w:val="24"/>
          <w:szCs w:val="24"/>
          <w:lang w:eastAsia="ru-RU"/>
        </w:rPr>
        <w:t xml:space="preserve"> на которой будут производиться Работы.</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xml:space="preserve">2.4. </w:t>
      </w:r>
      <w:r w:rsidRPr="00CF68BA">
        <w:rPr>
          <w:rFonts w:ascii="Times New Roman" w:eastAsia="Times New Roman" w:hAnsi="Times New Roman" w:cs="Times New Roman"/>
          <w:b/>
          <w:sz w:val="24"/>
          <w:szCs w:val="24"/>
          <w:lang w:eastAsia="ru-RU"/>
        </w:rPr>
        <w:t>Заказчик имеет право:</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2.4.1. Во всякое время проверять ход и качество Работы, выполняемой Подрядчиком, не вмешиваясь в его деятельность.</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2.4.2. Если Подрядчик не приступает своевременно к исполнению настоящего договора или выполняет Работы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xml:space="preserve">2.4.3. </w:t>
      </w:r>
      <w:proofErr w:type="gramStart"/>
      <w:r w:rsidRPr="00CF68BA">
        <w:rPr>
          <w:rFonts w:ascii="Times New Roman" w:eastAsia="Times New Roman" w:hAnsi="Times New Roman" w:cs="Times New Roman"/>
          <w:sz w:val="24"/>
          <w:szCs w:val="24"/>
          <w:lang w:eastAsia="ru-RU"/>
        </w:rPr>
        <w:t>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их устранение третьему лицу с отнесением расходов на Подрядчика, а также требовать возмещения убытков.</w:t>
      </w:r>
      <w:proofErr w:type="gramEnd"/>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xml:space="preserve">2.4.4. В любое время до сдачи результата Работы отказаться от Договора, уплатив </w:t>
      </w:r>
      <w:proofErr w:type="gramStart"/>
      <w:r w:rsidRPr="00CF68BA">
        <w:rPr>
          <w:rFonts w:ascii="Times New Roman" w:eastAsia="Times New Roman" w:hAnsi="Times New Roman" w:cs="Times New Roman"/>
          <w:sz w:val="24"/>
          <w:szCs w:val="24"/>
          <w:lang w:eastAsia="ru-RU"/>
        </w:rPr>
        <w:t>Подрядчику</w:t>
      </w:r>
      <w:proofErr w:type="gramEnd"/>
      <w:r w:rsidRPr="00CF68BA">
        <w:rPr>
          <w:rFonts w:ascii="Times New Roman" w:eastAsia="Times New Roman" w:hAnsi="Times New Roman" w:cs="Times New Roman"/>
          <w:sz w:val="24"/>
          <w:szCs w:val="24"/>
          <w:lang w:eastAsia="ru-RU"/>
        </w:rPr>
        <w:t xml:space="preserve"> часть установленной цены пропорционально части Работы, выполненной до получения извещения об отказе.</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2.4.5. Предъявить претензии в письменной форме Подрядчику по качеству работы в течени</w:t>
      </w:r>
      <w:proofErr w:type="gramStart"/>
      <w:r w:rsidRPr="00CF68BA">
        <w:rPr>
          <w:rFonts w:ascii="Times New Roman" w:eastAsia="Times New Roman" w:hAnsi="Times New Roman" w:cs="Times New Roman"/>
          <w:sz w:val="24"/>
          <w:szCs w:val="24"/>
          <w:lang w:eastAsia="ru-RU"/>
        </w:rPr>
        <w:t>и</w:t>
      </w:r>
      <w:proofErr w:type="gramEnd"/>
      <w:r w:rsidRPr="00CF68BA">
        <w:rPr>
          <w:rFonts w:ascii="Times New Roman" w:eastAsia="Times New Roman" w:hAnsi="Times New Roman" w:cs="Times New Roman"/>
          <w:sz w:val="24"/>
          <w:szCs w:val="24"/>
          <w:lang w:eastAsia="ru-RU"/>
        </w:rPr>
        <w:t xml:space="preserve"> гарантийного срока.</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b/>
          <w:sz w:val="24"/>
          <w:szCs w:val="24"/>
          <w:lang w:eastAsia="ru-RU"/>
        </w:rPr>
      </w:pPr>
      <w:r w:rsidRPr="00CF68BA">
        <w:rPr>
          <w:rFonts w:ascii="Times New Roman" w:eastAsia="Times New Roman" w:hAnsi="Times New Roman" w:cs="Times New Roman"/>
          <w:b/>
          <w:sz w:val="24"/>
          <w:szCs w:val="24"/>
          <w:lang w:eastAsia="ru-RU"/>
        </w:rPr>
        <w:t>2.5. Подрядчик имеет право:</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2.5.1. Требовать от Заказчика оплаты Работ в срок установленный Договором.</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xml:space="preserve">2.5.2. Требовать от Заказчика предоставления технической документации и материалов по объекту выполнения Работ. </w:t>
      </w:r>
    </w:p>
    <w:p w:rsidR="00467236" w:rsidRPr="00CF68BA" w:rsidRDefault="00467236" w:rsidP="00467236">
      <w:pPr>
        <w:tabs>
          <w:tab w:val="left" w:pos="720"/>
        </w:tabs>
        <w:spacing w:after="0" w:line="240" w:lineRule="auto"/>
        <w:jc w:val="both"/>
        <w:rPr>
          <w:rFonts w:ascii="Times New Roman" w:eastAsia="Times New Roman" w:hAnsi="Times New Roman" w:cs="Times New Roman"/>
          <w:sz w:val="24"/>
          <w:szCs w:val="24"/>
          <w:lang w:eastAsia="ru-RU"/>
        </w:rPr>
      </w:pPr>
    </w:p>
    <w:p w:rsidR="00467236" w:rsidRPr="00CF68BA" w:rsidRDefault="00467236" w:rsidP="00467236">
      <w:pPr>
        <w:numPr>
          <w:ilvl w:val="0"/>
          <w:numId w:val="8"/>
        </w:numPr>
        <w:spacing w:after="0" w:line="240" w:lineRule="auto"/>
        <w:contextualSpacing/>
        <w:jc w:val="center"/>
        <w:rPr>
          <w:rFonts w:ascii="Times New Roman" w:eastAsia="Times New Roman" w:hAnsi="Times New Roman" w:cs="Times New Roman"/>
          <w:b/>
          <w:sz w:val="24"/>
          <w:szCs w:val="24"/>
          <w:lang w:eastAsia="ru-RU"/>
        </w:rPr>
      </w:pPr>
      <w:r w:rsidRPr="00CF68BA">
        <w:rPr>
          <w:rFonts w:ascii="Times New Roman" w:eastAsia="Times New Roman" w:hAnsi="Times New Roman" w:cs="Times New Roman"/>
          <w:b/>
          <w:sz w:val="24"/>
          <w:szCs w:val="24"/>
          <w:lang w:eastAsia="ru-RU"/>
        </w:rPr>
        <w:t>Цена договора и порядок расчетов</w:t>
      </w:r>
    </w:p>
    <w:p w:rsidR="00467236" w:rsidRPr="00CF68BA" w:rsidRDefault="00467236" w:rsidP="00467236">
      <w:pPr>
        <w:spacing w:after="0" w:line="240" w:lineRule="auto"/>
        <w:ind w:left="720"/>
        <w:contextualSpacing/>
        <w:rPr>
          <w:rFonts w:ascii="Times New Roman" w:eastAsia="Times New Roman" w:hAnsi="Times New Roman" w:cs="Times New Roman"/>
          <w:b/>
          <w:sz w:val="24"/>
          <w:szCs w:val="24"/>
          <w:lang w:eastAsia="ru-RU"/>
        </w:rPr>
      </w:pP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pacing w:val="2"/>
          <w:sz w:val="24"/>
          <w:szCs w:val="24"/>
          <w:lang w:eastAsia="ru-RU"/>
        </w:rPr>
        <w:t xml:space="preserve">3.1. Стоимость работ определяется  сметной документацией, представляемой в соответствии с п.1.3 настоящего договора </w:t>
      </w:r>
      <w:r w:rsidRPr="00CF68BA">
        <w:rPr>
          <w:rFonts w:ascii="Times New Roman" w:eastAsia="Times New Roman" w:hAnsi="Times New Roman" w:cs="Times New Roman"/>
          <w:b/>
          <w:spacing w:val="2"/>
          <w:sz w:val="24"/>
          <w:szCs w:val="24"/>
          <w:u w:val="single"/>
          <w:lang w:eastAsia="ru-RU"/>
        </w:rPr>
        <w:t>_______ рублей 00 копеек</w:t>
      </w:r>
      <w:r w:rsidRPr="00CF68BA">
        <w:rPr>
          <w:rFonts w:ascii="Times New Roman" w:eastAsia="Times New Roman" w:hAnsi="Times New Roman" w:cs="Times New Roman"/>
          <w:spacing w:val="2"/>
          <w:sz w:val="24"/>
          <w:szCs w:val="24"/>
          <w:lang w:eastAsia="ru-RU"/>
        </w:rPr>
        <w:t xml:space="preserve">), в том числе НДС 18% - </w:t>
      </w:r>
      <w:r w:rsidRPr="00CF68BA">
        <w:rPr>
          <w:rFonts w:ascii="Times New Roman" w:eastAsia="Times New Roman" w:hAnsi="Times New Roman" w:cs="Times New Roman"/>
          <w:b/>
          <w:spacing w:val="2"/>
          <w:sz w:val="24"/>
          <w:szCs w:val="24"/>
          <w:u w:val="single"/>
          <w:lang w:eastAsia="ru-RU"/>
        </w:rPr>
        <w:t>________рублей 00копеек</w:t>
      </w:r>
      <w:proofErr w:type="gramStart"/>
      <w:r w:rsidRPr="00CF68BA">
        <w:rPr>
          <w:rFonts w:ascii="Times New Roman" w:eastAsia="Times New Roman" w:hAnsi="Times New Roman" w:cs="Times New Roman"/>
          <w:spacing w:val="2"/>
          <w:sz w:val="24"/>
          <w:szCs w:val="24"/>
          <w:lang w:eastAsia="ru-RU"/>
        </w:rPr>
        <w:t xml:space="preserve">  .</w:t>
      </w:r>
      <w:proofErr w:type="gramEnd"/>
      <w:r w:rsidRPr="00CF68BA">
        <w:rPr>
          <w:rFonts w:ascii="Times New Roman" w:eastAsia="Times New Roman" w:hAnsi="Times New Roman" w:cs="Times New Roman"/>
          <w:spacing w:val="2"/>
          <w:sz w:val="24"/>
          <w:szCs w:val="24"/>
          <w:lang w:eastAsia="ru-RU"/>
        </w:rPr>
        <w:t xml:space="preserve">  Цена договора является окончательной и корректировке не подлежит.</w:t>
      </w:r>
    </w:p>
    <w:p w:rsidR="00467236" w:rsidRPr="00CF68BA" w:rsidRDefault="00467236" w:rsidP="00467236">
      <w:pPr>
        <w:shd w:val="clear" w:color="auto" w:fill="FFFFFF"/>
        <w:tabs>
          <w:tab w:val="left" w:pos="706"/>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pacing w:val="2"/>
          <w:sz w:val="24"/>
          <w:szCs w:val="24"/>
          <w:lang w:eastAsia="ru-RU"/>
        </w:rPr>
        <w:t xml:space="preserve">3.2. </w:t>
      </w:r>
      <w:r w:rsidRPr="00CF68BA">
        <w:rPr>
          <w:rFonts w:ascii="Times New Roman" w:eastAsia="Times New Roman" w:hAnsi="Times New Roman" w:cs="Times New Roman"/>
          <w:sz w:val="24"/>
          <w:szCs w:val="24"/>
          <w:lang w:eastAsia="ru-RU"/>
        </w:rPr>
        <w:t xml:space="preserve">Оплата Работ производится Заказчиком в следующем порядке: </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путем перечисления  предоплаты на расчетный счет Подрядчика в размере 50% сметной стоимости, в течение 10 банковских дней с момента выставления Подрядчиком счета;</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окончательный расчёт за выполненные Работы по каждому объекту Заказчик производит в течение 10 банковских дней с момента подписания актов выполненных работ (форма КС-2), справки стоимости выполненных работ и затрат (форма КС-3) и предоставления счёта-фактуры Подрядчиком.</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3.3. Обязательство Заказчика по оплате выполненных работ считается исполненным в момент списания банка с расчетного счета Заказчика денежных сре</w:t>
      </w:r>
      <w:proofErr w:type="gramStart"/>
      <w:r w:rsidRPr="00CF68BA">
        <w:rPr>
          <w:rFonts w:ascii="Times New Roman" w:eastAsia="Times New Roman" w:hAnsi="Times New Roman" w:cs="Times New Roman"/>
          <w:sz w:val="24"/>
          <w:szCs w:val="24"/>
          <w:lang w:eastAsia="ru-RU"/>
        </w:rPr>
        <w:t>дств  дл</w:t>
      </w:r>
      <w:proofErr w:type="gramEnd"/>
      <w:r w:rsidRPr="00CF68BA">
        <w:rPr>
          <w:rFonts w:ascii="Times New Roman" w:eastAsia="Times New Roman" w:hAnsi="Times New Roman" w:cs="Times New Roman"/>
          <w:sz w:val="24"/>
          <w:szCs w:val="24"/>
          <w:lang w:eastAsia="ru-RU"/>
        </w:rPr>
        <w:t>я перечисления их на расчетный счет Подрядчика.</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xml:space="preserve">3.4. Стороны Договора вправе направить другой Стороне по Договору акт сверки расчётов, а другая Сторона Договора обязана в течение 3 календарных дней рассмотреть и подписать акт сверки расчётов. В случае разногласий по акту сверки расчётов, Сторона, имеющая требование к другой Стороне, предоставляет </w:t>
      </w:r>
      <w:proofErr w:type="gramStart"/>
      <w:r w:rsidRPr="00CF68BA">
        <w:rPr>
          <w:rFonts w:ascii="Times New Roman" w:eastAsia="Times New Roman" w:hAnsi="Times New Roman" w:cs="Times New Roman"/>
          <w:sz w:val="24"/>
          <w:szCs w:val="24"/>
          <w:lang w:eastAsia="ru-RU"/>
        </w:rPr>
        <w:t>документы</w:t>
      </w:r>
      <w:proofErr w:type="gramEnd"/>
      <w:r w:rsidRPr="00CF68BA">
        <w:rPr>
          <w:rFonts w:ascii="Times New Roman" w:eastAsia="Times New Roman" w:hAnsi="Times New Roman" w:cs="Times New Roman"/>
          <w:sz w:val="24"/>
          <w:szCs w:val="24"/>
          <w:lang w:eastAsia="ru-RU"/>
        </w:rPr>
        <w:t xml:space="preserve"> подтверждающие указанное требование. Сторона получившая подтверждающие указанное требование документы обязана рассмотреть их в течени</w:t>
      </w:r>
      <w:proofErr w:type="gramStart"/>
      <w:r w:rsidRPr="00CF68BA">
        <w:rPr>
          <w:rFonts w:ascii="Times New Roman" w:eastAsia="Times New Roman" w:hAnsi="Times New Roman" w:cs="Times New Roman"/>
          <w:sz w:val="24"/>
          <w:szCs w:val="24"/>
          <w:lang w:eastAsia="ru-RU"/>
        </w:rPr>
        <w:t>и</w:t>
      </w:r>
      <w:proofErr w:type="gramEnd"/>
      <w:r w:rsidRPr="00CF68BA">
        <w:rPr>
          <w:rFonts w:ascii="Times New Roman" w:eastAsia="Times New Roman" w:hAnsi="Times New Roman" w:cs="Times New Roman"/>
          <w:sz w:val="24"/>
          <w:szCs w:val="24"/>
          <w:lang w:eastAsia="ru-RU"/>
        </w:rPr>
        <w:t xml:space="preserve"> 5 календарных дней, подписать их и акт сверки или предоставить мотивированный отказ.</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3.5. В случае досрочного расторжения Договора, оплата выполненных работ производится за фактически выполненные работы в течение 5 банковских дней с момента расторжения.</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3.6. Заказчик имеет право уменьшить стоимость работ, если затраты Подрядчика будут фактически меньше.</w:t>
      </w:r>
    </w:p>
    <w:p w:rsidR="00467236" w:rsidRPr="00CF68BA" w:rsidRDefault="00467236" w:rsidP="00467236">
      <w:pPr>
        <w:tabs>
          <w:tab w:val="center" w:pos="5256"/>
        </w:tabs>
        <w:spacing w:after="0" w:line="240" w:lineRule="auto"/>
        <w:jc w:val="center"/>
        <w:rPr>
          <w:rFonts w:ascii="Times New Roman" w:eastAsia="Times New Roman" w:hAnsi="Times New Roman" w:cs="Times New Roman"/>
          <w:b/>
          <w:sz w:val="24"/>
          <w:szCs w:val="24"/>
          <w:lang w:eastAsia="ru-RU"/>
        </w:rPr>
      </w:pPr>
    </w:p>
    <w:p w:rsidR="00467236" w:rsidRPr="00CF68BA" w:rsidRDefault="00467236" w:rsidP="00467236">
      <w:pPr>
        <w:numPr>
          <w:ilvl w:val="0"/>
          <w:numId w:val="8"/>
        </w:numPr>
        <w:tabs>
          <w:tab w:val="center" w:pos="5256"/>
        </w:tabs>
        <w:spacing w:after="0" w:line="240" w:lineRule="auto"/>
        <w:contextualSpacing/>
        <w:jc w:val="center"/>
        <w:rPr>
          <w:rFonts w:ascii="Times New Roman" w:eastAsia="Times New Roman" w:hAnsi="Times New Roman" w:cs="Times New Roman"/>
          <w:b/>
          <w:sz w:val="24"/>
          <w:szCs w:val="24"/>
          <w:lang w:eastAsia="ru-RU"/>
        </w:rPr>
      </w:pPr>
      <w:r w:rsidRPr="00CF68BA">
        <w:rPr>
          <w:rFonts w:ascii="Times New Roman" w:eastAsia="Times New Roman" w:hAnsi="Times New Roman" w:cs="Times New Roman"/>
          <w:b/>
          <w:sz w:val="24"/>
          <w:szCs w:val="24"/>
          <w:lang w:eastAsia="ru-RU"/>
        </w:rPr>
        <w:t>Сроки  выполнения работ</w:t>
      </w:r>
    </w:p>
    <w:p w:rsidR="00467236" w:rsidRPr="00CF68BA" w:rsidRDefault="00467236" w:rsidP="00467236">
      <w:pPr>
        <w:tabs>
          <w:tab w:val="center" w:pos="5256"/>
        </w:tabs>
        <w:spacing w:after="0" w:line="240" w:lineRule="auto"/>
        <w:ind w:left="720"/>
        <w:contextualSpacing/>
        <w:rPr>
          <w:rFonts w:ascii="Times New Roman" w:eastAsia="Times New Roman" w:hAnsi="Times New Roman" w:cs="Times New Roman"/>
          <w:b/>
          <w:sz w:val="24"/>
          <w:szCs w:val="24"/>
          <w:lang w:eastAsia="ru-RU"/>
        </w:rPr>
      </w:pP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4.1. Работы, предусмотренные настоящим Договором, осуществляются Подрядчиком в следующие сроки:</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lastRenderedPageBreak/>
        <w:t>- начало работ  - в течение 2 рабочих дней с момента поступления аванса на расчетный счет Подрядчика и предоставления технической документации и материалов по объекту выполнения Работ;</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-окончание работ – в течение 2 месяцев с момента начала работ.</w:t>
      </w:r>
    </w:p>
    <w:p w:rsidR="00467236" w:rsidRPr="00CF68BA" w:rsidRDefault="00467236" w:rsidP="009D64FB">
      <w:pPr>
        <w:tabs>
          <w:tab w:val="left" w:pos="720"/>
        </w:tabs>
        <w:spacing w:after="0" w:line="240" w:lineRule="auto"/>
        <w:ind w:left="142" w:firstLine="142"/>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4.2. Подрядчик имеет право выполнить работы досрочно.</w:t>
      </w:r>
    </w:p>
    <w:p w:rsidR="00467236" w:rsidRPr="00CF68BA" w:rsidRDefault="00467236" w:rsidP="00467236">
      <w:pPr>
        <w:tabs>
          <w:tab w:val="left" w:pos="720"/>
        </w:tabs>
        <w:spacing w:after="0" w:line="240" w:lineRule="auto"/>
        <w:ind w:firstLine="567"/>
        <w:jc w:val="both"/>
        <w:rPr>
          <w:rFonts w:ascii="Times New Roman" w:eastAsia="Times New Roman" w:hAnsi="Times New Roman" w:cs="Times New Roman"/>
          <w:sz w:val="24"/>
          <w:szCs w:val="24"/>
          <w:lang w:eastAsia="ru-RU"/>
        </w:rPr>
      </w:pPr>
    </w:p>
    <w:p w:rsidR="00467236" w:rsidRPr="00CF68BA" w:rsidRDefault="00467236" w:rsidP="00467236">
      <w:pPr>
        <w:numPr>
          <w:ilvl w:val="0"/>
          <w:numId w:val="8"/>
        </w:numPr>
        <w:spacing w:after="0" w:line="240" w:lineRule="auto"/>
        <w:contextualSpacing/>
        <w:jc w:val="center"/>
        <w:rPr>
          <w:rFonts w:ascii="Times New Roman" w:eastAsia="Times New Roman" w:hAnsi="Times New Roman" w:cs="Times New Roman"/>
          <w:b/>
          <w:sz w:val="24"/>
          <w:szCs w:val="24"/>
          <w:lang w:eastAsia="ru-RU"/>
        </w:rPr>
      </w:pPr>
      <w:r w:rsidRPr="00CF68BA">
        <w:rPr>
          <w:rFonts w:ascii="Times New Roman" w:eastAsia="Times New Roman" w:hAnsi="Times New Roman" w:cs="Times New Roman"/>
          <w:b/>
          <w:sz w:val="24"/>
          <w:szCs w:val="24"/>
          <w:lang w:eastAsia="ru-RU"/>
        </w:rPr>
        <w:t>Порядок приемки работ</w:t>
      </w:r>
    </w:p>
    <w:p w:rsidR="00467236" w:rsidRPr="00CF68BA" w:rsidRDefault="00467236" w:rsidP="00467236">
      <w:pPr>
        <w:spacing w:after="0" w:line="240" w:lineRule="auto"/>
        <w:ind w:left="720"/>
        <w:contextualSpacing/>
        <w:rPr>
          <w:rFonts w:ascii="Times New Roman" w:eastAsia="Times New Roman" w:hAnsi="Times New Roman" w:cs="Times New Roman"/>
          <w:b/>
          <w:sz w:val="24"/>
          <w:szCs w:val="24"/>
          <w:lang w:eastAsia="ru-RU"/>
        </w:rPr>
      </w:pP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xml:space="preserve">5.1. </w:t>
      </w:r>
      <w:proofErr w:type="gramStart"/>
      <w:r w:rsidRPr="00CF68BA">
        <w:rPr>
          <w:rFonts w:ascii="Times New Roman" w:eastAsia="Times New Roman" w:hAnsi="Times New Roman" w:cs="Times New Roman"/>
          <w:sz w:val="24"/>
          <w:szCs w:val="24"/>
          <w:lang w:eastAsia="ru-RU"/>
        </w:rPr>
        <w:t>Заказчик обязан в течение 5 рабочих дней после получения от Подрядчика извещения об окончании Работ либо по истечение срока Договора с участием Подрядчика осмотреть и принять выполненные Работы (результат) по акту приема выполненных работ (форма КС-2), а при обнаружении отступлений, ухудшающих результат работы, или иных недостатков в Работе немедленно заявить об этом Подрядчику.</w:t>
      </w:r>
      <w:proofErr w:type="gramEnd"/>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5.2. Заказчик, обнаруживший недостатки в Работе вправе ссылаться на них только в случаях, если они были оговорены в акте.</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5.3. Заказчик, обнаруживший отступления от настоящего Договора после приемки Работы, если они не могли быть установлены при обычном способе приемки (скрытые недостатки), обязан известить об этом Подрядчика в разумный срок по их обнаружению.</w:t>
      </w:r>
    </w:p>
    <w:p w:rsidR="00467236" w:rsidRPr="00CF68BA" w:rsidRDefault="00467236" w:rsidP="00467236">
      <w:pPr>
        <w:tabs>
          <w:tab w:val="left" w:pos="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Работы считаются принятыми с момента подписания Сторонами акта приемки выполненных работ (форма КС-2) и справки стоимости выполненных работ и затрат (форма КС-3).</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5.4. Акт приемки подписывается уполномоченными представителями Сторон. При отказе от подписания акта кем-либо из Сторон об этом делается отметка в акте. Основания такого отказа излагаются в акте или в отдельном документе.</w:t>
      </w:r>
    </w:p>
    <w:p w:rsidR="00467236" w:rsidRPr="00CF68BA" w:rsidRDefault="00467236" w:rsidP="00467236">
      <w:pPr>
        <w:spacing w:after="0" w:line="240" w:lineRule="auto"/>
        <w:ind w:firstLine="567"/>
        <w:jc w:val="center"/>
        <w:rPr>
          <w:rFonts w:ascii="Times New Roman" w:eastAsia="Times New Roman" w:hAnsi="Times New Roman" w:cs="Times New Roman"/>
          <w:b/>
          <w:bCs/>
          <w:sz w:val="24"/>
          <w:szCs w:val="24"/>
          <w:lang w:eastAsia="ru-RU"/>
        </w:rPr>
      </w:pPr>
    </w:p>
    <w:p w:rsidR="00467236" w:rsidRPr="00CF68BA" w:rsidRDefault="00467236" w:rsidP="00467236">
      <w:pPr>
        <w:numPr>
          <w:ilvl w:val="0"/>
          <w:numId w:val="8"/>
        </w:numPr>
        <w:spacing w:after="0" w:line="240" w:lineRule="auto"/>
        <w:contextualSpacing/>
        <w:jc w:val="center"/>
        <w:rPr>
          <w:rFonts w:ascii="Times New Roman" w:eastAsia="Times New Roman" w:hAnsi="Times New Roman" w:cs="Times New Roman"/>
          <w:b/>
          <w:bCs/>
          <w:sz w:val="24"/>
          <w:szCs w:val="24"/>
          <w:lang w:eastAsia="ru-RU"/>
        </w:rPr>
      </w:pPr>
      <w:r w:rsidRPr="00CF68BA">
        <w:rPr>
          <w:rFonts w:ascii="Times New Roman" w:eastAsia="Times New Roman" w:hAnsi="Times New Roman" w:cs="Times New Roman"/>
          <w:b/>
          <w:bCs/>
          <w:sz w:val="24"/>
          <w:szCs w:val="24"/>
          <w:lang w:eastAsia="ru-RU"/>
        </w:rPr>
        <w:t>Порядок разрешения споров</w:t>
      </w:r>
    </w:p>
    <w:p w:rsidR="00467236" w:rsidRPr="00CF68BA" w:rsidRDefault="00467236" w:rsidP="00467236">
      <w:pPr>
        <w:spacing w:after="0" w:line="240" w:lineRule="auto"/>
        <w:ind w:left="720"/>
        <w:contextualSpacing/>
        <w:rPr>
          <w:rFonts w:ascii="Times New Roman" w:eastAsia="Times New Roman" w:hAnsi="Times New Roman" w:cs="Times New Roman"/>
          <w:b/>
          <w:bCs/>
          <w:sz w:val="24"/>
          <w:szCs w:val="24"/>
          <w:lang w:eastAsia="ru-RU"/>
        </w:rPr>
      </w:pP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6.1. Споры и разногласия в связи с Договором, Стороны обязаны, до обращения с этим требованием в суд, решать путём направления другой Стороне по Договору письменных претензий, с обязательным приложением удостоверенных ею копий документов, обосновывающих это требование. Срок рассмотрения письменных претензий – 10 календарных дней.</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6.2. Направившая претензию Сторона вправе обратиться в Арбитражный суд Брянской области, если её требования полностью не удовлетворено в течение 10 календарных  дней, со дня получения претензии со всеми необходимыми приложениями.</w:t>
      </w:r>
    </w:p>
    <w:p w:rsidR="00467236" w:rsidRPr="00CF68BA" w:rsidRDefault="00467236" w:rsidP="00467236">
      <w:pPr>
        <w:spacing w:after="0" w:line="240" w:lineRule="auto"/>
        <w:ind w:firstLine="567"/>
        <w:jc w:val="center"/>
        <w:rPr>
          <w:rFonts w:ascii="Times New Roman" w:eastAsia="Times New Roman" w:hAnsi="Times New Roman" w:cs="Times New Roman"/>
          <w:bCs/>
          <w:sz w:val="24"/>
          <w:szCs w:val="24"/>
          <w:lang w:eastAsia="ru-RU"/>
        </w:rPr>
      </w:pPr>
    </w:p>
    <w:p w:rsidR="00467236" w:rsidRPr="00CF68BA" w:rsidRDefault="00467236" w:rsidP="00467236">
      <w:pPr>
        <w:numPr>
          <w:ilvl w:val="0"/>
          <w:numId w:val="8"/>
        </w:numPr>
        <w:spacing w:after="0" w:line="240" w:lineRule="auto"/>
        <w:contextualSpacing/>
        <w:jc w:val="center"/>
        <w:rPr>
          <w:rFonts w:ascii="Times New Roman" w:eastAsia="Times New Roman" w:hAnsi="Times New Roman" w:cs="Times New Roman"/>
          <w:b/>
          <w:bCs/>
          <w:sz w:val="24"/>
          <w:szCs w:val="24"/>
          <w:lang w:eastAsia="ru-RU"/>
        </w:rPr>
      </w:pPr>
      <w:r w:rsidRPr="00CF68BA">
        <w:rPr>
          <w:rFonts w:ascii="Times New Roman" w:eastAsia="Times New Roman" w:hAnsi="Times New Roman" w:cs="Times New Roman"/>
          <w:b/>
          <w:bCs/>
          <w:sz w:val="24"/>
          <w:szCs w:val="24"/>
          <w:lang w:eastAsia="ru-RU"/>
        </w:rPr>
        <w:t>Ответственность сторон</w:t>
      </w:r>
    </w:p>
    <w:p w:rsidR="00467236" w:rsidRPr="00CF68BA" w:rsidRDefault="00467236" w:rsidP="00467236">
      <w:pPr>
        <w:spacing w:after="0" w:line="240" w:lineRule="auto"/>
        <w:ind w:left="720"/>
        <w:contextualSpacing/>
        <w:rPr>
          <w:rFonts w:ascii="Times New Roman" w:eastAsia="Times New Roman" w:hAnsi="Times New Roman" w:cs="Times New Roman"/>
          <w:b/>
          <w:bCs/>
          <w:sz w:val="24"/>
          <w:szCs w:val="24"/>
          <w:lang w:eastAsia="ru-RU"/>
        </w:rPr>
      </w:pP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xml:space="preserve">7.1. За неисполнение либо ненадлежащее исполнение обязательств по настоящему Договору Стороны несут ответственность в соответствии с Договором и действующим законодательством. </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7.2. Прекращение действия Договора не влечет прекращения ответственности Сторон за его нарушение.</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7.3. В случае нарушения одной из Сторон Договора сроков исполнения обязательств по Договору, другая Сторона вправе требовать оплаты пени в размере 0,05 % от стоимости неисполненных в срок обязательств, за каждый календарный день просрочки их исполнения.</w:t>
      </w:r>
    </w:p>
    <w:p w:rsidR="00467236" w:rsidRPr="00CF68BA" w:rsidRDefault="00467236" w:rsidP="00467236">
      <w:pPr>
        <w:spacing w:after="0" w:line="240" w:lineRule="auto"/>
        <w:ind w:firstLine="567"/>
        <w:jc w:val="both"/>
        <w:rPr>
          <w:rFonts w:ascii="Times New Roman" w:eastAsia="Times New Roman" w:hAnsi="Times New Roman" w:cs="Times New Roman"/>
          <w:sz w:val="24"/>
          <w:szCs w:val="24"/>
          <w:lang w:eastAsia="ru-RU"/>
        </w:rPr>
      </w:pPr>
    </w:p>
    <w:p w:rsidR="00467236" w:rsidRPr="00CF68BA" w:rsidRDefault="00467236" w:rsidP="00467236">
      <w:pPr>
        <w:numPr>
          <w:ilvl w:val="0"/>
          <w:numId w:val="8"/>
        </w:numPr>
        <w:spacing w:after="0" w:line="240" w:lineRule="auto"/>
        <w:contextualSpacing/>
        <w:jc w:val="center"/>
        <w:rPr>
          <w:rFonts w:ascii="Times New Roman" w:eastAsia="Times New Roman" w:hAnsi="Times New Roman" w:cs="Times New Roman"/>
          <w:b/>
          <w:bCs/>
          <w:sz w:val="24"/>
          <w:szCs w:val="24"/>
          <w:lang w:eastAsia="ru-RU"/>
        </w:rPr>
      </w:pPr>
      <w:r w:rsidRPr="00CF68BA">
        <w:rPr>
          <w:rFonts w:ascii="Times New Roman" w:eastAsia="Times New Roman" w:hAnsi="Times New Roman" w:cs="Times New Roman"/>
          <w:b/>
          <w:bCs/>
          <w:sz w:val="24"/>
          <w:szCs w:val="24"/>
          <w:lang w:eastAsia="ru-RU"/>
        </w:rPr>
        <w:t>Основания освобождения от ответственности</w:t>
      </w:r>
    </w:p>
    <w:p w:rsidR="00467236" w:rsidRPr="00CF68BA" w:rsidRDefault="00467236" w:rsidP="00467236">
      <w:pPr>
        <w:spacing w:after="0" w:line="240" w:lineRule="auto"/>
        <w:ind w:left="720"/>
        <w:contextualSpacing/>
        <w:rPr>
          <w:rFonts w:ascii="Times New Roman" w:eastAsia="Times New Roman" w:hAnsi="Times New Roman" w:cs="Times New Roman"/>
          <w:b/>
          <w:bCs/>
          <w:sz w:val="24"/>
          <w:szCs w:val="24"/>
          <w:lang w:eastAsia="ru-RU"/>
        </w:rPr>
      </w:pP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xml:space="preserve">8.1. При наличии обстоятельств непреодолимой силы, то есть чрезвычайных и непредотвратимых (форс – мажор), </w:t>
      </w:r>
      <w:proofErr w:type="gramStart"/>
      <w:r w:rsidRPr="00CF68BA">
        <w:rPr>
          <w:rFonts w:ascii="Times New Roman" w:eastAsia="Times New Roman" w:hAnsi="Times New Roman" w:cs="Times New Roman"/>
          <w:sz w:val="24"/>
          <w:szCs w:val="24"/>
          <w:lang w:eastAsia="ru-RU"/>
        </w:rPr>
        <w:t>Сторона</w:t>
      </w:r>
      <w:proofErr w:type="gramEnd"/>
      <w:r w:rsidRPr="00CF68BA">
        <w:rPr>
          <w:rFonts w:ascii="Times New Roman" w:eastAsia="Times New Roman" w:hAnsi="Times New Roman" w:cs="Times New Roman"/>
          <w:sz w:val="24"/>
          <w:szCs w:val="24"/>
          <w:lang w:eastAsia="ru-RU"/>
        </w:rPr>
        <w:t xml:space="preserve"> не исполнившая обязательство, может ссылаться на эти обстоятельства, при наличии уведомления об этом другой Стороне по Договору. </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8.2. При наличии обстоятельств непреодолимой силы сроки выполнения Сторонами обязательств по Договору отодвигаются соразмерно времени, в течение которого действуют обстоятельства непреодолимой силы либо соразмерно времени, необходимого для устранения Сторонами последствий действия таких обстоятельств.</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lastRenderedPageBreak/>
        <w:t>8.3. После прекращения действия обстоятельств, перечисленных в п.8.1 Договора, Сторона, которая подверглась их воздействию, должна возобновить исполнение обязатель</w:t>
      </w:r>
      <w:proofErr w:type="gramStart"/>
      <w:r w:rsidRPr="00CF68BA">
        <w:rPr>
          <w:rFonts w:ascii="Times New Roman" w:eastAsia="Times New Roman" w:hAnsi="Times New Roman" w:cs="Times New Roman"/>
          <w:sz w:val="24"/>
          <w:szCs w:val="24"/>
          <w:lang w:eastAsia="ru-RU"/>
        </w:rPr>
        <w:t>ств в ср</w:t>
      </w:r>
      <w:proofErr w:type="gramEnd"/>
      <w:r w:rsidRPr="00CF68BA">
        <w:rPr>
          <w:rFonts w:ascii="Times New Roman" w:eastAsia="Times New Roman" w:hAnsi="Times New Roman" w:cs="Times New Roman"/>
          <w:sz w:val="24"/>
          <w:szCs w:val="24"/>
          <w:lang w:eastAsia="ru-RU"/>
        </w:rPr>
        <w:t>ок, не превышающий 3-х суток с момента прекращения действия этих обстоятельств.</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8.4. В случае</w:t>
      </w:r>
      <w:proofErr w:type="gramStart"/>
      <w:r w:rsidRPr="00CF68BA">
        <w:rPr>
          <w:rFonts w:ascii="Times New Roman" w:eastAsia="Times New Roman" w:hAnsi="Times New Roman" w:cs="Times New Roman"/>
          <w:sz w:val="24"/>
          <w:szCs w:val="24"/>
          <w:lang w:eastAsia="ru-RU"/>
        </w:rPr>
        <w:t>,</w:t>
      </w:r>
      <w:proofErr w:type="gramEnd"/>
      <w:r w:rsidRPr="00CF68BA">
        <w:rPr>
          <w:rFonts w:ascii="Times New Roman" w:eastAsia="Times New Roman" w:hAnsi="Times New Roman" w:cs="Times New Roman"/>
          <w:sz w:val="24"/>
          <w:szCs w:val="24"/>
          <w:lang w:eastAsia="ru-RU"/>
        </w:rPr>
        <w:t xml:space="preserve"> если обстоятельства непреодолимой силы продолжаются свыше 30 календарных дней подряд, либо сроки, требующиеся для устранения Сторонами последствий действия таких обстоятельств непреодолимой силы, превышают 30 календарных дней, Договор считается расторгнутым.</w:t>
      </w:r>
    </w:p>
    <w:p w:rsidR="00467236" w:rsidRPr="00CF68BA" w:rsidRDefault="00467236" w:rsidP="00467236">
      <w:pPr>
        <w:spacing w:after="0" w:line="240" w:lineRule="auto"/>
        <w:ind w:firstLine="567"/>
        <w:jc w:val="both"/>
        <w:rPr>
          <w:rFonts w:ascii="Times New Roman" w:eastAsia="Times New Roman" w:hAnsi="Times New Roman" w:cs="Times New Roman"/>
          <w:sz w:val="24"/>
          <w:szCs w:val="24"/>
          <w:lang w:eastAsia="ru-RU"/>
        </w:rPr>
      </w:pPr>
    </w:p>
    <w:p w:rsidR="00467236" w:rsidRPr="00CF68BA" w:rsidRDefault="00467236" w:rsidP="00467236">
      <w:pPr>
        <w:numPr>
          <w:ilvl w:val="0"/>
          <w:numId w:val="8"/>
        </w:numPr>
        <w:spacing w:after="0" w:line="240" w:lineRule="auto"/>
        <w:contextualSpacing/>
        <w:jc w:val="center"/>
        <w:rPr>
          <w:rFonts w:ascii="Times New Roman" w:eastAsia="Times New Roman" w:hAnsi="Times New Roman" w:cs="Times New Roman"/>
          <w:b/>
          <w:bCs/>
          <w:sz w:val="24"/>
          <w:szCs w:val="24"/>
          <w:lang w:eastAsia="ru-RU"/>
        </w:rPr>
      </w:pPr>
      <w:r w:rsidRPr="00CF68BA">
        <w:rPr>
          <w:rFonts w:ascii="Times New Roman" w:eastAsia="Times New Roman" w:hAnsi="Times New Roman" w:cs="Times New Roman"/>
          <w:b/>
          <w:bCs/>
          <w:sz w:val="24"/>
          <w:szCs w:val="24"/>
          <w:lang w:eastAsia="ru-RU"/>
        </w:rPr>
        <w:t>Конфиденциальность</w:t>
      </w:r>
    </w:p>
    <w:p w:rsidR="00467236" w:rsidRPr="00CF68BA" w:rsidRDefault="00467236" w:rsidP="00467236">
      <w:pPr>
        <w:spacing w:after="0" w:line="240" w:lineRule="auto"/>
        <w:ind w:left="720"/>
        <w:contextualSpacing/>
        <w:rPr>
          <w:rFonts w:ascii="Times New Roman" w:eastAsia="Times New Roman" w:hAnsi="Times New Roman" w:cs="Times New Roman"/>
          <w:b/>
          <w:bCs/>
          <w:sz w:val="24"/>
          <w:szCs w:val="24"/>
          <w:lang w:eastAsia="ru-RU"/>
        </w:rPr>
      </w:pPr>
    </w:p>
    <w:p w:rsidR="00467236" w:rsidRPr="00CF68BA" w:rsidRDefault="00467236" w:rsidP="00467236">
      <w:pPr>
        <w:widowControl w:val="0"/>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9.1. Любая производственная и финансово-экономическая информация, полученная в связи с Договором, считается информацией, составляющей коммерческую тайну (далее по тексту – Информация), за исключением Информации к которой есть свободный доступ на законном основании.</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9.2. Стороны обязуются использовать такую Информацию как конфиденциальную и не предоставлять, не использовать и не копировать её кроме как для целей исполнения Договора.</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9.3.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 полученную по Договору, без получения предварительного согласия другой Стороны.</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9.4.  Сторона, предоставившая в связи с Договором свою Информацию, вправе в любое время разглашать её.</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9.5. В случае разглашения Информации Стороной, получившей информацию от другой Стороны по Договору, она обязана уведомить о таком факте другую Сторону в течение 3-х суток.</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9.6. Стороны признают, что несанкционированное раскрытие или использование Информации по Договору, может нанести существенный ущерб как имущественный (убытки), так и неимущественный (деловая репутация Стороны).</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9.7. Сторона, не обеспечившая охрану конфиденциальной Информации, переданной по Договору, обязана возместить другой Стороне все возникшие в результате этого убытки.</w:t>
      </w:r>
    </w:p>
    <w:p w:rsidR="00467236" w:rsidRPr="00CF68BA" w:rsidRDefault="00467236" w:rsidP="00467236">
      <w:pPr>
        <w:spacing w:after="0" w:line="240" w:lineRule="auto"/>
        <w:ind w:firstLine="567"/>
        <w:jc w:val="center"/>
        <w:rPr>
          <w:rFonts w:ascii="Times New Roman" w:eastAsia="Times New Roman" w:hAnsi="Times New Roman" w:cs="Times New Roman"/>
          <w:b/>
          <w:sz w:val="24"/>
          <w:szCs w:val="24"/>
          <w:lang w:eastAsia="ru-RU"/>
        </w:rPr>
      </w:pPr>
    </w:p>
    <w:p w:rsidR="00467236" w:rsidRPr="00CF68BA" w:rsidRDefault="00467236" w:rsidP="00467236">
      <w:pPr>
        <w:numPr>
          <w:ilvl w:val="0"/>
          <w:numId w:val="8"/>
        </w:numPr>
        <w:spacing w:after="0" w:line="240" w:lineRule="auto"/>
        <w:contextualSpacing/>
        <w:jc w:val="center"/>
        <w:rPr>
          <w:rFonts w:ascii="Times New Roman" w:eastAsia="Times New Roman" w:hAnsi="Times New Roman" w:cs="Times New Roman"/>
          <w:b/>
          <w:sz w:val="24"/>
          <w:szCs w:val="24"/>
          <w:lang w:eastAsia="ru-RU"/>
        </w:rPr>
      </w:pPr>
      <w:r w:rsidRPr="00CF68BA">
        <w:rPr>
          <w:rFonts w:ascii="Times New Roman" w:eastAsia="Times New Roman" w:hAnsi="Times New Roman" w:cs="Times New Roman"/>
          <w:b/>
          <w:sz w:val="24"/>
          <w:szCs w:val="24"/>
          <w:lang w:eastAsia="ru-RU"/>
        </w:rPr>
        <w:t>Срок действия договора</w:t>
      </w:r>
    </w:p>
    <w:p w:rsidR="00467236" w:rsidRPr="00CF68BA" w:rsidRDefault="00467236" w:rsidP="00467236">
      <w:pPr>
        <w:spacing w:after="0" w:line="240" w:lineRule="auto"/>
        <w:ind w:left="720"/>
        <w:contextualSpacing/>
        <w:rPr>
          <w:rFonts w:ascii="Times New Roman" w:eastAsia="Times New Roman" w:hAnsi="Times New Roman" w:cs="Times New Roman"/>
          <w:b/>
          <w:sz w:val="24"/>
          <w:szCs w:val="24"/>
          <w:lang w:eastAsia="ru-RU"/>
        </w:rPr>
      </w:pPr>
    </w:p>
    <w:p w:rsidR="00467236" w:rsidRPr="00CF68BA" w:rsidRDefault="00467236" w:rsidP="00467236">
      <w:pPr>
        <w:tabs>
          <w:tab w:val="left" w:pos="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10.1. Настоящий договор вступает в силу с момента подписания и действует до полного исполнения сторонами обязательств по договору.</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xml:space="preserve">10.2. Настоящий </w:t>
      </w:r>
      <w:proofErr w:type="gramStart"/>
      <w:r w:rsidRPr="00CF68BA">
        <w:rPr>
          <w:rFonts w:ascii="Times New Roman" w:eastAsia="Times New Roman" w:hAnsi="Times New Roman" w:cs="Times New Roman"/>
          <w:sz w:val="24"/>
          <w:szCs w:val="24"/>
          <w:lang w:eastAsia="ru-RU"/>
        </w:rPr>
        <w:t>договор</w:t>
      </w:r>
      <w:proofErr w:type="gramEnd"/>
      <w:r w:rsidRPr="00CF68BA">
        <w:rPr>
          <w:rFonts w:ascii="Times New Roman" w:eastAsia="Times New Roman" w:hAnsi="Times New Roman" w:cs="Times New Roman"/>
          <w:sz w:val="24"/>
          <w:szCs w:val="24"/>
          <w:lang w:eastAsia="ru-RU"/>
        </w:rPr>
        <w:t xml:space="preserve"> может быть расторгнут досрочно:</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по письменному соглашению сторон;</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xml:space="preserve">- </w:t>
      </w:r>
      <w:proofErr w:type="gramStart"/>
      <w:r w:rsidRPr="00CF68BA">
        <w:rPr>
          <w:rFonts w:ascii="Times New Roman" w:eastAsia="Times New Roman" w:hAnsi="Times New Roman" w:cs="Times New Roman"/>
          <w:sz w:val="24"/>
          <w:szCs w:val="24"/>
          <w:lang w:eastAsia="ru-RU"/>
        </w:rPr>
        <w:t>в одностороннем порядке при отказе одной из сторон от условий Договора в случаях</w:t>
      </w:r>
      <w:proofErr w:type="gramEnd"/>
      <w:r w:rsidRPr="00CF68BA">
        <w:rPr>
          <w:rFonts w:ascii="Times New Roman" w:eastAsia="Times New Roman" w:hAnsi="Times New Roman" w:cs="Times New Roman"/>
          <w:sz w:val="24"/>
          <w:szCs w:val="24"/>
          <w:lang w:eastAsia="ru-RU"/>
        </w:rPr>
        <w:t xml:space="preserve">,  когда возможность такого отказа предусмотрена законом или Договором; </w:t>
      </w:r>
    </w:p>
    <w:p w:rsidR="00467236" w:rsidRPr="00CF68BA" w:rsidRDefault="00467236" w:rsidP="00467236">
      <w:pPr>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 xml:space="preserve">- в иных случаях, предусмотренных законом или соглашением сторон. </w:t>
      </w:r>
    </w:p>
    <w:p w:rsidR="00467236" w:rsidRPr="00CF68BA" w:rsidRDefault="00467236" w:rsidP="00467236">
      <w:pPr>
        <w:tabs>
          <w:tab w:val="left" w:pos="720"/>
        </w:tabs>
        <w:spacing w:after="0" w:line="240" w:lineRule="auto"/>
        <w:ind w:firstLine="567"/>
        <w:rPr>
          <w:rFonts w:ascii="Times New Roman" w:eastAsia="Times New Roman" w:hAnsi="Times New Roman" w:cs="Times New Roman"/>
          <w:sz w:val="24"/>
          <w:szCs w:val="24"/>
          <w:lang w:eastAsia="ru-RU"/>
        </w:rPr>
      </w:pPr>
    </w:p>
    <w:p w:rsidR="00467236" w:rsidRPr="00CF68BA" w:rsidRDefault="00467236" w:rsidP="00467236">
      <w:pPr>
        <w:numPr>
          <w:ilvl w:val="0"/>
          <w:numId w:val="8"/>
        </w:numPr>
        <w:tabs>
          <w:tab w:val="left" w:pos="720"/>
        </w:tabs>
        <w:spacing w:after="0" w:line="240" w:lineRule="auto"/>
        <w:contextualSpacing/>
        <w:jc w:val="center"/>
        <w:rPr>
          <w:rFonts w:ascii="Times New Roman" w:eastAsia="Times New Roman" w:hAnsi="Times New Roman" w:cs="Times New Roman"/>
          <w:b/>
          <w:sz w:val="24"/>
          <w:szCs w:val="24"/>
          <w:lang w:eastAsia="ru-RU"/>
        </w:rPr>
      </w:pPr>
      <w:r w:rsidRPr="00CF68BA">
        <w:rPr>
          <w:rFonts w:ascii="Times New Roman" w:eastAsia="Times New Roman" w:hAnsi="Times New Roman" w:cs="Times New Roman"/>
          <w:b/>
          <w:sz w:val="24"/>
          <w:szCs w:val="24"/>
          <w:lang w:eastAsia="ru-RU"/>
        </w:rPr>
        <w:t>Заключительные положения</w:t>
      </w:r>
    </w:p>
    <w:p w:rsidR="00467236" w:rsidRPr="00CF68BA" w:rsidRDefault="00467236" w:rsidP="00467236">
      <w:pPr>
        <w:tabs>
          <w:tab w:val="left" w:pos="720"/>
        </w:tabs>
        <w:spacing w:after="0" w:line="240" w:lineRule="auto"/>
        <w:ind w:left="720"/>
        <w:contextualSpacing/>
        <w:rPr>
          <w:rFonts w:ascii="Times New Roman" w:eastAsia="Times New Roman" w:hAnsi="Times New Roman" w:cs="Times New Roman"/>
          <w:b/>
          <w:sz w:val="24"/>
          <w:szCs w:val="24"/>
          <w:lang w:eastAsia="ru-RU"/>
        </w:rPr>
      </w:pP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11.1. Во всем остальном, что не предусмотрено настоящим договором, Стороны руководствуются действующим законодательством РФ.</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11.2. Любые изменения и дополнения к настоящему договору действительны при условии, если они совершены в письменной форме и подписаны уполномоченными на то представителями Сторон.</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11.3. Все уведомления и сообщения должны направляться в письменной форме.</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11.4. Настоящий договор вступает в силу с момента его подписания Сторонами.</w:t>
      </w:r>
    </w:p>
    <w:p w:rsidR="00467236" w:rsidRPr="00CF68BA" w:rsidRDefault="00467236" w:rsidP="00467236">
      <w:pPr>
        <w:tabs>
          <w:tab w:val="left" w:pos="720"/>
        </w:tabs>
        <w:spacing w:after="0" w:line="240" w:lineRule="auto"/>
        <w:ind w:firstLine="284"/>
        <w:jc w:val="both"/>
        <w:rPr>
          <w:rFonts w:ascii="Times New Roman" w:eastAsia="Times New Roman" w:hAnsi="Times New Roman" w:cs="Times New Roman"/>
          <w:sz w:val="24"/>
          <w:szCs w:val="24"/>
          <w:lang w:eastAsia="ru-RU"/>
        </w:rPr>
      </w:pPr>
      <w:r w:rsidRPr="00CF68BA">
        <w:rPr>
          <w:rFonts w:ascii="Times New Roman" w:eastAsia="Times New Roman" w:hAnsi="Times New Roman" w:cs="Times New Roman"/>
          <w:sz w:val="24"/>
          <w:szCs w:val="24"/>
          <w:lang w:eastAsia="ru-RU"/>
        </w:rPr>
        <w:t>11.5. Настоящий договор составлен в двух экземплярах, имеющих одинаковую юридическую силу, по одному экземпляру для каждой из Сторон.</w:t>
      </w:r>
    </w:p>
    <w:p w:rsidR="00467236" w:rsidRPr="00CF68BA" w:rsidRDefault="00467236" w:rsidP="00467236">
      <w:pPr>
        <w:tabs>
          <w:tab w:val="left" w:pos="720"/>
        </w:tabs>
        <w:spacing w:after="0" w:line="240" w:lineRule="auto"/>
        <w:jc w:val="both"/>
        <w:rPr>
          <w:rFonts w:ascii="Times New Roman" w:eastAsia="Times New Roman" w:hAnsi="Times New Roman" w:cs="Times New Roman"/>
          <w:sz w:val="24"/>
          <w:szCs w:val="24"/>
          <w:lang w:eastAsia="ru-RU"/>
        </w:rPr>
      </w:pPr>
    </w:p>
    <w:p w:rsidR="00467236" w:rsidRPr="00CF68BA" w:rsidRDefault="00467236" w:rsidP="00467236">
      <w:pPr>
        <w:spacing w:after="0" w:line="240" w:lineRule="auto"/>
        <w:rPr>
          <w:rFonts w:ascii="Times New Roman" w:eastAsia="Times New Roman" w:hAnsi="Times New Roman" w:cs="Times New Roman"/>
          <w:b/>
          <w:sz w:val="24"/>
          <w:szCs w:val="24"/>
          <w:lang w:eastAsia="ru-RU"/>
        </w:rPr>
      </w:pPr>
      <w:r w:rsidRPr="00CF68BA">
        <w:rPr>
          <w:rFonts w:ascii="Times New Roman" w:eastAsia="Times New Roman" w:hAnsi="Times New Roman" w:cs="Times New Roman"/>
          <w:b/>
          <w:sz w:val="24"/>
          <w:szCs w:val="24"/>
          <w:lang w:eastAsia="ru-RU"/>
        </w:rPr>
        <w:t xml:space="preserve">                                                      12. Адреса и банковские реквизиты Сторон</w:t>
      </w:r>
    </w:p>
    <w:p w:rsidR="009D64FB" w:rsidRPr="009D64FB" w:rsidRDefault="009D64FB" w:rsidP="009D64FB">
      <w:pPr>
        <w:spacing w:after="0" w:line="240" w:lineRule="auto"/>
        <w:ind w:right="-121"/>
        <w:rPr>
          <w:rFonts w:ascii="Times New Roman" w:eastAsia="Times New Roman" w:hAnsi="Times New Roman" w:cs="Times New Roman"/>
          <w:b/>
          <w:lang w:eastAsia="ru-RU"/>
        </w:rPr>
        <w:sectPr w:rsidR="009D64FB" w:rsidRPr="009D64FB" w:rsidSect="009D64FB">
          <w:footerReference w:type="even" r:id="rId45"/>
          <w:footerReference w:type="default" r:id="rId46"/>
          <w:pgSz w:w="11906" w:h="16838" w:code="9"/>
          <w:pgMar w:top="454" w:right="567" w:bottom="397" w:left="1418" w:header="0" w:footer="178" w:gutter="0"/>
          <w:cols w:space="708"/>
          <w:docGrid w:linePitch="360"/>
        </w:sectPr>
      </w:pPr>
    </w:p>
    <w:p w:rsidR="009D64FB" w:rsidRPr="009D64FB" w:rsidRDefault="009D64FB" w:rsidP="009D64FB">
      <w:pPr>
        <w:spacing w:after="0" w:line="240" w:lineRule="auto"/>
        <w:jc w:val="both"/>
        <w:rPr>
          <w:rFonts w:ascii="Times New Roman" w:eastAsia="Times New Roman" w:hAnsi="Times New Roman" w:cs="Times New Roman"/>
          <w:b/>
          <w:color w:val="000000"/>
          <w:spacing w:val="1"/>
          <w:lang w:eastAsia="ru-RU"/>
        </w:rPr>
      </w:pPr>
      <w:r w:rsidRPr="009D64FB">
        <w:rPr>
          <w:rFonts w:ascii="Times New Roman" w:eastAsia="Times New Roman" w:hAnsi="Times New Roman" w:cs="Times New Roman"/>
          <w:b/>
          <w:lang w:eastAsia="ru-RU"/>
        </w:rPr>
        <w:lastRenderedPageBreak/>
        <w:t>«Заказчик»                                                                                             «Подрядчик»</w:t>
      </w:r>
    </w:p>
    <w:p w:rsidR="009D64FB" w:rsidRPr="009D64FB" w:rsidRDefault="009D64FB" w:rsidP="009D64FB">
      <w:pPr>
        <w:spacing w:after="0" w:line="240" w:lineRule="auto"/>
        <w:jc w:val="both"/>
        <w:rPr>
          <w:rFonts w:ascii="Times New Roman" w:eastAsia="Times New Roman" w:hAnsi="Times New Roman" w:cs="Times New Roman"/>
          <w:b/>
          <w:color w:val="000000"/>
          <w:spacing w:val="1"/>
          <w:lang w:eastAsia="ru-RU"/>
        </w:rPr>
      </w:pPr>
      <w:r w:rsidRPr="009D64FB">
        <w:rPr>
          <w:rFonts w:ascii="Times New Roman" w:eastAsia="Times New Roman" w:hAnsi="Times New Roman" w:cs="Times New Roman"/>
          <w:b/>
          <w:color w:val="000000"/>
          <w:spacing w:val="1"/>
          <w:lang w:eastAsia="ru-RU"/>
        </w:rPr>
        <w:t>ООО «СТРОЙ ЭКСПЕРТ»                                                               ООО «___________________»</w:t>
      </w:r>
    </w:p>
    <w:p w:rsidR="009D64FB" w:rsidRPr="009D64FB" w:rsidRDefault="009D64FB" w:rsidP="009D64FB">
      <w:pPr>
        <w:spacing w:after="0" w:line="240" w:lineRule="auto"/>
        <w:rPr>
          <w:rFonts w:ascii="Times New Roman" w:eastAsia="Times New Roman" w:hAnsi="Times New Roman" w:cs="Times New Roman"/>
          <w:color w:val="000000"/>
          <w:spacing w:val="1"/>
          <w:lang w:eastAsia="ru-RU"/>
        </w:rPr>
      </w:pPr>
      <w:r w:rsidRPr="009D64FB">
        <w:rPr>
          <w:rFonts w:ascii="Times New Roman" w:eastAsia="Times New Roman" w:hAnsi="Times New Roman" w:cs="Times New Roman"/>
          <w:color w:val="000000"/>
          <w:spacing w:val="1"/>
          <w:lang w:eastAsia="ru-RU"/>
        </w:rPr>
        <w:t xml:space="preserve">Юр. адрес: </w:t>
      </w:r>
      <w:smartTag w:uri="urn:schemas-microsoft-com:office:smarttags" w:element="metricconverter">
        <w:smartTagPr>
          <w:attr w:name="ProductID" w:val="105082, г"/>
        </w:smartTagPr>
        <w:r w:rsidRPr="009D64FB">
          <w:rPr>
            <w:rFonts w:ascii="Times New Roman" w:eastAsia="Times New Roman" w:hAnsi="Times New Roman" w:cs="Times New Roman"/>
            <w:color w:val="000000"/>
            <w:spacing w:val="1"/>
            <w:lang w:eastAsia="ru-RU"/>
          </w:rPr>
          <w:t>105082, г</w:t>
        </w:r>
      </w:smartTag>
      <w:r w:rsidRPr="009D64FB">
        <w:rPr>
          <w:rFonts w:ascii="Times New Roman" w:eastAsia="Times New Roman" w:hAnsi="Times New Roman" w:cs="Times New Roman"/>
          <w:color w:val="000000"/>
          <w:spacing w:val="1"/>
          <w:lang w:eastAsia="ru-RU"/>
        </w:rPr>
        <w:t xml:space="preserve">. Москва,                                                             Юр. адрес: __________, </w:t>
      </w:r>
      <w:proofErr w:type="gramStart"/>
      <w:r w:rsidRPr="009D64FB">
        <w:rPr>
          <w:rFonts w:ascii="Times New Roman" w:eastAsia="Times New Roman" w:hAnsi="Times New Roman" w:cs="Times New Roman"/>
          <w:color w:val="000000"/>
          <w:spacing w:val="1"/>
          <w:lang w:eastAsia="ru-RU"/>
        </w:rPr>
        <w:t>г</w:t>
      </w:r>
      <w:proofErr w:type="gramEnd"/>
      <w:r w:rsidRPr="009D64FB">
        <w:rPr>
          <w:rFonts w:ascii="Times New Roman" w:eastAsia="Times New Roman" w:hAnsi="Times New Roman" w:cs="Times New Roman"/>
          <w:color w:val="000000"/>
          <w:spacing w:val="1"/>
          <w:lang w:eastAsia="ru-RU"/>
        </w:rPr>
        <w:t>.______,</w:t>
      </w:r>
    </w:p>
    <w:p w:rsidR="009D64FB" w:rsidRPr="009D64FB" w:rsidRDefault="009D64FB" w:rsidP="009D64FB">
      <w:pPr>
        <w:spacing w:after="0" w:line="240" w:lineRule="auto"/>
        <w:jc w:val="both"/>
        <w:rPr>
          <w:rFonts w:ascii="Times New Roman" w:eastAsia="Times New Roman" w:hAnsi="Times New Roman" w:cs="Times New Roman"/>
          <w:color w:val="000000"/>
          <w:spacing w:val="1"/>
          <w:lang w:eastAsia="ru-RU"/>
        </w:rPr>
      </w:pPr>
      <w:r w:rsidRPr="009D64FB">
        <w:rPr>
          <w:rFonts w:ascii="Times New Roman" w:eastAsia="Times New Roman" w:hAnsi="Times New Roman" w:cs="Times New Roman"/>
          <w:color w:val="000000"/>
          <w:spacing w:val="1"/>
          <w:lang w:eastAsia="ru-RU"/>
        </w:rPr>
        <w:t xml:space="preserve"> </w:t>
      </w:r>
      <w:proofErr w:type="spellStart"/>
      <w:r w:rsidRPr="009D64FB">
        <w:rPr>
          <w:rFonts w:ascii="Times New Roman" w:eastAsia="Times New Roman" w:hAnsi="Times New Roman" w:cs="Times New Roman"/>
          <w:color w:val="000000"/>
          <w:spacing w:val="1"/>
          <w:lang w:eastAsia="ru-RU"/>
        </w:rPr>
        <w:t>Рубцовская</w:t>
      </w:r>
      <w:proofErr w:type="spellEnd"/>
      <w:r w:rsidRPr="009D64FB">
        <w:rPr>
          <w:rFonts w:ascii="Times New Roman" w:eastAsia="Times New Roman" w:hAnsi="Times New Roman" w:cs="Times New Roman"/>
          <w:color w:val="000000"/>
          <w:spacing w:val="1"/>
          <w:lang w:eastAsia="ru-RU"/>
        </w:rPr>
        <w:t xml:space="preserve"> набережная, 3, стр. 1                                                       ул. ___________, д._______</w:t>
      </w:r>
    </w:p>
    <w:p w:rsidR="009D64FB" w:rsidRPr="009D64FB" w:rsidRDefault="009D64FB" w:rsidP="009D64FB">
      <w:pPr>
        <w:spacing w:after="0" w:line="240" w:lineRule="auto"/>
        <w:jc w:val="both"/>
        <w:rPr>
          <w:rFonts w:ascii="Times New Roman" w:eastAsia="Times New Roman" w:hAnsi="Times New Roman" w:cs="Times New Roman"/>
          <w:color w:val="000000"/>
          <w:spacing w:val="1"/>
          <w:lang w:eastAsia="ru-RU"/>
        </w:rPr>
      </w:pPr>
      <w:r w:rsidRPr="009D64FB">
        <w:rPr>
          <w:rFonts w:ascii="Times New Roman" w:eastAsia="Times New Roman" w:hAnsi="Times New Roman" w:cs="Times New Roman"/>
          <w:color w:val="000000"/>
          <w:spacing w:val="1"/>
          <w:lang w:eastAsia="ru-RU"/>
        </w:rPr>
        <w:t xml:space="preserve">Адрес для переписки: </w:t>
      </w:r>
      <w:smartTag w:uri="urn:schemas-microsoft-com:office:smarttags" w:element="metricconverter">
        <w:smartTagPr>
          <w:attr w:name="ProductID" w:val="241050 г"/>
        </w:smartTagPr>
        <w:r w:rsidRPr="009D64FB">
          <w:rPr>
            <w:rFonts w:ascii="Times New Roman" w:eastAsia="Times New Roman" w:hAnsi="Times New Roman" w:cs="Times New Roman"/>
            <w:spacing w:val="1"/>
            <w:lang w:eastAsia="ru-RU"/>
          </w:rPr>
          <w:t xml:space="preserve">241050 </w:t>
        </w:r>
        <w:r w:rsidRPr="009D64FB">
          <w:rPr>
            <w:rFonts w:ascii="Times New Roman" w:eastAsia="Times New Roman" w:hAnsi="Times New Roman" w:cs="Times New Roman"/>
            <w:color w:val="000000"/>
            <w:spacing w:val="1"/>
            <w:lang w:eastAsia="ru-RU"/>
          </w:rPr>
          <w:t>г</w:t>
        </w:r>
      </w:smartTag>
      <w:r w:rsidRPr="009D64FB">
        <w:rPr>
          <w:rFonts w:ascii="Times New Roman" w:eastAsia="Times New Roman" w:hAnsi="Times New Roman" w:cs="Times New Roman"/>
          <w:color w:val="000000"/>
          <w:spacing w:val="1"/>
          <w:lang w:eastAsia="ru-RU"/>
        </w:rPr>
        <w:t xml:space="preserve">. Брянск,                                             Адрес для переписки: _________ </w:t>
      </w:r>
    </w:p>
    <w:p w:rsidR="009D64FB" w:rsidRPr="009D64FB" w:rsidRDefault="009D64FB" w:rsidP="009D64FB">
      <w:pPr>
        <w:spacing w:after="0" w:line="240" w:lineRule="auto"/>
        <w:jc w:val="both"/>
        <w:rPr>
          <w:rFonts w:ascii="Times New Roman" w:eastAsia="Times New Roman" w:hAnsi="Times New Roman" w:cs="Times New Roman"/>
          <w:color w:val="000000"/>
          <w:spacing w:val="1"/>
          <w:lang w:eastAsia="ru-RU"/>
        </w:rPr>
      </w:pPr>
      <w:r w:rsidRPr="009D64FB">
        <w:rPr>
          <w:rFonts w:ascii="Times New Roman" w:eastAsia="Times New Roman" w:hAnsi="Times New Roman" w:cs="Times New Roman"/>
          <w:color w:val="000000"/>
          <w:spacing w:val="1"/>
          <w:lang w:eastAsia="ru-RU"/>
        </w:rPr>
        <w:t xml:space="preserve"> пр-т </w:t>
      </w:r>
      <w:proofErr w:type="spellStart"/>
      <w:r w:rsidRPr="009D64FB">
        <w:rPr>
          <w:rFonts w:ascii="Times New Roman" w:eastAsia="Times New Roman" w:hAnsi="Times New Roman" w:cs="Times New Roman"/>
          <w:color w:val="000000"/>
          <w:spacing w:val="1"/>
          <w:lang w:eastAsia="ru-RU"/>
        </w:rPr>
        <w:t>Ст</w:t>
      </w:r>
      <w:proofErr w:type="gramStart"/>
      <w:r w:rsidRPr="009D64FB">
        <w:rPr>
          <w:rFonts w:ascii="Times New Roman" w:eastAsia="Times New Roman" w:hAnsi="Times New Roman" w:cs="Times New Roman"/>
          <w:color w:val="000000"/>
          <w:spacing w:val="1"/>
          <w:lang w:eastAsia="ru-RU"/>
        </w:rPr>
        <w:t>.Д</w:t>
      </w:r>
      <w:proofErr w:type="gramEnd"/>
      <w:r w:rsidRPr="009D64FB">
        <w:rPr>
          <w:rFonts w:ascii="Times New Roman" w:eastAsia="Times New Roman" w:hAnsi="Times New Roman" w:cs="Times New Roman"/>
          <w:color w:val="000000"/>
          <w:spacing w:val="1"/>
          <w:lang w:eastAsia="ru-RU"/>
        </w:rPr>
        <w:t>имитрова</w:t>
      </w:r>
      <w:proofErr w:type="spellEnd"/>
      <w:r w:rsidRPr="009D64FB">
        <w:rPr>
          <w:rFonts w:ascii="Times New Roman" w:eastAsia="Times New Roman" w:hAnsi="Times New Roman" w:cs="Times New Roman"/>
          <w:color w:val="000000"/>
          <w:spacing w:val="1"/>
          <w:lang w:eastAsia="ru-RU"/>
        </w:rPr>
        <w:t>, 5в                                                                         г._________, ул. _________, д.__</w:t>
      </w:r>
    </w:p>
    <w:p w:rsidR="009D64FB" w:rsidRPr="009D64FB" w:rsidRDefault="009D64FB" w:rsidP="009D64FB">
      <w:pPr>
        <w:spacing w:after="0" w:line="240" w:lineRule="auto"/>
        <w:jc w:val="both"/>
        <w:rPr>
          <w:rFonts w:ascii="Times New Roman" w:eastAsia="Times New Roman" w:hAnsi="Times New Roman" w:cs="Times New Roman"/>
          <w:lang w:eastAsia="ru-RU"/>
        </w:rPr>
      </w:pPr>
      <w:r w:rsidRPr="009D64FB">
        <w:rPr>
          <w:rFonts w:ascii="Times New Roman" w:eastAsia="Times New Roman" w:hAnsi="Times New Roman" w:cs="Times New Roman"/>
          <w:color w:val="000000"/>
          <w:lang w:eastAsia="ru-RU"/>
        </w:rPr>
        <w:t>ИНН /КПП 7733513736/770101001                                                       ИНН /КПП _________/__________</w:t>
      </w:r>
    </w:p>
    <w:p w:rsidR="009D64FB" w:rsidRPr="009D64FB" w:rsidRDefault="009D64FB" w:rsidP="009D64FB">
      <w:pPr>
        <w:spacing w:after="0" w:line="240" w:lineRule="auto"/>
        <w:jc w:val="both"/>
        <w:rPr>
          <w:rFonts w:ascii="Times New Roman" w:eastAsia="Times New Roman" w:hAnsi="Times New Roman" w:cs="Times New Roman"/>
          <w:color w:val="000000"/>
          <w:lang w:eastAsia="ru-RU"/>
        </w:rPr>
      </w:pPr>
      <w:r w:rsidRPr="009D64FB">
        <w:rPr>
          <w:rFonts w:ascii="Times New Roman" w:eastAsia="Times New Roman" w:hAnsi="Times New Roman" w:cs="Times New Roman"/>
          <w:lang w:eastAsia="ru-RU"/>
        </w:rPr>
        <w:t xml:space="preserve">Банковские реквизиты:                                                                           Банковские реквизиты: </w:t>
      </w:r>
    </w:p>
    <w:p w:rsidR="009D64FB" w:rsidRPr="009D64FB" w:rsidRDefault="009D64FB" w:rsidP="009D64FB">
      <w:pPr>
        <w:spacing w:after="0" w:line="240" w:lineRule="auto"/>
        <w:jc w:val="both"/>
        <w:rPr>
          <w:rFonts w:ascii="Times New Roman" w:eastAsia="Times New Roman" w:hAnsi="Times New Roman" w:cs="Times New Roman"/>
          <w:color w:val="000000"/>
          <w:spacing w:val="4"/>
          <w:lang w:eastAsia="ru-RU"/>
        </w:rPr>
      </w:pPr>
      <w:proofErr w:type="gramStart"/>
      <w:r w:rsidRPr="009D64FB">
        <w:rPr>
          <w:rFonts w:ascii="Times New Roman" w:eastAsia="Times New Roman" w:hAnsi="Times New Roman" w:cs="Times New Roman"/>
          <w:color w:val="000000"/>
          <w:spacing w:val="4"/>
          <w:lang w:eastAsia="ru-RU"/>
        </w:rPr>
        <w:t>р</w:t>
      </w:r>
      <w:proofErr w:type="gramEnd"/>
      <w:r w:rsidRPr="009D64FB">
        <w:rPr>
          <w:rFonts w:ascii="Times New Roman" w:eastAsia="Times New Roman" w:hAnsi="Times New Roman" w:cs="Times New Roman"/>
          <w:color w:val="000000"/>
          <w:spacing w:val="4"/>
          <w:lang w:eastAsia="ru-RU"/>
        </w:rPr>
        <w:t>/с 4070 281 061 800 000 1228                                                         р/с _______________________</w:t>
      </w:r>
    </w:p>
    <w:p w:rsidR="009D64FB" w:rsidRPr="009D64FB" w:rsidRDefault="009D64FB" w:rsidP="009D64FB">
      <w:pPr>
        <w:spacing w:after="0" w:line="240" w:lineRule="auto"/>
        <w:jc w:val="both"/>
        <w:rPr>
          <w:rFonts w:ascii="Times New Roman" w:eastAsia="Times New Roman" w:hAnsi="Times New Roman" w:cs="Times New Roman"/>
          <w:color w:val="000000"/>
          <w:spacing w:val="4"/>
          <w:lang w:eastAsia="ru-RU"/>
        </w:rPr>
      </w:pPr>
      <w:r w:rsidRPr="009D64FB">
        <w:rPr>
          <w:rFonts w:ascii="Times New Roman" w:eastAsia="Times New Roman" w:hAnsi="Times New Roman" w:cs="Times New Roman"/>
          <w:color w:val="000000"/>
          <w:spacing w:val="-1"/>
          <w:lang w:eastAsia="ru-RU"/>
        </w:rPr>
        <w:t>филиал ОАО «</w:t>
      </w:r>
      <w:proofErr w:type="spellStart"/>
      <w:r w:rsidRPr="009D64FB">
        <w:rPr>
          <w:rFonts w:ascii="Times New Roman" w:eastAsia="Times New Roman" w:hAnsi="Times New Roman" w:cs="Times New Roman"/>
          <w:color w:val="000000"/>
          <w:spacing w:val="-1"/>
          <w:lang w:eastAsia="ru-RU"/>
        </w:rPr>
        <w:t>Уралсиб</w:t>
      </w:r>
      <w:proofErr w:type="spellEnd"/>
      <w:r w:rsidRPr="009D64FB">
        <w:rPr>
          <w:rFonts w:ascii="Times New Roman" w:eastAsia="Times New Roman" w:hAnsi="Times New Roman" w:cs="Times New Roman"/>
          <w:color w:val="000000"/>
          <w:spacing w:val="-1"/>
          <w:lang w:eastAsia="ru-RU"/>
        </w:rPr>
        <w:t>» в г. Брянск                                                    ф-л «___________» (ОАО) г. ______</w:t>
      </w:r>
    </w:p>
    <w:p w:rsidR="009D64FB" w:rsidRPr="009D64FB" w:rsidRDefault="009D64FB" w:rsidP="009D64FB">
      <w:pPr>
        <w:spacing w:after="0" w:line="240" w:lineRule="auto"/>
        <w:jc w:val="both"/>
        <w:rPr>
          <w:rFonts w:ascii="Times New Roman" w:eastAsia="Times New Roman" w:hAnsi="Times New Roman" w:cs="Times New Roman"/>
          <w:color w:val="000000"/>
          <w:spacing w:val="2"/>
          <w:lang w:eastAsia="ru-RU"/>
        </w:rPr>
      </w:pPr>
      <w:r w:rsidRPr="009D64FB">
        <w:rPr>
          <w:rFonts w:ascii="Times New Roman" w:eastAsia="Times New Roman" w:hAnsi="Times New Roman" w:cs="Times New Roman"/>
          <w:color w:val="000000"/>
          <w:spacing w:val="2"/>
          <w:lang w:eastAsia="ru-RU"/>
        </w:rPr>
        <w:t xml:space="preserve">к/с 301 0181 0700 000 000 754 </w:t>
      </w:r>
      <w:r w:rsidRPr="009D64FB">
        <w:rPr>
          <w:rFonts w:ascii="Times New Roman" w:eastAsia="Times New Roman" w:hAnsi="Times New Roman" w:cs="Times New Roman"/>
          <w:color w:val="000000"/>
          <w:lang w:eastAsia="ru-RU"/>
        </w:rPr>
        <w:t xml:space="preserve">БИК 041501754                                  </w:t>
      </w:r>
      <w:r w:rsidRPr="009D64FB">
        <w:rPr>
          <w:rFonts w:ascii="Times New Roman" w:eastAsia="Times New Roman" w:hAnsi="Times New Roman" w:cs="Times New Roman"/>
          <w:color w:val="000000"/>
          <w:spacing w:val="2"/>
          <w:lang w:eastAsia="ru-RU"/>
        </w:rPr>
        <w:t>к/с ___________________________</w:t>
      </w:r>
    </w:p>
    <w:p w:rsidR="009D64FB" w:rsidRPr="009D64FB" w:rsidRDefault="009D64FB" w:rsidP="009D64FB">
      <w:pPr>
        <w:spacing w:after="0" w:line="240" w:lineRule="auto"/>
        <w:jc w:val="both"/>
        <w:rPr>
          <w:rFonts w:ascii="Times New Roman" w:eastAsia="Times New Roman" w:hAnsi="Times New Roman" w:cs="Times New Roman"/>
          <w:color w:val="000000"/>
          <w:spacing w:val="1"/>
          <w:lang w:eastAsia="ru-RU"/>
        </w:rPr>
      </w:pPr>
      <w:r w:rsidRPr="009D64FB">
        <w:rPr>
          <w:rFonts w:ascii="Times New Roman" w:eastAsia="Times New Roman" w:hAnsi="Times New Roman" w:cs="Times New Roman"/>
          <w:color w:val="000000"/>
          <w:spacing w:val="1"/>
          <w:lang w:eastAsia="ru-RU"/>
        </w:rPr>
        <w:t>тел. (4832) 646-909, 662-533, 744-185                                                 БИК _____________</w:t>
      </w:r>
    </w:p>
    <w:p w:rsidR="009D64FB" w:rsidRPr="009D64FB" w:rsidRDefault="009D64FB" w:rsidP="009D64FB">
      <w:pPr>
        <w:spacing w:after="0" w:line="240" w:lineRule="auto"/>
        <w:rPr>
          <w:rFonts w:ascii="Times New Roman" w:eastAsia="Times New Roman" w:hAnsi="Times New Roman" w:cs="Times New Roman"/>
          <w:lang w:eastAsia="ru-RU"/>
        </w:rPr>
      </w:pPr>
      <w:r w:rsidRPr="009D64FB">
        <w:rPr>
          <w:rFonts w:ascii="Times New Roman" w:eastAsia="Times New Roman" w:hAnsi="Times New Roman" w:cs="Times New Roman"/>
          <w:lang w:eastAsia="ru-RU"/>
        </w:rPr>
        <w:t xml:space="preserve">                                                                                                                  тел./факс(_____)______________</w:t>
      </w:r>
    </w:p>
    <w:p w:rsidR="009D64FB" w:rsidRPr="009D64FB" w:rsidRDefault="009D64FB" w:rsidP="009D64FB">
      <w:pPr>
        <w:spacing w:after="0" w:line="240" w:lineRule="auto"/>
        <w:rPr>
          <w:rFonts w:ascii="Times New Roman" w:eastAsia="Times New Roman" w:hAnsi="Times New Roman" w:cs="Times New Roman"/>
          <w:b/>
          <w:lang w:eastAsia="ru-RU"/>
        </w:rPr>
      </w:pPr>
    </w:p>
    <w:p w:rsidR="009D64FB" w:rsidRPr="009D64FB" w:rsidRDefault="009D64FB" w:rsidP="009D64FB">
      <w:pPr>
        <w:spacing w:after="0" w:line="240" w:lineRule="auto"/>
        <w:jc w:val="both"/>
        <w:rPr>
          <w:rFonts w:ascii="Times New Roman" w:eastAsia="Times New Roman" w:hAnsi="Times New Roman" w:cs="Times New Roman"/>
          <w:b/>
          <w:bCs/>
          <w:color w:val="000000"/>
          <w:spacing w:val="-1"/>
          <w:lang w:eastAsia="ru-RU"/>
        </w:rPr>
      </w:pPr>
      <w:r w:rsidRPr="009D64FB">
        <w:rPr>
          <w:rFonts w:ascii="Times New Roman" w:eastAsia="Times New Roman" w:hAnsi="Times New Roman" w:cs="Times New Roman"/>
          <w:b/>
          <w:bCs/>
          <w:color w:val="000000"/>
          <w:spacing w:val="-1"/>
          <w:lang w:eastAsia="ru-RU"/>
        </w:rPr>
        <w:t xml:space="preserve">Генеральный директор                                               </w:t>
      </w:r>
      <w:r>
        <w:rPr>
          <w:rFonts w:ascii="Times New Roman" w:eastAsia="Times New Roman" w:hAnsi="Times New Roman" w:cs="Times New Roman"/>
          <w:b/>
          <w:bCs/>
          <w:color w:val="000000"/>
          <w:spacing w:val="-1"/>
          <w:lang w:eastAsia="ru-RU"/>
        </w:rPr>
        <w:t xml:space="preserve">                     </w:t>
      </w:r>
      <w:r w:rsidRPr="009D64FB">
        <w:rPr>
          <w:rFonts w:ascii="Times New Roman" w:eastAsia="Times New Roman" w:hAnsi="Times New Roman" w:cs="Times New Roman"/>
          <w:b/>
          <w:bCs/>
          <w:color w:val="000000"/>
          <w:spacing w:val="-1"/>
          <w:lang w:eastAsia="ru-RU"/>
        </w:rPr>
        <w:t xml:space="preserve"> Генеральный директор</w:t>
      </w:r>
    </w:p>
    <w:p w:rsidR="009D64FB" w:rsidRPr="009D64FB" w:rsidRDefault="009D64FB" w:rsidP="009D64FB">
      <w:pPr>
        <w:spacing w:after="0" w:line="240" w:lineRule="auto"/>
        <w:jc w:val="both"/>
        <w:rPr>
          <w:rFonts w:ascii="Times New Roman" w:eastAsia="Times New Roman" w:hAnsi="Times New Roman" w:cs="Times New Roman"/>
          <w:b/>
          <w:bCs/>
          <w:color w:val="000000"/>
          <w:spacing w:val="-1"/>
          <w:lang w:eastAsia="ru-RU"/>
        </w:rPr>
      </w:pPr>
    </w:p>
    <w:p w:rsidR="009D64FB" w:rsidRPr="009D64FB" w:rsidRDefault="009D64FB" w:rsidP="009D64FB">
      <w:pPr>
        <w:spacing w:after="0" w:line="240" w:lineRule="auto"/>
        <w:rPr>
          <w:rFonts w:ascii="Times New Roman" w:eastAsia="Times New Roman" w:hAnsi="Times New Roman" w:cs="Times New Roman"/>
          <w:b/>
          <w:lang w:eastAsia="ru-RU"/>
        </w:rPr>
      </w:pPr>
      <w:r w:rsidRPr="009D64FB">
        <w:rPr>
          <w:rFonts w:ascii="Times New Roman" w:eastAsia="Times New Roman" w:hAnsi="Times New Roman" w:cs="Times New Roman"/>
          <w:b/>
          <w:bCs/>
          <w:color w:val="000000"/>
          <w:lang w:eastAsia="ru-RU"/>
        </w:rPr>
        <w:t>М.П._______________________</w:t>
      </w:r>
      <w:proofErr w:type="spellStart"/>
      <w:r w:rsidRPr="009D64FB">
        <w:rPr>
          <w:rFonts w:ascii="Times New Roman" w:eastAsia="Times New Roman" w:hAnsi="Times New Roman" w:cs="Times New Roman"/>
          <w:b/>
          <w:bCs/>
          <w:color w:val="000000"/>
          <w:lang w:eastAsia="ru-RU"/>
        </w:rPr>
        <w:t>Д.С.Зюкин</w:t>
      </w:r>
      <w:proofErr w:type="spellEnd"/>
      <w:r w:rsidRPr="009D64FB">
        <w:rPr>
          <w:rFonts w:ascii="Times New Roman" w:eastAsia="Times New Roman" w:hAnsi="Times New Roman" w:cs="Times New Roman"/>
          <w:b/>
          <w:bCs/>
          <w:color w:val="000000"/>
          <w:lang w:eastAsia="ru-RU"/>
        </w:rPr>
        <w:t xml:space="preserve">               </w:t>
      </w:r>
      <w:r>
        <w:rPr>
          <w:rFonts w:ascii="Times New Roman" w:eastAsia="Times New Roman" w:hAnsi="Times New Roman" w:cs="Times New Roman"/>
          <w:b/>
          <w:bCs/>
          <w:color w:val="000000"/>
          <w:lang w:eastAsia="ru-RU"/>
        </w:rPr>
        <w:t xml:space="preserve">                      </w:t>
      </w:r>
      <w:r w:rsidRPr="009D64FB">
        <w:rPr>
          <w:rFonts w:ascii="Times New Roman" w:eastAsia="Times New Roman" w:hAnsi="Times New Roman" w:cs="Times New Roman"/>
          <w:b/>
          <w:lang w:eastAsia="ru-RU"/>
        </w:rPr>
        <w:t>М.П.__________________(Ф.И.О.)_____</w:t>
      </w:r>
    </w:p>
    <w:p w:rsidR="009D64FB" w:rsidRPr="009D64FB" w:rsidRDefault="009D64FB" w:rsidP="009D64FB">
      <w:pPr>
        <w:spacing w:after="0" w:line="240" w:lineRule="auto"/>
        <w:jc w:val="both"/>
        <w:rPr>
          <w:rFonts w:ascii="Times New Roman" w:eastAsia="Times New Roman" w:hAnsi="Times New Roman" w:cs="Times New Roman"/>
          <w:b/>
          <w:lang w:eastAsia="ru-RU"/>
        </w:rPr>
      </w:pPr>
    </w:p>
    <w:p w:rsidR="009D64FB" w:rsidRPr="009D64FB" w:rsidRDefault="009D64FB" w:rsidP="009D64FB">
      <w:pPr>
        <w:tabs>
          <w:tab w:val="left" w:pos="993"/>
          <w:tab w:val="left" w:pos="2977"/>
          <w:tab w:val="left" w:pos="3544"/>
          <w:tab w:val="left" w:pos="7088"/>
        </w:tabs>
        <w:spacing w:after="0" w:line="240" w:lineRule="auto"/>
        <w:jc w:val="both"/>
        <w:rPr>
          <w:rFonts w:ascii="Times New Roman" w:eastAsia="Times New Roman" w:hAnsi="Times New Roman" w:cs="Times New Roman"/>
          <w:lang w:eastAsia="ru-RU"/>
        </w:rPr>
      </w:pPr>
    </w:p>
    <w:p w:rsidR="009D64FB" w:rsidRPr="009D64FB" w:rsidRDefault="009D64FB" w:rsidP="009D64FB">
      <w:pPr>
        <w:tabs>
          <w:tab w:val="left" w:pos="993"/>
          <w:tab w:val="left" w:pos="2977"/>
          <w:tab w:val="left" w:pos="3544"/>
          <w:tab w:val="left" w:pos="7088"/>
        </w:tabs>
        <w:spacing w:after="0" w:line="240" w:lineRule="auto"/>
        <w:jc w:val="both"/>
        <w:rPr>
          <w:rFonts w:ascii="Times New Roman" w:eastAsia="Times New Roman" w:hAnsi="Times New Roman" w:cs="Times New Roman"/>
          <w:lang w:eastAsia="ru-RU"/>
        </w:rPr>
      </w:pPr>
    </w:p>
    <w:p w:rsidR="00467236" w:rsidRPr="00CF68BA" w:rsidRDefault="00467236" w:rsidP="00467236">
      <w:pPr>
        <w:spacing w:after="0" w:line="240" w:lineRule="auto"/>
        <w:ind w:right="-121"/>
        <w:rPr>
          <w:rFonts w:ascii="Times New Roman" w:eastAsia="Times New Roman" w:hAnsi="Times New Roman" w:cs="Times New Roman"/>
          <w:b/>
          <w:sz w:val="24"/>
          <w:szCs w:val="24"/>
          <w:lang w:eastAsia="ru-RU"/>
        </w:rPr>
      </w:pPr>
    </w:p>
    <w:p w:rsidR="00467236" w:rsidRPr="00CF68BA" w:rsidRDefault="00467236" w:rsidP="00467236">
      <w:pPr>
        <w:spacing w:after="0" w:line="240" w:lineRule="auto"/>
        <w:ind w:right="-121"/>
        <w:rPr>
          <w:rFonts w:ascii="Times New Roman" w:eastAsia="Times New Roman" w:hAnsi="Times New Roman" w:cs="Times New Roman"/>
          <w:b/>
          <w:sz w:val="24"/>
          <w:szCs w:val="24"/>
          <w:lang w:eastAsia="ru-RU"/>
        </w:rPr>
        <w:sectPr w:rsidR="00467236" w:rsidRPr="00CF68BA" w:rsidSect="009D64FB">
          <w:footerReference w:type="even" r:id="rId47"/>
          <w:footerReference w:type="default" r:id="rId48"/>
          <w:pgSz w:w="11906" w:h="16838" w:code="9"/>
          <w:pgMar w:top="454" w:right="567" w:bottom="397" w:left="1418" w:header="0" w:footer="178" w:gutter="0"/>
          <w:cols w:space="708"/>
          <w:docGrid w:linePitch="360"/>
        </w:sectPr>
      </w:pPr>
    </w:p>
    <w:p w:rsidR="006C2A2F" w:rsidRDefault="00595FAD" w:rsidP="00E70D3A">
      <w:pPr>
        <w:pStyle w:val="2"/>
        <w:jc w:val="center"/>
        <w:rPr>
          <w:rFonts w:ascii="Times New Roman" w:hAnsi="Times New Roman" w:cs="Times New Roman"/>
          <w:color w:val="auto"/>
        </w:rPr>
      </w:pPr>
      <w:bookmarkStart w:id="53" w:name="_Toc319271158"/>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71357E" w:rsidRPr="0071357E" w:rsidRDefault="0071357E" w:rsidP="0071357E"/>
    <w:p w:rsidR="0071357E" w:rsidRDefault="0071357E" w:rsidP="0071357E">
      <w:pPr>
        <w:rPr>
          <w:rFonts w:ascii="Times New Roman" w:hAnsi="Times New Roman" w:cs="Times New Roman"/>
          <w:sz w:val="24"/>
          <w:szCs w:val="24"/>
        </w:rPr>
      </w:pPr>
      <w:r w:rsidRPr="00FA2D75">
        <w:rPr>
          <w:rFonts w:ascii="Times New Roman" w:hAnsi="Times New Roman" w:cs="Times New Roman"/>
          <w:b/>
          <w:sz w:val="24"/>
          <w:szCs w:val="24"/>
        </w:rPr>
        <w:t>Приложением № 1</w:t>
      </w:r>
      <w:r w:rsidRPr="00FA2D75">
        <w:rPr>
          <w:rFonts w:ascii="Times New Roman" w:hAnsi="Times New Roman" w:cs="Times New Roman"/>
          <w:sz w:val="24"/>
          <w:szCs w:val="24"/>
        </w:rPr>
        <w:t xml:space="preserve"> к настоящей документации</w:t>
      </w:r>
      <w:r>
        <w:rPr>
          <w:rFonts w:ascii="Times New Roman" w:hAnsi="Times New Roman" w:cs="Times New Roman"/>
          <w:sz w:val="24"/>
          <w:szCs w:val="24"/>
        </w:rPr>
        <w:t>.</w:t>
      </w:r>
    </w:p>
    <w:p w:rsidR="00EA060B" w:rsidRPr="00FA2D75" w:rsidRDefault="00EA060B" w:rsidP="00EA060B">
      <w:pPr>
        <w:rPr>
          <w:rFonts w:ascii="Times New Roman" w:hAnsi="Times New Roman" w:cs="Times New Roman"/>
          <w:sz w:val="24"/>
          <w:szCs w:val="24"/>
        </w:rPr>
      </w:pPr>
    </w:p>
    <w:p w:rsidR="00BC7330" w:rsidRPr="00537256" w:rsidRDefault="00BC7330" w:rsidP="00537256"/>
    <w:sectPr w:rsidR="00BC7330" w:rsidRPr="00537256" w:rsidSect="00607B66">
      <w:footerReference w:type="default" r:id="rId49"/>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BF0" w:rsidRDefault="00147BF0" w:rsidP="00607B66">
      <w:pPr>
        <w:spacing w:after="0" w:line="240" w:lineRule="auto"/>
      </w:pPr>
      <w:r>
        <w:separator/>
      </w:r>
    </w:p>
  </w:endnote>
  <w:endnote w:type="continuationSeparator" w:id="0">
    <w:p w:rsidR="00147BF0" w:rsidRDefault="00147BF0"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BF0" w:rsidRDefault="00147BF0" w:rsidP="009D64FB">
    <w:pPr>
      <w:pStyle w:val="af1"/>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147BF0" w:rsidRDefault="00147BF0" w:rsidP="009D64FB">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BF0" w:rsidRPr="009D64FB" w:rsidRDefault="00147BF0" w:rsidP="009D64FB">
    <w:pPr>
      <w:pStyle w:val="af1"/>
    </w:pPr>
    <w:r w:rsidRPr="009D64FB">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BF0" w:rsidRDefault="00147BF0" w:rsidP="00467236">
    <w:pPr>
      <w:pStyle w:val="af1"/>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147BF0" w:rsidRDefault="00147BF0" w:rsidP="00467236">
    <w:pPr>
      <w:pStyle w:val="af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BF0" w:rsidRPr="00CF68BA" w:rsidRDefault="00147BF0" w:rsidP="00CF68BA">
    <w:pPr>
      <w:pStyle w:val="af1"/>
    </w:pPr>
    <w:r w:rsidRPr="00CF68BA">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Content>
      <w:p w:rsidR="00147BF0" w:rsidRDefault="00147BF0">
        <w:pPr>
          <w:pStyle w:val="af1"/>
          <w:jc w:val="center"/>
        </w:pPr>
        <w:r>
          <w:fldChar w:fldCharType="begin"/>
        </w:r>
        <w:r>
          <w:instrText xml:space="preserve"> PAGE   \* MERGEFORMAT </w:instrText>
        </w:r>
        <w:r>
          <w:fldChar w:fldCharType="separate"/>
        </w:r>
        <w:r>
          <w:rPr>
            <w:noProof/>
          </w:rPr>
          <w:t>52</w:t>
        </w:r>
        <w:r>
          <w:rPr>
            <w:noProof/>
          </w:rPr>
          <w:fldChar w:fldCharType="end"/>
        </w:r>
      </w:p>
    </w:sdtContent>
  </w:sdt>
  <w:p w:rsidR="00147BF0" w:rsidRDefault="00147BF0">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BF0" w:rsidRDefault="00147BF0" w:rsidP="00607B66">
      <w:pPr>
        <w:spacing w:after="0" w:line="240" w:lineRule="auto"/>
      </w:pPr>
      <w:r>
        <w:separator/>
      </w:r>
    </w:p>
  </w:footnote>
  <w:footnote w:type="continuationSeparator" w:id="0">
    <w:p w:rsidR="00147BF0" w:rsidRDefault="00147BF0"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51C2E"/>
    <w:multiLevelType w:val="hybridMultilevel"/>
    <w:tmpl w:val="07AE2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1"/>
  </w:num>
  <w:num w:numId="2">
    <w:abstractNumId w:val="6"/>
  </w:num>
  <w:num w:numId="3">
    <w:abstractNumId w:val="4"/>
  </w:num>
  <w:num w:numId="4">
    <w:abstractNumId w:val="7"/>
  </w:num>
  <w:num w:numId="5">
    <w:abstractNumId w:val="3"/>
  </w:num>
  <w:num w:numId="6">
    <w:abstractNumId w:val="2"/>
  </w:num>
  <w:num w:numId="7">
    <w:abstractNumId w:val="5"/>
  </w:num>
  <w:num w:numId="8">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541F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46C2"/>
    <w:rsid w:val="000A6006"/>
    <w:rsid w:val="000A62FD"/>
    <w:rsid w:val="000A71F6"/>
    <w:rsid w:val="000B669A"/>
    <w:rsid w:val="000C19A7"/>
    <w:rsid w:val="000D392E"/>
    <w:rsid w:val="000E24F7"/>
    <w:rsid w:val="000E3699"/>
    <w:rsid w:val="000E5CC3"/>
    <w:rsid w:val="000E70C0"/>
    <w:rsid w:val="000F0569"/>
    <w:rsid w:val="000F2416"/>
    <w:rsid w:val="000F363E"/>
    <w:rsid w:val="000F3908"/>
    <w:rsid w:val="000F4765"/>
    <w:rsid w:val="00100C2B"/>
    <w:rsid w:val="00101C05"/>
    <w:rsid w:val="00102BD7"/>
    <w:rsid w:val="00104961"/>
    <w:rsid w:val="00106DB1"/>
    <w:rsid w:val="00106F12"/>
    <w:rsid w:val="001119C8"/>
    <w:rsid w:val="00116B70"/>
    <w:rsid w:val="00124F15"/>
    <w:rsid w:val="00125BB9"/>
    <w:rsid w:val="00135CCF"/>
    <w:rsid w:val="00144074"/>
    <w:rsid w:val="00147BF0"/>
    <w:rsid w:val="001508CC"/>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54764"/>
    <w:rsid w:val="0026003A"/>
    <w:rsid w:val="00275968"/>
    <w:rsid w:val="00276BCB"/>
    <w:rsid w:val="002809D3"/>
    <w:rsid w:val="00282BA7"/>
    <w:rsid w:val="00283FD7"/>
    <w:rsid w:val="002917E8"/>
    <w:rsid w:val="00292D15"/>
    <w:rsid w:val="002A0474"/>
    <w:rsid w:val="002A09C8"/>
    <w:rsid w:val="002A318F"/>
    <w:rsid w:val="002A65E0"/>
    <w:rsid w:val="002B0EAA"/>
    <w:rsid w:val="002B1805"/>
    <w:rsid w:val="002B2078"/>
    <w:rsid w:val="002B56F6"/>
    <w:rsid w:val="002B58FA"/>
    <w:rsid w:val="002B7957"/>
    <w:rsid w:val="002B7A76"/>
    <w:rsid w:val="002C2C87"/>
    <w:rsid w:val="002D0400"/>
    <w:rsid w:val="002D058C"/>
    <w:rsid w:val="002D2F39"/>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67236"/>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1DE1"/>
    <w:rsid w:val="005064BE"/>
    <w:rsid w:val="0050770A"/>
    <w:rsid w:val="00510414"/>
    <w:rsid w:val="005153D2"/>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15AB"/>
    <w:rsid w:val="005F2AC4"/>
    <w:rsid w:val="005F5528"/>
    <w:rsid w:val="005F640A"/>
    <w:rsid w:val="005F6BAD"/>
    <w:rsid w:val="0060378C"/>
    <w:rsid w:val="006045E0"/>
    <w:rsid w:val="00605F7A"/>
    <w:rsid w:val="00607B66"/>
    <w:rsid w:val="006129DA"/>
    <w:rsid w:val="00613527"/>
    <w:rsid w:val="006204BD"/>
    <w:rsid w:val="00622285"/>
    <w:rsid w:val="00626C48"/>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50AD"/>
    <w:rsid w:val="006A72F7"/>
    <w:rsid w:val="006B0028"/>
    <w:rsid w:val="006B281A"/>
    <w:rsid w:val="006B4B31"/>
    <w:rsid w:val="006C11CD"/>
    <w:rsid w:val="006C2A2F"/>
    <w:rsid w:val="006C301F"/>
    <w:rsid w:val="006D3B35"/>
    <w:rsid w:val="006E1BF6"/>
    <w:rsid w:val="006E5373"/>
    <w:rsid w:val="006E58C8"/>
    <w:rsid w:val="006E5911"/>
    <w:rsid w:val="006E74BC"/>
    <w:rsid w:val="006F517C"/>
    <w:rsid w:val="007023FB"/>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2EB0"/>
    <w:rsid w:val="00764578"/>
    <w:rsid w:val="007662A0"/>
    <w:rsid w:val="00770FCA"/>
    <w:rsid w:val="00772D52"/>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516"/>
    <w:rsid w:val="00803E05"/>
    <w:rsid w:val="00814DA6"/>
    <w:rsid w:val="00817545"/>
    <w:rsid w:val="0082532A"/>
    <w:rsid w:val="008276BD"/>
    <w:rsid w:val="00827CC3"/>
    <w:rsid w:val="00831AC9"/>
    <w:rsid w:val="00844D50"/>
    <w:rsid w:val="00851474"/>
    <w:rsid w:val="00851A51"/>
    <w:rsid w:val="008528DB"/>
    <w:rsid w:val="00853CD9"/>
    <w:rsid w:val="00856004"/>
    <w:rsid w:val="00856077"/>
    <w:rsid w:val="00856C76"/>
    <w:rsid w:val="00857502"/>
    <w:rsid w:val="0086158F"/>
    <w:rsid w:val="00861819"/>
    <w:rsid w:val="00862952"/>
    <w:rsid w:val="00862F75"/>
    <w:rsid w:val="00867717"/>
    <w:rsid w:val="00875F01"/>
    <w:rsid w:val="00881137"/>
    <w:rsid w:val="00884E8B"/>
    <w:rsid w:val="008864ED"/>
    <w:rsid w:val="0089161B"/>
    <w:rsid w:val="0089291B"/>
    <w:rsid w:val="00893E77"/>
    <w:rsid w:val="00894916"/>
    <w:rsid w:val="0089616E"/>
    <w:rsid w:val="00896AFF"/>
    <w:rsid w:val="00896F7C"/>
    <w:rsid w:val="008B2161"/>
    <w:rsid w:val="008B2EF9"/>
    <w:rsid w:val="008B480B"/>
    <w:rsid w:val="008C019F"/>
    <w:rsid w:val="008C50F2"/>
    <w:rsid w:val="008C6A7B"/>
    <w:rsid w:val="008C795B"/>
    <w:rsid w:val="008D26F7"/>
    <w:rsid w:val="008E7941"/>
    <w:rsid w:val="008F0010"/>
    <w:rsid w:val="008F606C"/>
    <w:rsid w:val="008F7C37"/>
    <w:rsid w:val="00900CF3"/>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74A6"/>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41FA"/>
    <w:rsid w:val="009B5075"/>
    <w:rsid w:val="009C409B"/>
    <w:rsid w:val="009C5BC2"/>
    <w:rsid w:val="009C741E"/>
    <w:rsid w:val="009D2FF1"/>
    <w:rsid w:val="009D64FB"/>
    <w:rsid w:val="009D6B41"/>
    <w:rsid w:val="009D7637"/>
    <w:rsid w:val="009E244E"/>
    <w:rsid w:val="009E3108"/>
    <w:rsid w:val="00A0134E"/>
    <w:rsid w:val="00A0432D"/>
    <w:rsid w:val="00A12E39"/>
    <w:rsid w:val="00A2706D"/>
    <w:rsid w:val="00A33497"/>
    <w:rsid w:val="00A36226"/>
    <w:rsid w:val="00A40BAF"/>
    <w:rsid w:val="00A42727"/>
    <w:rsid w:val="00A42E43"/>
    <w:rsid w:val="00A5223E"/>
    <w:rsid w:val="00A53BB8"/>
    <w:rsid w:val="00A70674"/>
    <w:rsid w:val="00A72B3A"/>
    <w:rsid w:val="00A73733"/>
    <w:rsid w:val="00A843AE"/>
    <w:rsid w:val="00A85E0B"/>
    <w:rsid w:val="00A874F0"/>
    <w:rsid w:val="00A90907"/>
    <w:rsid w:val="00A90BDD"/>
    <w:rsid w:val="00A9559B"/>
    <w:rsid w:val="00AB0032"/>
    <w:rsid w:val="00AB2047"/>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43CB"/>
    <w:rsid w:val="00B0243C"/>
    <w:rsid w:val="00B12203"/>
    <w:rsid w:val="00B17341"/>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6C88"/>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122C"/>
    <w:rsid w:val="00C1382F"/>
    <w:rsid w:val="00C13FBA"/>
    <w:rsid w:val="00C154B2"/>
    <w:rsid w:val="00C2240B"/>
    <w:rsid w:val="00C24594"/>
    <w:rsid w:val="00C266BA"/>
    <w:rsid w:val="00C33C94"/>
    <w:rsid w:val="00C347EF"/>
    <w:rsid w:val="00C34B57"/>
    <w:rsid w:val="00C54D7C"/>
    <w:rsid w:val="00C559DA"/>
    <w:rsid w:val="00C6037C"/>
    <w:rsid w:val="00C6482D"/>
    <w:rsid w:val="00C6735E"/>
    <w:rsid w:val="00C67A84"/>
    <w:rsid w:val="00C70336"/>
    <w:rsid w:val="00C72B5D"/>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E6902"/>
    <w:rsid w:val="00CF3153"/>
    <w:rsid w:val="00CF68BA"/>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1E09"/>
    <w:rsid w:val="00D62DD3"/>
    <w:rsid w:val="00D652C9"/>
    <w:rsid w:val="00D70C1C"/>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C5143"/>
    <w:rsid w:val="00DD3714"/>
    <w:rsid w:val="00DD6672"/>
    <w:rsid w:val="00DE2A08"/>
    <w:rsid w:val="00DE374D"/>
    <w:rsid w:val="00DE6D5D"/>
    <w:rsid w:val="00DF0306"/>
    <w:rsid w:val="00DF673E"/>
    <w:rsid w:val="00E01BB1"/>
    <w:rsid w:val="00E04343"/>
    <w:rsid w:val="00E0547B"/>
    <w:rsid w:val="00E11B74"/>
    <w:rsid w:val="00E13FFC"/>
    <w:rsid w:val="00E17788"/>
    <w:rsid w:val="00E1783C"/>
    <w:rsid w:val="00E229BA"/>
    <w:rsid w:val="00E312AA"/>
    <w:rsid w:val="00E36834"/>
    <w:rsid w:val="00E37DFA"/>
    <w:rsid w:val="00E460B2"/>
    <w:rsid w:val="00E46B68"/>
    <w:rsid w:val="00E5286C"/>
    <w:rsid w:val="00E5314C"/>
    <w:rsid w:val="00E53ED3"/>
    <w:rsid w:val="00E6514C"/>
    <w:rsid w:val="00E70D3A"/>
    <w:rsid w:val="00E72F66"/>
    <w:rsid w:val="00E734B9"/>
    <w:rsid w:val="00E764C0"/>
    <w:rsid w:val="00E80FE0"/>
    <w:rsid w:val="00E842F5"/>
    <w:rsid w:val="00E84B26"/>
    <w:rsid w:val="00E8576F"/>
    <w:rsid w:val="00E873DF"/>
    <w:rsid w:val="00E940DF"/>
    <w:rsid w:val="00E97D36"/>
    <w:rsid w:val="00EA060B"/>
    <w:rsid w:val="00EA42F1"/>
    <w:rsid w:val="00EA667E"/>
    <w:rsid w:val="00EA76D1"/>
    <w:rsid w:val="00EB1B7F"/>
    <w:rsid w:val="00EC2D6C"/>
    <w:rsid w:val="00EC3C38"/>
    <w:rsid w:val="00ED2AFF"/>
    <w:rsid w:val="00ED2BE3"/>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page number"/>
    <w:basedOn w:val="a0"/>
    <w:rsid w:val="00900C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page number"/>
    <w:basedOn w:val="a0"/>
    <w:rsid w:val="00900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oter" Target="footer3.xm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initsina.A.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49" Type="http://schemas.openxmlformats.org/officeDocument/2006/relationships/footer" Target="footer5.xm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chekmarev.d@t.stroyexp32.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footer" Target="footer4.xm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E34AB-4E4F-4DD3-B675-586454725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53</Pages>
  <Words>20708</Words>
  <Characters>118042</Characters>
  <Application>Microsoft Office Word</Application>
  <DocSecurity>0</DocSecurity>
  <Lines>983</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5</cp:revision>
  <dcterms:created xsi:type="dcterms:W3CDTF">2012-04-06T06:54:00Z</dcterms:created>
  <dcterms:modified xsi:type="dcterms:W3CDTF">2012-04-06T12:06:00Z</dcterms:modified>
</cp:coreProperties>
</file>