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F15BC3" w:rsidP="00F15BC3">
      <w:pPr>
        <w:tabs>
          <w:tab w:val="left" w:pos="505"/>
        </w:tabs>
        <w:rPr>
          <w:bCs/>
        </w:rPr>
      </w:pPr>
      <w:r>
        <w:rPr>
          <w:bCs/>
        </w:rPr>
        <w:tab/>
      </w: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E14EA0" w:rsidRPr="00E14EA0">
        <w:t>строительство III очереди ТЭЦ. II этап строительства. Монтаж паропроводов 0,8÷1,3 МПа.</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5645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C5645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C5645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987FE0">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987FE0">
      <w:pPr>
        <w:numPr>
          <w:ilvl w:val="2"/>
          <w:numId w:val="53"/>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987FE0">
      <w:pPr>
        <w:numPr>
          <w:ilvl w:val="2"/>
          <w:numId w:val="53"/>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987FE0">
      <w:pPr>
        <w:numPr>
          <w:ilvl w:val="2"/>
          <w:numId w:val="53"/>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987FE0">
      <w:pPr>
        <w:numPr>
          <w:ilvl w:val="2"/>
          <w:numId w:val="53"/>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987FE0">
      <w:pPr>
        <w:numPr>
          <w:ilvl w:val="2"/>
          <w:numId w:val="53"/>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987FE0">
      <w:pPr>
        <w:pStyle w:val="20"/>
        <w:numPr>
          <w:ilvl w:val="1"/>
          <w:numId w:val="53"/>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987FE0">
      <w:pPr>
        <w:numPr>
          <w:ilvl w:val="2"/>
          <w:numId w:val="53"/>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987FE0">
      <w:pPr>
        <w:numPr>
          <w:ilvl w:val="2"/>
          <w:numId w:val="53"/>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987FE0">
      <w:pPr>
        <w:numPr>
          <w:ilvl w:val="2"/>
          <w:numId w:val="53"/>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987FE0">
      <w:pPr>
        <w:numPr>
          <w:ilvl w:val="2"/>
          <w:numId w:val="53"/>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987FE0">
      <w:pPr>
        <w:numPr>
          <w:ilvl w:val="2"/>
          <w:numId w:val="53"/>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987FE0">
      <w:pPr>
        <w:numPr>
          <w:ilvl w:val="2"/>
          <w:numId w:val="53"/>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987FE0">
      <w:pPr>
        <w:numPr>
          <w:ilvl w:val="2"/>
          <w:numId w:val="53"/>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987FE0">
      <w:pPr>
        <w:numPr>
          <w:ilvl w:val="2"/>
          <w:numId w:val="53"/>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987FE0">
      <w:pPr>
        <w:numPr>
          <w:ilvl w:val="2"/>
          <w:numId w:val="53"/>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987FE0">
      <w:pPr>
        <w:numPr>
          <w:ilvl w:val="2"/>
          <w:numId w:val="53"/>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987FE0">
      <w:pPr>
        <w:numPr>
          <w:ilvl w:val="2"/>
          <w:numId w:val="53"/>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987FE0">
      <w:pPr>
        <w:numPr>
          <w:ilvl w:val="2"/>
          <w:numId w:val="53"/>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987FE0">
      <w:pPr>
        <w:numPr>
          <w:ilvl w:val="2"/>
          <w:numId w:val="53"/>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987FE0">
      <w:pPr>
        <w:numPr>
          <w:ilvl w:val="2"/>
          <w:numId w:val="53"/>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987FE0">
      <w:pPr>
        <w:numPr>
          <w:ilvl w:val="2"/>
          <w:numId w:val="53"/>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987FE0">
      <w:pPr>
        <w:numPr>
          <w:ilvl w:val="2"/>
          <w:numId w:val="53"/>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987FE0">
      <w:pPr>
        <w:numPr>
          <w:ilvl w:val="2"/>
          <w:numId w:val="53"/>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987FE0">
      <w:pPr>
        <w:numPr>
          <w:ilvl w:val="2"/>
          <w:numId w:val="53"/>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987FE0">
      <w:pPr>
        <w:numPr>
          <w:ilvl w:val="2"/>
          <w:numId w:val="53"/>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987FE0">
      <w:pPr>
        <w:numPr>
          <w:ilvl w:val="2"/>
          <w:numId w:val="53"/>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987FE0">
      <w:pPr>
        <w:numPr>
          <w:ilvl w:val="2"/>
          <w:numId w:val="53"/>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987FE0">
      <w:pPr>
        <w:numPr>
          <w:ilvl w:val="2"/>
          <w:numId w:val="53"/>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987FE0">
      <w:pPr>
        <w:numPr>
          <w:ilvl w:val="2"/>
          <w:numId w:val="53"/>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987FE0">
      <w:pPr>
        <w:numPr>
          <w:ilvl w:val="2"/>
          <w:numId w:val="53"/>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987FE0">
      <w:pPr>
        <w:numPr>
          <w:ilvl w:val="2"/>
          <w:numId w:val="53"/>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987FE0">
      <w:pPr>
        <w:numPr>
          <w:ilvl w:val="2"/>
          <w:numId w:val="53"/>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987FE0">
      <w:pPr>
        <w:numPr>
          <w:ilvl w:val="3"/>
          <w:numId w:val="53"/>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987FE0">
      <w:pPr>
        <w:numPr>
          <w:ilvl w:val="3"/>
          <w:numId w:val="53"/>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987FE0">
      <w:pPr>
        <w:numPr>
          <w:ilvl w:val="3"/>
          <w:numId w:val="53"/>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987FE0">
      <w:pPr>
        <w:numPr>
          <w:ilvl w:val="2"/>
          <w:numId w:val="53"/>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987FE0">
      <w:pPr>
        <w:numPr>
          <w:ilvl w:val="2"/>
          <w:numId w:val="53"/>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987FE0">
      <w:pPr>
        <w:numPr>
          <w:ilvl w:val="2"/>
          <w:numId w:val="53"/>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987FE0">
      <w:pPr>
        <w:numPr>
          <w:ilvl w:val="2"/>
          <w:numId w:val="53"/>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987FE0">
      <w:pPr>
        <w:numPr>
          <w:ilvl w:val="2"/>
          <w:numId w:val="53"/>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987FE0">
      <w:pPr>
        <w:numPr>
          <w:ilvl w:val="2"/>
          <w:numId w:val="53"/>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987FE0">
      <w:pPr>
        <w:numPr>
          <w:ilvl w:val="2"/>
          <w:numId w:val="53"/>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987FE0">
      <w:pPr>
        <w:numPr>
          <w:ilvl w:val="2"/>
          <w:numId w:val="53"/>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987FE0">
      <w:pPr>
        <w:numPr>
          <w:ilvl w:val="2"/>
          <w:numId w:val="53"/>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987FE0">
      <w:pPr>
        <w:numPr>
          <w:ilvl w:val="2"/>
          <w:numId w:val="53"/>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987FE0">
      <w:pPr>
        <w:numPr>
          <w:ilvl w:val="2"/>
          <w:numId w:val="53"/>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987FE0">
      <w:pPr>
        <w:numPr>
          <w:ilvl w:val="2"/>
          <w:numId w:val="53"/>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987FE0">
      <w:pPr>
        <w:numPr>
          <w:ilvl w:val="2"/>
          <w:numId w:val="53"/>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987FE0">
      <w:pPr>
        <w:numPr>
          <w:ilvl w:val="2"/>
          <w:numId w:val="53"/>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987FE0">
      <w:pPr>
        <w:numPr>
          <w:ilvl w:val="2"/>
          <w:numId w:val="53"/>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987FE0">
      <w:pPr>
        <w:numPr>
          <w:ilvl w:val="2"/>
          <w:numId w:val="53"/>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987FE0">
      <w:pPr>
        <w:numPr>
          <w:ilvl w:val="2"/>
          <w:numId w:val="53"/>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987FE0">
      <w:pPr>
        <w:numPr>
          <w:ilvl w:val="2"/>
          <w:numId w:val="53"/>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987FE0">
      <w:pPr>
        <w:numPr>
          <w:ilvl w:val="2"/>
          <w:numId w:val="53"/>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987FE0">
      <w:pPr>
        <w:numPr>
          <w:ilvl w:val="2"/>
          <w:numId w:val="53"/>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987FE0">
      <w:pPr>
        <w:numPr>
          <w:ilvl w:val="2"/>
          <w:numId w:val="53"/>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987FE0">
      <w:pPr>
        <w:numPr>
          <w:ilvl w:val="2"/>
          <w:numId w:val="53"/>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987FE0">
      <w:pPr>
        <w:widowControl w:val="0"/>
        <w:numPr>
          <w:ilvl w:val="3"/>
          <w:numId w:val="53"/>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987FE0">
      <w:pPr>
        <w:widowControl w:val="0"/>
        <w:numPr>
          <w:ilvl w:val="3"/>
          <w:numId w:val="53"/>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987FE0">
      <w:pPr>
        <w:widowControl w:val="0"/>
        <w:numPr>
          <w:ilvl w:val="3"/>
          <w:numId w:val="53"/>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987FE0">
      <w:pPr>
        <w:widowControl w:val="0"/>
        <w:numPr>
          <w:ilvl w:val="3"/>
          <w:numId w:val="53"/>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987FE0">
      <w:pPr>
        <w:widowControl w:val="0"/>
        <w:numPr>
          <w:ilvl w:val="3"/>
          <w:numId w:val="53"/>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987FE0">
      <w:pPr>
        <w:widowControl w:val="0"/>
        <w:numPr>
          <w:ilvl w:val="3"/>
          <w:numId w:val="53"/>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987FE0">
      <w:pPr>
        <w:numPr>
          <w:ilvl w:val="3"/>
          <w:numId w:val="53"/>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987FE0">
      <w:pPr>
        <w:numPr>
          <w:ilvl w:val="3"/>
          <w:numId w:val="53"/>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987FE0">
      <w:pPr>
        <w:numPr>
          <w:ilvl w:val="3"/>
          <w:numId w:val="53"/>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987FE0">
      <w:pPr>
        <w:numPr>
          <w:ilvl w:val="3"/>
          <w:numId w:val="53"/>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987FE0">
      <w:pPr>
        <w:numPr>
          <w:ilvl w:val="3"/>
          <w:numId w:val="53"/>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987FE0">
      <w:pPr>
        <w:numPr>
          <w:ilvl w:val="3"/>
          <w:numId w:val="53"/>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987FE0">
      <w:pPr>
        <w:pStyle w:val="4"/>
        <w:keepNext w:val="0"/>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987FE0">
      <w:pPr>
        <w:numPr>
          <w:ilvl w:val="3"/>
          <w:numId w:val="53"/>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987FE0">
      <w:pPr>
        <w:numPr>
          <w:ilvl w:val="3"/>
          <w:numId w:val="53"/>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987FE0">
      <w:pPr>
        <w:numPr>
          <w:ilvl w:val="3"/>
          <w:numId w:val="53"/>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987FE0">
      <w:pPr>
        <w:numPr>
          <w:ilvl w:val="3"/>
          <w:numId w:val="53"/>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987FE0">
      <w:pPr>
        <w:numPr>
          <w:ilvl w:val="3"/>
          <w:numId w:val="53"/>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987FE0">
      <w:pPr>
        <w:numPr>
          <w:ilvl w:val="3"/>
          <w:numId w:val="53"/>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987FE0">
      <w:pPr>
        <w:numPr>
          <w:ilvl w:val="3"/>
          <w:numId w:val="53"/>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987FE0">
      <w:pPr>
        <w:numPr>
          <w:ilvl w:val="3"/>
          <w:numId w:val="53"/>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87FE0">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87FE0">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987FE0">
      <w:pPr>
        <w:numPr>
          <w:ilvl w:val="3"/>
          <w:numId w:val="53"/>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987FE0">
      <w:pPr>
        <w:numPr>
          <w:ilvl w:val="3"/>
          <w:numId w:val="53"/>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987FE0">
      <w:pPr>
        <w:numPr>
          <w:ilvl w:val="3"/>
          <w:numId w:val="53"/>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987FE0">
      <w:pPr>
        <w:numPr>
          <w:ilvl w:val="3"/>
          <w:numId w:val="53"/>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987FE0">
      <w:pPr>
        <w:numPr>
          <w:ilvl w:val="3"/>
          <w:numId w:val="53"/>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987FE0">
      <w:pPr>
        <w:numPr>
          <w:ilvl w:val="3"/>
          <w:numId w:val="53"/>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987FE0">
      <w:pPr>
        <w:numPr>
          <w:ilvl w:val="3"/>
          <w:numId w:val="53"/>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987FE0">
      <w:pPr>
        <w:numPr>
          <w:ilvl w:val="3"/>
          <w:numId w:val="53"/>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987FE0">
      <w:pPr>
        <w:numPr>
          <w:ilvl w:val="3"/>
          <w:numId w:val="53"/>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987FE0">
      <w:pPr>
        <w:numPr>
          <w:ilvl w:val="3"/>
          <w:numId w:val="53"/>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987FE0">
      <w:pPr>
        <w:numPr>
          <w:ilvl w:val="3"/>
          <w:numId w:val="53"/>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987FE0">
      <w:pPr>
        <w:numPr>
          <w:ilvl w:val="3"/>
          <w:numId w:val="53"/>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987FE0">
      <w:pPr>
        <w:numPr>
          <w:ilvl w:val="3"/>
          <w:numId w:val="53"/>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987FE0">
      <w:pPr>
        <w:numPr>
          <w:ilvl w:val="3"/>
          <w:numId w:val="53"/>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987FE0">
      <w:pPr>
        <w:pStyle w:val="4"/>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987FE0">
      <w:pPr>
        <w:numPr>
          <w:ilvl w:val="3"/>
          <w:numId w:val="53"/>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987FE0">
      <w:pPr>
        <w:numPr>
          <w:ilvl w:val="3"/>
          <w:numId w:val="53"/>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987FE0">
      <w:pPr>
        <w:numPr>
          <w:ilvl w:val="3"/>
          <w:numId w:val="53"/>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987FE0">
      <w:pPr>
        <w:numPr>
          <w:ilvl w:val="3"/>
          <w:numId w:val="53"/>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987FE0">
      <w:pPr>
        <w:numPr>
          <w:ilvl w:val="3"/>
          <w:numId w:val="53"/>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987FE0">
      <w:pPr>
        <w:numPr>
          <w:ilvl w:val="3"/>
          <w:numId w:val="53"/>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987FE0">
      <w:pPr>
        <w:numPr>
          <w:ilvl w:val="3"/>
          <w:numId w:val="53"/>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987FE0">
      <w:pPr>
        <w:numPr>
          <w:ilvl w:val="3"/>
          <w:numId w:val="53"/>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987FE0">
      <w:pPr>
        <w:numPr>
          <w:ilvl w:val="3"/>
          <w:numId w:val="53"/>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987FE0">
      <w:pPr>
        <w:numPr>
          <w:ilvl w:val="3"/>
          <w:numId w:val="53"/>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987FE0">
      <w:pPr>
        <w:numPr>
          <w:ilvl w:val="2"/>
          <w:numId w:val="53"/>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987FE0">
      <w:pPr>
        <w:numPr>
          <w:ilvl w:val="1"/>
          <w:numId w:val="55"/>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987FE0">
      <w:pPr>
        <w:numPr>
          <w:ilvl w:val="1"/>
          <w:numId w:val="55"/>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987FE0">
      <w:pPr>
        <w:numPr>
          <w:ilvl w:val="2"/>
          <w:numId w:val="53"/>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987FE0">
      <w:pPr>
        <w:numPr>
          <w:ilvl w:val="2"/>
          <w:numId w:val="53"/>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987FE0">
      <w:pPr>
        <w:numPr>
          <w:ilvl w:val="2"/>
          <w:numId w:val="53"/>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87FE0">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987FE0">
      <w:pPr>
        <w:numPr>
          <w:ilvl w:val="2"/>
          <w:numId w:val="53"/>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987FE0">
      <w:pPr>
        <w:numPr>
          <w:ilvl w:val="2"/>
          <w:numId w:val="53"/>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987FE0">
      <w:pPr>
        <w:numPr>
          <w:ilvl w:val="2"/>
          <w:numId w:val="53"/>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987FE0">
      <w:pPr>
        <w:numPr>
          <w:ilvl w:val="2"/>
          <w:numId w:val="53"/>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987FE0">
      <w:pPr>
        <w:numPr>
          <w:ilvl w:val="2"/>
          <w:numId w:val="53"/>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987FE0">
      <w:pPr>
        <w:numPr>
          <w:ilvl w:val="2"/>
          <w:numId w:val="53"/>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987FE0">
      <w:pPr>
        <w:numPr>
          <w:ilvl w:val="2"/>
          <w:numId w:val="53"/>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87FE0">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87FE0">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87FE0">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987FE0">
      <w:pPr>
        <w:numPr>
          <w:ilvl w:val="2"/>
          <w:numId w:val="53"/>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987FE0">
      <w:pPr>
        <w:numPr>
          <w:ilvl w:val="2"/>
          <w:numId w:val="53"/>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987FE0">
      <w:pPr>
        <w:numPr>
          <w:ilvl w:val="2"/>
          <w:numId w:val="53"/>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87FE0">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87FE0">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987FE0">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987FE0">
      <w:pPr>
        <w:numPr>
          <w:ilvl w:val="2"/>
          <w:numId w:val="53"/>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87FE0">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87FE0">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987FE0">
      <w:pPr>
        <w:numPr>
          <w:ilvl w:val="2"/>
          <w:numId w:val="53"/>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87FE0">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87FE0">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987FE0">
      <w:pPr>
        <w:numPr>
          <w:ilvl w:val="2"/>
          <w:numId w:val="53"/>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987FE0">
      <w:pPr>
        <w:numPr>
          <w:ilvl w:val="2"/>
          <w:numId w:val="53"/>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987FE0">
      <w:pPr>
        <w:numPr>
          <w:ilvl w:val="2"/>
          <w:numId w:val="53"/>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987FE0">
      <w:pPr>
        <w:numPr>
          <w:ilvl w:val="2"/>
          <w:numId w:val="53"/>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987FE0">
      <w:pPr>
        <w:numPr>
          <w:ilvl w:val="2"/>
          <w:numId w:val="53"/>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987FE0">
      <w:pPr>
        <w:numPr>
          <w:ilvl w:val="3"/>
          <w:numId w:val="53"/>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987FE0">
      <w:pPr>
        <w:numPr>
          <w:ilvl w:val="3"/>
          <w:numId w:val="53"/>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987FE0">
      <w:pPr>
        <w:numPr>
          <w:ilvl w:val="3"/>
          <w:numId w:val="53"/>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987FE0">
      <w:pPr>
        <w:numPr>
          <w:ilvl w:val="3"/>
          <w:numId w:val="53"/>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987FE0">
      <w:pPr>
        <w:numPr>
          <w:ilvl w:val="2"/>
          <w:numId w:val="53"/>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987FE0">
      <w:pPr>
        <w:numPr>
          <w:ilvl w:val="2"/>
          <w:numId w:val="53"/>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987FE0">
      <w:pPr>
        <w:numPr>
          <w:ilvl w:val="2"/>
          <w:numId w:val="53"/>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987FE0">
      <w:pPr>
        <w:numPr>
          <w:ilvl w:val="2"/>
          <w:numId w:val="53"/>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987FE0">
      <w:pPr>
        <w:numPr>
          <w:ilvl w:val="2"/>
          <w:numId w:val="53"/>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987FE0">
      <w:pPr>
        <w:numPr>
          <w:ilvl w:val="2"/>
          <w:numId w:val="53"/>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87FE0">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E14EA0" w:rsidRPr="00E14EA0">
              <w:rPr>
                <w:color w:val="000000"/>
                <w:sz w:val="20"/>
              </w:rPr>
              <w:t>строительство III очереди ТЭЦ. II этап строительства. Монтаж паропроводов 0,8÷1,3 МПа.</w:t>
            </w:r>
          </w:p>
          <w:p w:rsidR="00190D3A" w:rsidRDefault="00190D3A" w:rsidP="00DB66C4">
            <w:pPr>
              <w:pStyle w:val="afffd"/>
              <w:rPr>
                <w:b/>
                <w:sz w:val="20"/>
              </w:rPr>
            </w:pPr>
          </w:p>
          <w:p w:rsidR="00190D3A" w:rsidRDefault="00190D3A" w:rsidP="00DB66C4">
            <w:pPr>
              <w:pStyle w:val="afffd"/>
              <w:rPr>
                <w:b/>
                <w:sz w:val="20"/>
              </w:rPr>
            </w:pPr>
          </w:p>
          <w:p w:rsidR="00B8479A" w:rsidRDefault="000B3F90" w:rsidP="00DB66C4">
            <w:pPr>
              <w:pStyle w:val="afffd"/>
              <w:rPr>
                <w:b/>
                <w:sz w:val="20"/>
              </w:rPr>
            </w:pPr>
            <w:r>
              <w:rPr>
                <w:b/>
                <w:sz w:val="20"/>
              </w:rPr>
              <w:t>Предмет договора:</w:t>
            </w:r>
            <w:r w:rsidR="00CE590B">
              <w:rPr>
                <w:sz w:val="20"/>
              </w:rPr>
              <w:t xml:space="preserve"> </w:t>
            </w:r>
            <w:r w:rsidR="00E14EA0" w:rsidRPr="00E14EA0">
              <w:rPr>
                <w:sz w:val="20"/>
              </w:rPr>
              <w:t>строительство III очереди ТЭЦ. II этап строительства. Монтаж паропроводов 0,8÷1,3 МПа.</w:t>
            </w:r>
          </w:p>
          <w:p w:rsidR="007E6002" w:rsidRDefault="007E6002" w:rsidP="00DB66C4">
            <w:pPr>
              <w:pStyle w:val="afffd"/>
              <w:rPr>
                <w:b/>
                <w:sz w:val="20"/>
              </w:rPr>
            </w:pPr>
          </w:p>
          <w:p w:rsidR="007E6002" w:rsidRDefault="007E6002"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E14EA0">
            <w:pPr>
              <w:pStyle w:val="afffd"/>
              <w:rPr>
                <w:bCs/>
                <w:sz w:val="20"/>
              </w:rPr>
            </w:pPr>
            <w:r w:rsidRPr="009F7D1A">
              <w:rPr>
                <w:sz w:val="20"/>
              </w:rPr>
              <w:t xml:space="preserve">В соответствии с </w:t>
            </w:r>
            <w:r w:rsidR="00E14EA0">
              <w:rPr>
                <w:sz w:val="20"/>
              </w:rPr>
              <w:t>положениями</w:t>
            </w:r>
            <w:r w:rsidRPr="009F7D1A">
              <w:rPr>
                <w:sz w:val="20"/>
              </w:rPr>
              <w:t xml:space="preserve">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 xml:space="preserve">с учетом приказа генерального директора </w:t>
            </w:r>
            <w:proofErr w:type="spellStart"/>
            <w:r w:rsidR="005D16E6" w:rsidRPr="005D16E6">
              <w:rPr>
                <w:sz w:val="20"/>
              </w:rPr>
              <w:t>Госкорпорации</w:t>
            </w:r>
            <w:proofErr w:type="spellEnd"/>
            <w:r w:rsidR="005D16E6" w:rsidRPr="005D16E6">
              <w:rPr>
                <w:sz w:val="20"/>
              </w:rPr>
              <w:t xml:space="preserve"> «</w:t>
            </w:r>
            <w:proofErr w:type="spellStart"/>
            <w:r w:rsidR="005D16E6" w:rsidRPr="005D16E6">
              <w:rPr>
                <w:sz w:val="20"/>
              </w:rPr>
              <w:t>Росатом</w:t>
            </w:r>
            <w:proofErr w:type="spellEnd"/>
            <w:r w:rsidR="005D16E6" w:rsidRPr="005D16E6">
              <w:rPr>
                <w:sz w:val="20"/>
              </w:rPr>
              <w:t>» от 30.12.2014 № 1/1326-П.</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 xml:space="preserve">В соответствии </w:t>
            </w:r>
            <w:r w:rsidR="00E14EA0">
              <w:rPr>
                <w:sz w:val="20"/>
                <w:szCs w:val="20"/>
              </w:rPr>
              <w:t xml:space="preserve"> </w:t>
            </w:r>
            <w:r w:rsidR="00CF4096" w:rsidRPr="00CF4096">
              <w:rPr>
                <w:sz w:val="20"/>
                <w:szCs w:val="20"/>
              </w:rPr>
              <w:t>с</w:t>
            </w:r>
            <w:r w:rsidR="00E14EA0">
              <w:rPr>
                <w:sz w:val="20"/>
                <w:szCs w:val="20"/>
              </w:rPr>
              <w:t xml:space="preserve"> положениями </w:t>
            </w:r>
            <w:r w:rsidR="00CF4096" w:rsidRPr="00CF4096">
              <w:rPr>
                <w:sz w:val="20"/>
                <w:szCs w:val="20"/>
              </w:rPr>
              <w:t xml:space="preserve">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14EA0">
            <w:pPr>
              <w:pStyle w:val="afffd"/>
              <w:rPr>
                <w:iCs/>
                <w:sz w:val="20"/>
              </w:rPr>
            </w:pPr>
            <w:r w:rsidRPr="00137774">
              <w:rPr>
                <w:color w:val="000000"/>
                <w:sz w:val="22"/>
                <w:szCs w:val="22"/>
                <w:lang w:eastAsia="x-none"/>
              </w:rPr>
              <w:t xml:space="preserve">В соответствии с </w:t>
            </w:r>
            <w:r w:rsidR="00E14EA0">
              <w:rPr>
                <w:color w:val="000000"/>
                <w:sz w:val="22"/>
                <w:szCs w:val="22"/>
                <w:lang w:eastAsia="x-none"/>
              </w:rPr>
              <w:t>положениями</w:t>
            </w:r>
            <w:r w:rsidR="000E44BD">
              <w:rPr>
                <w:color w:val="000000"/>
                <w:sz w:val="22"/>
                <w:szCs w:val="22"/>
                <w:lang w:eastAsia="x-none"/>
              </w:rPr>
              <w:t xml:space="preserve">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Default="007E6002" w:rsidP="007E6002">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190D3A" w:rsidRPr="00137774" w:rsidRDefault="00190D3A" w:rsidP="007E6002">
            <w:pPr>
              <w:pStyle w:val="afc"/>
              <w:jc w:val="both"/>
              <w:rPr>
                <w:b/>
                <w:sz w:val="22"/>
                <w:szCs w:val="22"/>
              </w:rPr>
            </w:pPr>
            <w:r w:rsidRPr="00190D3A">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190D3A">
              <w:rPr>
                <w:sz w:val="22"/>
                <w:szCs w:val="22"/>
              </w:rPr>
              <w:lastRenderedPageBreak/>
              <w:t>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190D3A" w:rsidRDefault="00A14BD7" w:rsidP="00E14EA0">
            <w:pPr>
              <w:ind w:right="153"/>
              <w:rPr>
                <w:bCs/>
                <w:i/>
                <w:u w:val="single"/>
              </w:rPr>
            </w:pPr>
            <w:r w:rsidRPr="006D120A">
              <w:rPr>
                <w:b/>
                <w:i/>
              </w:rPr>
              <w:t xml:space="preserve"> </w:t>
            </w:r>
            <w:r w:rsidRPr="00190D3A">
              <w:rPr>
                <w:i/>
                <w:u w:val="single"/>
              </w:rPr>
              <w:t>«</w:t>
            </w:r>
            <w:r w:rsidR="00727D3A">
              <w:rPr>
                <w:i/>
                <w:u w:val="single"/>
              </w:rPr>
              <w:t>22</w:t>
            </w:r>
            <w:r w:rsidRPr="00190D3A">
              <w:rPr>
                <w:i/>
                <w:u w:val="single"/>
              </w:rPr>
              <w:t xml:space="preserve">» </w:t>
            </w:r>
            <w:r w:rsidR="00E14EA0">
              <w:rPr>
                <w:i/>
                <w:u w:val="single"/>
              </w:rPr>
              <w:t xml:space="preserve"> апреля </w:t>
            </w:r>
            <w:r w:rsidR="003D1253" w:rsidRPr="00190D3A">
              <w:rPr>
                <w:i/>
                <w:u w:val="single"/>
              </w:rPr>
              <w:t>201</w:t>
            </w:r>
            <w:r w:rsidR="00B8479A" w:rsidRPr="00190D3A">
              <w:rPr>
                <w:i/>
                <w:u w:val="single"/>
              </w:rPr>
              <w:t>5</w:t>
            </w:r>
            <w:r w:rsidR="007E3170" w:rsidRPr="00190D3A">
              <w:rPr>
                <w:i/>
                <w:u w:val="single"/>
              </w:rPr>
              <w:t xml:space="preserve"> </w:t>
            </w:r>
            <w:r w:rsidRPr="00190D3A">
              <w:rPr>
                <w:i/>
                <w:u w:val="single"/>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E14EA0" w:rsidRPr="00E14EA0" w:rsidRDefault="00E14EA0" w:rsidP="00E14EA0">
            <w:pPr>
              <w:tabs>
                <w:tab w:val="left" w:pos="1134"/>
              </w:tabs>
              <w:contextualSpacing/>
              <w:jc w:val="both"/>
              <w:rPr>
                <w:i/>
                <w:u w:val="single"/>
              </w:rPr>
            </w:pPr>
            <w:r w:rsidRPr="00E14EA0">
              <w:rPr>
                <w:i/>
                <w:u w:val="single"/>
              </w:rPr>
              <w:t>8 587 930 (Восемь миллионов пятьсот восемьдесят семь тысяч девятьсот тридцать) рублей 00 копеек, в том числе НДС-18%.</w:t>
            </w:r>
          </w:p>
          <w:p w:rsidR="00E14EA0" w:rsidRDefault="00E14EA0" w:rsidP="00E14EA0">
            <w:pPr>
              <w:tabs>
                <w:tab w:val="left" w:pos="1134"/>
              </w:tabs>
              <w:contextualSpacing/>
              <w:jc w:val="both"/>
              <w:rPr>
                <w:i/>
                <w:u w:val="single"/>
              </w:rPr>
            </w:pPr>
            <w:r w:rsidRPr="00E14EA0">
              <w:rPr>
                <w:i/>
                <w:u w:val="single"/>
              </w:rPr>
              <w:t>7 277 906 (Семь миллионов двести семьдесят семь тысяч девятьсот шесть) рублей 78 копеек, без учета НДС.</w:t>
            </w:r>
          </w:p>
          <w:p w:rsidR="00E14EA0" w:rsidRDefault="00E14EA0" w:rsidP="00E14EA0">
            <w:pPr>
              <w:tabs>
                <w:tab w:val="left" w:pos="1134"/>
              </w:tabs>
              <w:contextualSpacing/>
              <w:jc w:val="both"/>
              <w:rPr>
                <w:i/>
                <w:u w:val="single"/>
              </w:rPr>
            </w:pPr>
          </w:p>
          <w:p w:rsidR="00E14EA0" w:rsidRPr="00E14EA0" w:rsidRDefault="00E14EA0" w:rsidP="00E14EA0">
            <w:pPr>
              <w:tabs>
                <w:tab w:val="left" w:pos="1134"/>
              </w:tabs>
              <w:contextualSpacing/>
              <w:jc w:val="both"/>
              <w:rPr>
                <w:sz w:val="20"/>
                <w:szCs w:val="20"/>
              </w:rPr>
            </w:pPr>
            <w:r w:rsidRPr="00E14EA0">
              <w:rPr>
                <w:sz w:val="20"/>
                <w:szCs w:val="20"/>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A14BD7" w:rsidRPr="006D120A" w:rsidRDefault="00E14EA0" w:rsidP="00E14EA0">
            <w:pPr>
              <w:tabs>
                <w:tab w:val="left" w:pos="1134"/>
              </w:tabs>
              <w:contextualSpacing/>
              <w:jc w:val="both"/>
              <w:rPr>
                <w:sz w:val="20"/>
                <w:szCs w:val="20"/>
              </w:rPr>
            </w:pPr>
            <w:r w:rsidRPr="00E14EA0">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Start"/>
            <w:r w:rsidRPr="00E14EA0">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t xml:space="preserve">  </w:t>
            </w:r>
            <w:r w:rsidR="002E3823" w:rsidRPr="002E3823">
              <w:rPr>
                <w:sz w:val="20"/>
                <w:szCs w:val="20"/>
                <w:lang w:val="ru-RU" w:eastAsia="ru-RU"/>
              </w:rPr>
              <w:t>Денежные средства в размере 5% (Пять) процентов от начальной (максимальной) цены договора в сумме 429 396 (Четыреста двадцать девять тысяч триста девяносто шесть) рублей 50 копеек.</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АО “Саровская Генерирующая Компания”</w:t>
            </w:r>
          </w:p>
          <w:p w:rsidR="00E44750" w:rsidRPr="00E44750" w:rsidRDefault="00E44750" w:rsidP="00E44750">
            <w:pPr>
              <w:ind w:right="153"/>
              <w:jc w:val="both"/>
              <w:rPr>
                <w:sz w:val="20"/>
                <w:szCs w:val="20"/>
              </w:rPr>
            </w:pPr>
            <w:r w:rsidRPr="00E44750">
              <w:rPr>
                <w:sz w:val="20"/>
                <w:szCs w:val="20"/>
              </w:rPr>
              <w:t xml:space="preserve">Юридический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 xml:space="preserve">Почтовый адрес: 607188, </w:t>
            </w:r>
            <w:proofErr w:type="spellStart"/>
            <w:r w:rsidRPr="00E44750">
              <w:rPr>
                <w:sz w:val="20"/>
                <w:szCs w:val="20"/>
              </w:rPr>
              <w:t>г</w:t>
            </w:r>
            <w:proofErr w:type="gramStart"/>
            <w:r w:rsidRPr="00E44750">
              <w:rPr>
                <w:sz w:val="20"/>
                <w:szCs w:val="20"/>
              </w:rPr>
              <w:t>.С</w:t>
            </w:r>
            <w:proofErr w:type="gramEnd"/>
            <w:r w:rsidRPr="00E44750">
              <w:rPr>
                <w:sz w:val="20"/>
                <w:szCs w:val="20"/>
              </w:rPr>
              <w:t>аров</w:t>
            </w:r>
            <w:proofErr w:type="spellEnd"/>
            <w:r w:rsidRPr="00E44750">
              <w:rPr>
                <w:sz w:val="20"/>
                <w:szCs w:val="20"/>
              </w:rPr>
              <w:t xml:space="preserve">, </w:t>
            </w:r>
            <w:proofErr w:type="spellStart"/>
            <w:r w:rsidRPr="00E44750">
              <w:rPr>
                <w:sz w:val="20"/>
                <w:szCs w:val="20"/>
              </w:rPr>
              <w:t>пр.Мира</w:t>
            </w:r>
            <w:proofErr w:type="spellEnd"/>
            <w:r w:rsidRPr="00E44750">
              <w:rPr>
                <w:sz w:val="20"/>
                <w:szCs w:val="20"/>
              </w:rPr>
              <w:t>,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3E8C"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w:t>
            </w:r>
            <w:r w:rsidRPr="008254BA">
              <w:rPr>
                <w:sz w:val="20"/>
                <w:szCs w:val="20"/>
              </w:rPr>
              <w:lastRenderedPageBreak/>
              <w:t xml:space="preserve">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142EF6">
              <w:rPr>
                <w:sz w:val="20"/>
                <w:szCs w:val="20"/>
              </w:rPr>
              <w:t>:</w:t>
            </w:r>
          </w:p>
          <w:p w:rsidR="002B0B77" w:rsidRPr="002B0B77" w:rsidRDefault="002B0B77" w:rsidP="002B0B77">
            <w:pPr>
              <w:tabs>
                <w:tab w:val="left" w:pos="851"/>
              </w:tabs>
              <w:ind w:right="153"/>
              <w:jc w:val="both"/>
              <w:rPr>
                <w:sz w:val="20"/>
                <w:szCs w:val="20"/>
              </w:rPr>
            </w:pPr>
            <w:r>
              <w:rPr>
                <w:sz w:val="20"/>
                <w:szCs w:val="20"/>
              </w:rPr>
              <w:t>Свидетельство</w:t>
            </w:r>
            <w:r w:rsidRPr="002B0B77">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565010" w:rsidRPr="00565010" w:rsidRDefault="00565010" w:rsidP="00565010">
            <w:pPr>
              <w:tabs>
                <w:tab w:val="left" w:pos="851"/>
              </w:tabs>
              <w:ind w:right="153"/>
              <w:jc w:val="both"/>
              <w:rPr>
                <w:sz w:val="20"/>
                <w:szCs w:val="20"/>
              </w:rPr>
            </w:pPr>
            <w:r w:rsidRPr="00565010">
              <w:rPr>
                <w:sz w:val="20"/>
                <w:szCs w:val="20"/>
              </w:rPr>
              <w:t>III. Виды работ по строительству, реконструкции и капитальному ремонту:</w:t>
            </w:r>
          </w:p>
          <w:p w:rsidR="00565010" w:rsidRPr="00565010" w:rsidRDefault="00565010" w:rsidP="00565010">
            <w:pPr>
              <w:tabs>
                <w:tab w:val="left" w:pos="851"/>
              </w:tabs>
              <w:ind w:right="153"/>
              <w:jc w:val="both"/>
              <w:rPr>
                <w:sz w:val="20"/>
                <w:szCs w:val="20"/>
              </w:rPr>
            </w:pPr>
            <w:r w:rsidRPr="00565010">
              <w:rPr>
                <w:sz w:val="20"/>
                <w:szCs w:val="20"/>
              </w:rPr>
              <w:t>10. Монтаж металлических конструкций:</w:t>
            </w:r>
          </w:p>
          <w:p w:rsidR="00565010" w:rsidRPr="00565010" w:rsidRDefault="00565010" w:rsidP="00565010">
            <w:pPr>
              <w:tabs>
                <w:tab w:val="left" w:pos="851"/>
              </w:tabs>
              <w:ind w:right="153"/>
              <w:jc w:val="both"/>
              <w:rPr>
                <w:sz w:val="20"/>
                <w:szCs w:val="20"/>
              </w:rPr>
            </w:pPr>
            <w:r w:rsidRPr="00565010">
              <w:rPr>
                <w:sz w:val="20"/>
                <w:szCs w:val="20"/>
              </w:rPr>
              <w:t>10.5. Монтаж, усиление и демонтаж технологических конструкций.</w:t>
            </w:r>
          </w:p>
          <w:p w:rsidR="00565010" w:rsidRPr="00565010" w:rsidRDefault="00565010" w:rsidP="00565010">
            <w:pPr>
              <w:tabs>
                <w:tab w:val="left" w:pos="851"/>
              </w:tabs>
              <w:ind w:right="153"/>
              <w:jc w:val="both"/>
              <w:rPr>
                <w:sz w:val="20"/>
                <w:szCs w:val="20"/>
              </w:rPr>
            </w:pPr>
            <w:r w:rsidRPr="00565010">
              <w:rPr>
                <w:sz w:val="20"/>
                <w:szCs w:val="20"/>
              </w:rPr>
              <w:t>12. Защита строительных конструкций, трубопроводов и оборудования (кроме магистральных и промысловых трубопроводов):</w:t>
            </w:r>
          </w:p>
          <w:p w:rsidR="00565010" w:rsidRPr="00565010" w:rsidRDefault="00565010" w:rsidP="00565010">
            <w:pPr>
              <w:tabs>
                <w:tab w:val="left" w:pos="851"/>
              </w:tabs>
              <w:ind w:right="153"/>
              <w:jc w:val="both"/>
              <w:rPr>
                <w:sz w:val="20"/>
                <w:szCs w:val="20"/>
              </w:rPr>
            </w:pPr>
            <w:r w:rsidRPr="00565010">
              <w:rPr>
                <w:sz w:val="20"/>
                <w:szCs w:val="20"/>
              </w:rPr>
              <w:t>12.10. Работы по теплоизоляции зданий, строительных конструкций и оборудования.</w:t>
            </w:r>
          </w:p>
          <w:p w:rsidR="00565010" w:rsidRPr="00565010" w:rsidRDefault="00565010" w:rsidP="00565010">
            <w:pPr>
              <w:tabs>
                <w:tab w:val="left" w:pos="851"/>
              </w:tabs>
              <w:ind w:right="153"/>
              <w:jc w:val="both"/>
              <w:rPr>
                <w:sz w:val="20"/>
                <w:szCs w:val="20"/>
              </w:rPr>
            </w:pPr>
            <w:r w:rsidRPr="00565010">
              <w:rPr>
                <w:sz w:val="20"/>
                <w:szCs w:val="20"/>
              </w:rPr>
              <w:t>23. Монтажные работы:</w:t>
            </w:r>
          </w:p>
          <w:p w:rsidR="00565010" w:rsidRPr="00565010" w:rsidRDefault="00565010" w:rsidP="00565010">
            <w:pPr>
              <w:tabs>
                <w:tab w:val="left" w:pos="851"/>
              </w:tabs>
              <w:ind w:right="153"/>
              <w:jc w:val="both"/>
              <w:rPr>
                <w:sz w:val="20"/>
                <w:szCs w:val="20"/>
              </w:rPr>
            </w:pPr>
            <w:r w:rsidRPr="00565010">
              <w:rPr>
                <w:sz w:val="20"/>
                <w:szCs w:val="20"/>
              </w:rPr>
              <w:t>23.3. Монтаж оборудования тепловых электростанций.</w:t>
            </w:r>
          </w:p>
          <w:p w:rsidR="00565010" w:rsidRPr="00565010" w:rsidRDefault="00565010" w:rsidP="00565010">
            <w:pPr>
              <w:tabs>
                <w:tab w:val="left" w:pos="851"/>
              </w:tabs>
              <w:ind w:right="153"/>
              <w:jc w:val="both"/>
              <w:rPr>
                <w:sz w:val="20"/>
                <w:szCs w:val="20"/>
              </w:rPr>
            </w:pPr>
            <w:r w:rsidRPr="00565010">
              <w:rPr>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65010" w:rsidRPr="00565010" w:rsidRDefault="00565010" w:rsidP="00565010">
            <w:pPr>
              <w:tabs>
                <w:tab w:val="left" w:pos="851"/>
              </w:tabs>
              <w:ind w:right="153"/>
              <w:jc w:val="both"/>
              <w:rPr>
                <w:sz w:val="20"/>
                <w:szCs w:val="20"/>
              </w:rPr>
            </w:pPr>
            <w:r w:rsidRPr="00565010">
              <w:rPr>
                <w:sz w:val="20"/>
                <w:szCs w:val="20"/>
              </w:rPr>
              <w:t>33.1. Промышленное строительство.</w:t>
            </w:r>
          </w:p>
          <w:p w:rsidR="00565010" w:rsidRDefault="00565010" w:rsidP="00565010">
            <w:pPr>
              <w:tabs>
                <w:tab w:val="left" w:pos="851"/>
              </w:tabs>
              <w:ind w:right="153"/>
              <w:jc w:val="both"/>
              <w:rPr>
                <w:sz w:val="20"/>
                <w:szCs w:val="20"/>
              </w:rPr>
            </w:pPr>
            <w:r w:rsidRPr="00565010">
              <w:rPr>
                <w:sz w:val="20"/>
                <w:szCs w:val="20"/>
              </w:rPr>
              <w:t>33.1.11. Тепловые электростанции.</w:t>
            </w:r>
          </w:p>
          <w:p w:rsidR="00373117" w:rsidRDefault="00373117" w:rsidP="00565010">
            <w:pPr>
              <w:tabs>
                <w:tab w:val="left" w:pos="851"/>
              </w:tabs>
              <w:ind w:right="153"/>
              <w:jc w:val="both"/>
              <w:rPr>
                <w:sz w:val="20"/>
                <w:szCs w:val="20"/>
              </w:rPr>
            </w:pPr>
            <w:r>
              <w:rPr>
                <w:sz w:val="20"/>
                <w:szCs w:val="20"/>
              </w:rPr>
              <w:t xml:space="preserve">- </w:t>
            </w:r>
            <w:r w:rsidRPr="00373117">
              <w:rPr>
                <w:sz w:val="20"/>
                <w:szCs w:val="20"/>
              </w:rPr>
              <w:t>Свидетельство об аттестации технологии сварки согласно РД 03-615-03, в том числе на требуемые типоразмеры труб (В соответствии с ТОМ</w:t>
            </w:r>
            <w:r w:rsidR="003D2A78">
              <w:rPr>
                <w:sz w:val="20"/>
                <w:szCs w:val="20"/>
              </w:rPr>
              <w:t xml:space="preserve"> </w:t>
            </w:r>
            <w:r w:rsidRPr="00373117">
              <w:rPr>
                <w:sz w:val="20"/>
                <w:szCs w:val="20"/>
              </w:rPr>
              <w:t>2 «Техническая Часть»).</w:t>
            </w:r>
          </w:p>
          <w:p w:rsidR="00373117" w:rsidRDefault="00373117" w:rsidP="00565010">
            <w:pPr>
              <w:tabs>
                <w:tab w:val="left" w:pos="851"/>
              </w:tabs>
              <w:ind w:right="153"/>
              <w:jc w:val="both"/>
              <w:rPr>
                <w:sz w:val="20"/>
                <w:szCs w:val="20"/>
              </w:rPr>
            </w:pPr>
            <w:r>
              <w:rPr>
                <w:sz w:val="20"/>
                <w:szCs w:val="20"/>
              </w:rPr>
              <w:t xml:space="preserve">- </w:t>
            </w:r>
            <w:r w:rsidRPr="00373117">
              <w:rPr>
                <w:sz w:val="20"/>
                <w:szCs w:val="20"/>
              </w:rPr>
              <w:t>Свидетельство об Аттестации лаборатории НК по ультразвуковому методу, ВИК или договор проведение контроля с аттестованной лабораторией</w:t>
            </w:r>
          </w:p>
          <w:p w:rsidR="002B0B77" w:rsidRDefault="007F1D06" w:rsidP="00D35D28">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D35D28" w:rsidRPr="00D35D28" w:rsidRDefault="00D35D28" w:rsidP="00D35D28">
            <w:pPr>
              <w:numPr>
                <w:ilvl w:val="0"/>
                <w:numId w:val="25"/>
              </w:numPr>
              <w:tabs>
                <w:tab w:val="left" w:pos="851"/>
              </w:tabs>
              <w:ind w:right="153"/>
              <w:jc w:val="both"/>
              <w:rPr>
                <w:sz w:val="20"/>
                <w:szCs w:val="20"/>
              </w:rPr>
            </w:pPr>
            <w:r>
              <w:rPr>
                <w:sz w:val="20"/>
                <w:szCs w:val="20"/>
              </w:rPr>
              <w:t xml:space="preserve"> </w:t>
            </w:r>
            <w:r w:rsidRPr="00D35D28">
              <w:rPr>
                <w:sz w:val="20"/>
                <w:szCs w:val="20"/>
              </w:rPr>
              <w:t>отсутствие сведений об участнике запроса предложений в следующих реестрах недобросовестных поставщиков:</w:t>
            </w:r>
          </w:p>
          <w:p w:rsidR="00D35D28" w:rsidRPr="00D35D28" w:rsidRDefault="00D35D28" w:rsidP="00D35D28">
            <w:pPr>
              <w:tabs>
                <w:tab w:val="left" w:pos="851"/>
              </w:tabs>
              <w:ind w:left="644" w:right="153"/>
              <w:jc w:val="both"/>
              <w:rPr>
                <w:sz w:val="20"/>
                <w:szCs w:val="20"/>
              </w:rPr>
            </w:pPr>
            <w:r w:rsidRPr="00D35D28">
              <w:rPr>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35D28" w:rsidRPr="00D35D28" w:rsidRDefault="00D35D28" w:rsidP="00D35D28">
            <w:pPr>
              <w:tabs>
                <w:tab w:val="left" w:pos="851"/>
              </w:tabs>
              <w:ind w:left="644" w:right="153"/>
              <w:jc w:val="both"/>
              <w:rPr>
                <w:sz w:val="20"/>
                <w:szCs w:val="20"/>
              </w:rPr>
            </w:pPr>
            <w:r w:rsidRPr="00D35D28">
              <w:rPr>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9175B" w:rsidRDefault="00D35D28" w:rsidP="0069175B">
            <w:pPr>
              <w:tabs>
                <w:tab w:val="left" w:pos="851"/>
              </w:tabs>
              <w:ind w:left="644" w:right="153"/>
              <w:jc w:val="both"/>
              <w:rPr>
                <w:sz w:val="20"/>
                <w:szCs w:val="20"/>
              </w:rPr>
            </w:pPr>
            <w:r w:rsidRPr="00D35D28">
              <w:rPr>
                <w:sz w:val="20"/>
                <w:szCs w:val="20"/>
              </w:rPr>
              <w:t xml:space="preserve">- в реестре недобросовестных поставщиков </w:t>
            </w:r>
            <w:proofErr w:type="spellStart"/>
            <w:r w:rsidRPr="00D35D28">
              <w:rPr>
                <w:sz w:val="20"/>
                <w:szCs w:val="20"/>
              </w:rPr>
              <w:t>Госкорпорации</w:t>
            </w:r>
            <w:proofErr w:type="spellEnd"/>
            <w:r w:rsidRPr="00D35D28">
              <w:rPr>
                <w:sz w:val="20"/>
                <w:szCs w:val="20"/>
              </w:rPr>
              <w:t xml:space="preserve"> «</w:t>
            </w:r>
            <w:proofErr w:type="spellStart"/>
            <w:r w:rsidRPr="00D35D28">
              <w:rPr>
                <w:sz w:val="20"/>
                <w:szCs w:val="20"/>
              </w:rPr>
              <w:t>Росатом</w:t>
            </w:r>
            <w:proofErr w:type="spellEnd"/>
            <w:r w:rsidRPr="00D35D28">
              <w:rPr>
                <w:sz w:val="20"/>
                <w:szCs w:val="20"/>
              </w:rPr>
              <w:t xml:space="preserve">» и организаций </w:t>
            </w:r>
            <w:proofErr w:type="spellStart"/>
            <w:r w:rsidRPr="00D35D28">
              <w:rPr>
                <w:sz w:val="20"/>
                <w:szCs w:val="20"/>
              </w:rPr>
              <w:t>Госкорпорации</w:t>
            </w:r>
            <w:proofErr w:type="spellEnd"/>
            <w:r w:rsidRPr="00D35D28">
              <w:rPr>
                <w:sz w:val="20"/>
                <w:szCs w:val="20"/>
              </w:rPr>
              <w:t xml:space="preserve"> «</w:t>
            </w:r>
            <w:proofErr w:type="spellStart"/>
            <w:r w:rsidRPr="00D35D28">
              <w:rPr>
                <w:sz w:val="20"/>
                <w:szCs w:val="20"/>
              </w:rPr>
              <w:t>Росатом</w:t>
            </w:r>
            <w:proofErr w:type="spellEnd"/>
            <w:r w:rsidR="0069175B">
              <w:rPr>
                <w:sz w:val="20"/>
                <w:szCs w:val="20"/>
              </w:rPr>
              <w:t>»</w:t>
            </w:r>
          </w:p>
          <w:p w:rsidR="0069175B" w:rsidRDefault="0069175B" w:rsidP="0069175B">
            <w:pPr>
              <w:tabs>
                <w:tab w:val="left" w:pos="851"/>
              </w:tabs>
              <w:ind w:right="153"/>
              <w:jc w:val="both"/>
              <w:rPr>
                <w:sz w:val="20"/>
                <w:szCs w:val="20"/>
              </w:rPr>
            </w:pPr>
            <w:r>
              <w:rPr>
                <w:sz w:val="20"/>
                <w:szCs w:val="20"/>
              </w:rPr>
              <w:t xml:space="preserve">           13.1.6 </w:t>
            </w:r>
            <w:r w:rsidRPr="0069175B">
              <w:rPr>
                <w:sz w:val="20"/>
                <w:szCs w:val="20"/>
              </w:rPr>
              <w:t xml:space="preserve">участник запроса предложений должен выполнить собственными силами не менее </w:t>
            </w:r>
            <w:r w:rsidRPr="0069175B">
              <w:rPr>
                <w:b/>
                <w:i/>
                <w:sz w:val="20"/>
                <w:szCs w:val="20"/>
              </w:rPr>
              <w:t>50%</w:t>
            </w:r>
            <w:r w:rsidRPr="0069175B">
              <w:rPr>
                <w:sz w:val="20"/>
                <w:szCs w:val="20"/>
              </w:rPr>
              <w:t xml:space="preserve"> от общего объема выполняемых по договору строительно-монтажных работ (в денежном выражении от общей стоимости договора)</w:t>
            </w:r>
          </w:p>
          <w:p w:rsidR="0069175B" w:rsidRPr="00D35D28" w:rsidRDefault="0069175B" w:rsidP="00D35D28">
            <w:pPr>
              <w:tabs>
                <w:tab w:val="left" w:pos="851"/>
              </w:tabs>
              <w:ind w:left="644" w:right="153"/>
              <w:jc w:val="both"/>
              <w:rPr>
                <w:sz w:val="20"/>
                <w:szCs w:val="20"/>
              </w:rPr>
            </w:pPr>
          </w:p>
          <w:p w:rsidR="00043D0D" w:rsidRPr="008254BA" w:rsidRDefault="00043D0D" w:rsidP="0044319F">
            <w:pPr>
              <w:tabs>
                <w:tab w:val="left" w:pos="778"/>
              </w:tabs>
              <w:ind w:right="153"/>
              <w:jc w:val="both"/>
              <w:rPr>
                <w:sz w:val="20"/>
                <w:szCs w:val="20"/>
              </w:rPr>
            </w:pPr>
          </w:p>
          <w:p w:rsidR="00043D0D" w:rsidRPr="008254BA" w:rsidRDefault="001E0EE3"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Default="00043D0D" w:rsidP="00987FE0">
            <w:pPr>
              <w:pStyle w:val="afff"/>
              <w:numPr>
                <w:ilvl w:val="2"/>
                <w:numId w:val="57"/>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D35D28" w:rsidRPr="00D35D28" w:rsidRDefault="00FA3E8C" w:rsidP="00D35D28">
            <w:pPr>
              <w:pStyle w:val="afff"/>
              <w:numPr>
                <w:ilvl w:val="2"/>
                <w:numId w:val="57"/>
              </w:numPr>
              <w:tabs>
                <w:tab w:val="left" w:pos="778"/>
              </w:tabs>
              <w:ind w:right="153"/>
              <w:jc w:val="both"/>
              <w:rPr>
                <w:rFonts w:ascii="Times New Roman" w:hAnsi="Times New Roman"/>
                <w:sz w:val="20"/>
                <w:szCs w:val="20"/>
              </w:rPr>
            </w:pPr>
            <w:r>
              <w:rPr>
                <w:rFonts w:ascii="Times New Roman" w:hAnsi="Times New Roman"/>
                <w:sz w:val="20"/>
                <w:szCs w:val="20"/>
              </w:rPr>
              <w:lastRenderedPageBreak/>
              <w:t xml:space="preserve">   </w:t>
            </w:r>
            <w:r w:rsidRPr="00FA3E8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A3E8C">
              <w:rPr>
                <w:rFonts w:ascii="Times New Roman" w:hAnsi="Times New Roman"/>
                <w:sz w:val="20"/>
                <w:szCs w:val="20"/>
              </w:rPr>
              <w:t>право</w:t>
            </w:r>
            <w:proofErr w:type="gramEnd"/>
            <w:r w:rsidRPr="00FA3E8C">
              <w:rPr>
                <w:rFonts w:ascii="Times New Roman" w:hAnsi="Times New Roman"/>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FA3E8C">
              <w:rPr>
                <w:rFonts w:ascii="Times New Roman" w:hAnsi="Times New Roman"/>
                <w:sz w:val="20"/>
                <w:szCs w:val="20"/>
              </w:rPr>
              <w:t>распределения объемов поставки товаров/ выполнения работ /оказания услуг</w:t>
            </w:r>
            <w:proofErr w:type="gramEnd"/>
            <w:r w:rsidRPr="00FA3E8C">
              <w:rPr>
                <w:rFonts w:ascii="Times New Roman" w:hAnsi="Times New Roman"/>
                <w:sz w:val="20"/>
                <w:szCs w:val="20"/>
              </w:rPr>
              <w:t>:</w:t>
            </w:r>
            <w:r w:rsidR="00565010" w:rsidRPr="00565010">
              <w:rPr>
                <w:rFonts w:ascii="Times New Roman" w:hAnsi="Times New Roman"/>
                <w:sz w:val="20"/>
                <w:szCs w:val="20"/>
              </w:rPr>
              <w:t xml:space="preserve"> </w:t>
            </w:r>
            <w:r w:rsidR="00D35D28" w:rsidRPr="00D35D28">
              <w:rPr>
                <w:rFonts w:ascii="Times New Roman" w:hAnsi="Times New Roman"/>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III. Виды работ по строительству, реконструкции и капитальному ремонту:</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10. Монтаж металлических конструкций:</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10.5. Монтаж, усиление и демонтаж технологических конструкций.</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12. Защита строительных конструкций, трубопроводов и оборудования (кроме магистральных и промысловых трубопроводов):</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12.10. Работы по теплоизоляции зданий, строительных конструкций и оборудования.</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23. Монтажные работы:</w:t>
            </w:r>
          </w:p>
          <w:p w:rsidR="00565010"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23.3. Монтаж оборудования тепловых электростанций.</w:t>
            </w:r>
          </w:p>
          <w:p w:rsidR="00373117" w:rsidRPr="00373117" w:rsidRDefault="00373117" w:rsidP="00373117">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373117">
              <w:rPr>
                <w:rFonts w:ascii="Times New Roman" w:hAnsi="Times New Roman"/>
                <w:sz w:val="20"/>
                <w:szCs w:val="20"/>
              </w:rPr>
              <w:t>Свидетельство об аттестации технологии сварки согласно РД 03-615-03, в том числе на требуемые типоразмеры труб (В соответствии с ТОМ</w:t>
            </w:r>
            <w:proofErr w:type="gramStart"/>
            <w:r w:rsidRPr="00373117">
              <w:rPr>
                <w:rFonts w:ascii="Times New Roman" w:hAnsi="Times New Roman"/>
                <w:sz w:val="20"/>
                <w:szCs w:val="20"/>
              </w:rPr>
              <w:t>2</w:t>
            </w:r>
            <w:proofErr w:type="gramEnd"/>
            <w:r w:rsidRPr="00373117">
              <w:rPr>
                <w:rFonts w:ascii="Times New Roman" w:hAnsi="Times New Roman"/>
                <w:sz w:val="20"/>
                <w:szCs w:val="20"/>
              </w:rPr>
              <w:t xml:space="preserve"> «Техническая Часть»).</w:t>
            </w:r>
          </w:p>
          <w:p w:rsidR="00373117" w:rsidRPr="00565010" w:rsidRDefault="00373117" w:rsidP="00373117">
            <w:pPr>
              <w:pStyle w:val="afff"/>
              <w:tabs>
                <w:tab w:val="left" w:pos="778"/>
              </w:tabs>
              <w:ind w:left="1364" w:right="153"/>
              <w:jc w:val="both"/>
              <w:rPr>
                <w:rFonts w:ascii="Times New Roman" w:hAnsi="Times New Roman"/>
                <w:sz w:val="20"/>
                <w:szCs w:val="20"/>
              </w:rPr>
            </w:pPr>
            <w:r w:rsidRPr="00373117">
              <w:rPr>
                <w:rFonts w:ascii="Times New Roman" w:hAnsi="Times New Roman"/>
                <w:sz w:val="20"/>
                <w:szCs w:val="20"/>
              </w:rPr>
              <w:t>- Свидетельство об Аттестации лаборатории НК по ультразвуковому методу, ВИК или договор проведение контроля с аттестованной лабораторией</w:t>
            </w:r>
          </w:p>
          <w:p w:rsidR="00D35D28" w:rsidRPr="00D35D28" w:rsidRDefault="00D35D28" w:rsidP="00D35D28">
            <w:pPr>
              <w:pStyle w:val="afff"/>
              <w:numPr>
                <w:ilvl w:val="2"/>
                <w:numId w:val="57"/>
              </w:numPr>
              <w:tabs>
                <w:tab w:val="left" w:pos="778"/>
              </w:tabs>
              <w:ind w:right="153"/>
              <w:jc w:val="both"/>
              <w:rPr>
                <w:rFonts w:ascii="Times New Roman" w:hAnsi="Times New Roman"/>
                <w:sz w:val="20"/>
                <w:szCs w:val="20"/>
              </w:rPr>
            </w:pPr>
            <w:r w:rsidRPr="00D35D28">
              <w:rPr>
                <w:rFonts w:ascii="Times New Roman" w:hAnsi="Times New Roman"/>
                <w:sz w:val="20"/>
                <w:szCs w:val="20"/>
              </w:rPr>
              <w:t>отсутствие сведений о субподрядчиках/ соисполнителях в следующих реестрах недобросовестных поставщиков:</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 xml:space="preserve"> [далее указываются реестры, в которых должны отсутствовать сведения о субподрядчиках/ соисполнителях]</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35D28"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24845" w:rsidRPr="00D35D28" w:rsidRDefault="00D35D28" w:rsidP="00D35D28">
            <w:pPr>
              <w:pStyle w:val="afff"/>
              <w:tabs>
                <w:tab w:val="left" w:pos="778"/>
              </w:tabs>
              <w:ind w:left="1364" w:right="153"/>
              <w:jc w:val="both"/>
              <w:rPr>
                <w:rFonts w:ascii="Times New Roman" w:hAnsi="Times New Roman"/>
                <w:sz w:val="20"/>
                <w:szCs w:val="20"/>
              </w:rPr>
            </w:pPr>
            <w:r w:rsidRPr="00D35D28">
              <w:rPr>
                <w:rFonts w:ascii="Times New Roman" w:hAnsi="Times New Roman"/>
                <w:sz w:val="20"/>
                <w:szCs w:val="20"/>
              </w:rPr>
              <w:t xml:space="preserve">в реестре недобросовестных поставщиков </w:t>
            </w:r>
            <w:proofErr w:type="spellStart"/>
            <w:r w:rsidRPr="00D35D28">
              <w:rPr>
                <w:rFonts w:ascii="Times New Roman" w:hAnsi="Times New Roman"/>
                <w:sz w:val="20"/>
                <w:szCs w:val="20"/>
              </w:rPr>
              <w:t>Госкорпорации</w:t>
            </w:r>
            <w:proofErr w:type="spellEnd"/>
            <w:r w:rsidRPr="00D35D28">
              <w:rPr>
                <w:rFonts w:ascii="Times New Roman" w:hAnsi="Times New Roman"/>
                <w:sz w:val="20"/>
                <w:szCs w:val="20"/>
              </w:rPr>
              <w:t xml:space="preserve"> «</w:t>
            </w:r>
            <w:proofErr w:type="spellStart"/>
            <w:r w:rsidRPr="00D35D28">
              <w:rPr>
                <w:rFonts w:ascii="Times New Roman" w:hAnsi="Times New Roman"/>
                <w:sz w:val="20"/>
                <w:szCs w:val="20"/>
              </w:rPr>
              <w:t>Росатом</w:t>
            </w:r>
            <w:proofErr w:type="spellEnd"/>
            <w:r w:rsidRPr="00D35D28">
              <w:rPr>
                <w:rFonts w:ascii="Times New Roman" w:hAnsi="Times New Roman"/>
                <w:sz w:val="20"/>
                <w:szCs w:val="20"/>
              </w:rPr>
              <w:t xml:space="preserve">» и организаций </w:t>
            </w:r>
            <w:proofErr w:type="spellStart"/>
            <w:r w:rsidRPr="00D35D28">
              <w:rPr>
                <w:rFonts w:ascii="Times New Roman" w:hAnsi="Times New Roman"/>
                <w:sz w:val="20"/>
                <w:szCs w:val="20"/>
              </w:rPr>
              <w:t>Госкорпорации</w:t>
            </w:r>
            <w:proofErr w:type="spellEnd"/>
            <w:r w:rsidRPr="00D35D28">
              <w:rPr>
                <w:rFonts w:ascii="Times New Roman" w:hAnsi="Times New Roman"/>
                <w:sz w:val="20"/>
                <w:szCs w:val="20"/>
              </w:rPr>
              <w:t xml:space="preserve"> «</w:t>
            </w:r>
            <w:proofErr w:type="spellStart"/>
            <w:r w:rsidRPr="00D35D28">
              <w:rPr>
                <w:rFonts w:ascii="Times New Roman" w:hAnsi="Times New Roman"/>
                <w:sz w:val="20"/>
                <w:szCs w:val="20"/>
              </w:rPr>
              <w:t>Росатом</w:t>
            </w:r>
            <w:proofErr w:type="spellEnd"/>
            <w:r w:rsidRPr="00D35D28">
              <w:rPr>
                <w:rFonts w:ascii="Times New Roman" w:hAnsi="Times New Roman"/>
                <w:sz w:val="20"/>
                <w:szCs w:val="20"/>
              </w:rPr>
              <w:t>».</w:t>
            </w:r>
          </w:p>
          <w:p w:rsidR="00102548" w:rsidRPr="00102548"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102548" w:rsidRDefault="0010175C" w:rsidP="00713782">
            <w:pPr>
              <w:pStyle w:val="afff"/>
              <w:numPr>
                <w:ilvl w:val="2"/>
                <w:numId w:val="58"/>
              </w:numPr>
              <w:tabs>
                <w:tab w:val="left" w:pos="778"/>
              </w:tabs>
              <w:ind w:right="153"/>
              <w:jc w:val="both"/>
              <w:rPr>
                <w:rFonts w:ascii="Times New Roman" w:hAnsi="Times New Roman"/>
                <w:b/>
                <w:i/>
                <w:sz w:val="20"/>
                <w:szCs w:val="20"/>
              </w:rPr>
            </w:pPr>
            <w:r w:rsidRPr="0010175C">
              <w:rPr>
                <w:rFonts w:ascii="Times New Roman" w:hAnsi="Times New Roman"/>
                <w:sz w:val="20"/>
                <w:szCs w:val="20"/>
              </w:rPr>
              <w:t xml:space="preserve">должен иметь в рамках </w:t>
            </w:r>
            <w:r w:rsidRPr="004678B0">
              <w:rPr>
                <w:rFonts w:ascii="Times New Roman" w:hAnsi="Times New Roman"/>
                <w:sz w:val="20"/>
                <w:szCs w:val="20"/>
              </w:rPr>
              <w:t xml:space="preserve">заключенных договоров </w:t>
            </w:r>
            <w:r w:rsidR="00D35D28" w:rsidRPr="004678B0">
              <w:rPr>
                <w:rFonts w:ascii="Times New Roman" w:hAnsi="Times New Roman"/>
                <w:sz w:val="20"/>
                <w:szCs w:val="20"/>
              </w:rPr>
              <w:t>по монтажу паропроводов</w:t>
            </w:r>
            <w:r w:rsidR="00907C0D" w:rsidRPr="004678B0">
              <w:rPr>
                <w:rFonts w:ascii="Times New Roman" w:hAnsi="Times New Roman"/>
                <w:sz w:val="20"/>
                <w:szCs w:val="20"/>
              </w:rPr>
              <w:t>, завершенные</w:t>
            </w:r>
            <w:r w:rsidR="00907C0D">
              <w:rPr>
                <w:rFonts w:ascii="Times New Roman" w:hAnsi="Times New Roman"/>
                <w:sz w:val="20"/>
                <w:szCs w:val="20"/>
              </w:rPr>
              <w:t xml:space="preserve"> в 2012-</w:t>
            </w:r>
            <w:r w:rsidRPr="0010175C">
              <w:rPr>
                <w:rFonts w:ascii="Times New Roman" w:hAnsi="Times New Roman"/>
                <w:sz w:val="20"/>
                <w:szCs w:val="20"/>
              </w:rPr>
              <w:t xml:space="preserve"> 2015гг. поставки/ работы/ услуги на общую сумму не менее </w:t>
            </w:r>
            <w:r w:rsidR="009B2CC7" w:rsidRPr="0010175C">
              <w:rPr>
                <w:rFonts w:ascii="Times New Roman" w:hAnsi="Times New Roman"/>
                <w:sz w:val="20"/>
                <w:szCs w:val="20"/>
              </w:rPr>
              <w:t xml:space="preserve">на сумму </w:t>
            </w:r>
            <w:r w:rsidR="009B2CC7" w:rsidRPr="0010175C">
              <w:rPr>
                <w:rFonts w:ascii="Times New Roman" w:hAnsi="Times New Roman"/>
                <w:b/>
                <w:i/>
                <w:sz w:val="20"/>
                <w:szCs w:val="20"/>
              </w:rPr>
              <w:t xml:space="preserve">не менее </w:t>
            </w:r>
            <w:r w:rsidR="00D35D28">
              <w:rPr>
                <w:rFonts w:ascii="Times New Roman" w:hAnsi="Times New Roman"/>
                <w:b/>
                <w:i/>
                <w:sz w:val="20"/>
                <w:szCs w:val="20"/>
              </w:rPr>
              <w:t>3 638 953,39</w:t>
            </w:r>
            <w:r w:rsidR="00910C17">
              <w:rPr>
                <w:rFonts w:ascii="Times New Roman" w:hAnsi="Times New Roman"/>
                <w:b/>
                <w:i/>
                <w:sz w:val="20"/>
                <w:szCs w:val="20"/>
              </w:rPr>
              <w:t xml:space="preserve"> </w:t>
            </w:r>
            <w:r w:rsidR="005E647D">
              <w:rPr>
                <w:rFonts w:ascii="Times New Roman" w:hAnsi="Times New Roman"/>
                <w:b/>
                <w:i/>
                <w:sz w:val="20"/>
                <w:szCs w:val="20"/>
              </w:rPr>
              <w:t xml:space="preserve"> </w:t>
            </w:r>
            <w:r w:rsidR="00483D1B">
              <w:rPr>
                <w:rFonts w:ascii="Times New Roman" w:hAnsi="Times New Roman"/>
                <w:b/>
                <w:i/>
                <w:sz w:val="20"/>
                <w:szCs w:val="20"/>
              </w:rPr>
              <w:t>рублей</w:t>
            </w:r>
            <w:r w:rsidR="00FA3E8C">
              <w:rPr>
                <w:rFonts w:ascii="Times New Roman" w:hAnsi="Times New Roman"/>
                <w:b/>
                <w:i/>
                <w:sz w:val="20"/>
                <w:szCs w:val="20"/>
              </w:rPr>
              <w:t>, без учета НДС</w:t>
            </w:r>
            <w:r w:rsidR="00483D1B">
              <w:rPr>
                <w:rFonts w:ascii="Times New Roman" w:hAnsi="Times New Roman"/>
                <w:b/>
                <w:i/>
                <w:sz w:val="20"/>
                <w:szCs w:val="20"/>
              </w:rPr>
              <w:t>;</w:t>
            </w:r>
          </w:p>
          <w:p w:rsidR="00373117" w:rsidRDefault="00D35D28" w:rsidP="00373117">
            <w:pPr>
              <w:pStyle w:val="afff"/>
              <w:numPr>
                <w:ilvl w:val="2"/>
                <w:numId w:val="58"/>
              </w:numPr>
              <w:jc w:val="both"/>
              <w:rPr>
                <w:rFonts w:ascii="Times New Roman" w:hAnsi="Times New Roman"/>
                <w:b/>
                <w:i/>
                <w:sz w:val="20"/>
                <w:szCs w:val="20"/>
              </w:rPr>
            </w:pPr>
            <w:r w:rsidRPr="00D35D28">
              <w:rPr>
                <w:rFonts w:ascii="Times New Roman" w:hAnsi="Times New Roman"/>
                <w:b/>
                <w:i/>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Pr>
                <w:rFonts w:ascii="Times New Roman" w:hAnsi="Times New Roman"/>
                <w:b/>
                <w:i/>
                <w:sz w:val="20"/>
                <w:szCs w:val="20"/>
              </w:rPr>
              <w:t xml:space="preserve"> </w:t>
            </w:r>
          </w:p>
          <w:p w:rsidR="00D35D28" w:rsidRDefault="00373117" w:rsidP="00373117">
            <w:pPr>
              <w:pStyle w:val="afff"/>
              <w:ind w:left="1364"/>
              <w:jc w:val="both"/>
              <w:rPr>
                <w:rFonts w:ascii="Times New Roman" w:hAnsi="Times New Roman"/>
              </w:rPr>
            </w:pPr>
            <w:proofErr w:type="gramStart"/>
            <w:r>
              <w:rPr>
                <w:rFonts w:ascii="Times New Roman" w:hAnsi="Times New Roman"/>
                <w:b/>
                <w:i/>
                <w:sz w:val="20"/>
                <w:szCs w:val="20"/>
              </w:rPr>
              <w:lastRenderedPageBreak/>
              <w:t xml:space="preserve">- </w:t>
            </w:r>
            <w:r w:rsidR="00D35D28" w:rsidRPr="00D35D28">
              <w:rPr>
                <w:rFonts w:ascii="Times New Roman" w:hAnsi="Times New Roman"/>
              </w:rPr>
              <w:t>аттестованных на знание требований промышленной безопасности руководителей и специалистов в количестве не менее 2 и 4 человек соответственно (обучение и проверку знаний требований охраны труда согласно требованиям «Порядка обучения по охране труда и проверки знаний требований охраны труда работников организаций», утв. постановлением Минтруда РФ и Минобразования РФ от 13.01.2003 №1/29, ГОСТ 12.0.004-90 «Система стандартов безопасности труда.</w:t>
            </w:r>
            <w:proofErr w:type="gramEnd"/>
            <w:r w:rsidR="00D35D28" w:rsidRPr="00D35D28">
              <w:rPr>
                <w:rFonts w:ascii="Times New Roman" w:hAnsi="Times New Roman"/>
              </w:rPr>
              <w:t xml:space="preserve"> Организация обучения безопасности труда. </w:t>
            </w:r>
            <w:proofErr w:type="gramStart"/>
            <w:r w:rsidR="00D35D28" w:rsidRPr="00D35D28">
              <w:rPr>
                <w:rFonts w:ascii="Times New Roman" w:hAnsi="Times New Roman"/>
              </w:rPr>
              <w:t>Общие положения)»</w:t>
            </w:r>
            <w:proofErr w:type="gramEnd"/>
          </w:p>
          <w:p w:rsidR="00373117" w:rsidRDefault="00373117" w:rsidP="00373117">
            <w:pPr>
              <w:pStyle w:val="afff"/>
              <w:ind w:left="1364"/>
              <w:jc w:val="both"/>
              <w:rPr>
                <w:rFonts w:ascii="Times New Roman" w:hAnsi="Times New Roman"/>
                <w:sz w:val="20"/>
                <w:szCs w:val="20"/>
              </w:rPr>
            </w:pPr>
            <w:r>
              <w:rPr>
                <w:rFonts w:ascii="Times New Roman" w:hAnsi="Times New Roman"/>
                <w:b/>
                <w:i/>
                <w:sz w:val="20"/>
                <w:szCs w:val="20"/>
              </w:rPr>
              <w:t xml:space="preserve">- </w:t>
            </w:r>
            <w:r w:rsidRPr="00373117">
              <w:rPr>
                <w:rFonts w:ascii="Times New Roman" w:hAnsi="Times New Roman"/>
                <w:sz w:val="20"/>
                <w:szCs w:val="20"/>
              </w:rPr>
              <w:t>аттестованных в установленном порядке сварщиков не ниже 4 разряда в количестве не менее 4 человек и специалиста сварочного производства (аттестацию согласно требованиям «Правил аттестации сварщиков и специалистов сварочного производства» ПБ 03-273-99;</w:t>
            </w:r>
            <w:proofErr w:type="gramStart"/>
            <w:r w:rsidRPr="00373117">
              <w:rPr>
                <w:rFonts w:ascii="Times New Roman" w:hAnsi="Times New Roman"/>
                <w:sz w:val="20"/>
                <w:szCs w:val="20"/>
              </w:rPr>
              <w:t xml:space="preserve"> )</w:t>
            </w:r>
            <w:proofErr w:type="gramEnd"/>
          </w:p>
          <w:p w:rsidR="00373117" w:rsidRPr="00373117" w:rsidRDefault="00373117" w:rsidP="00373117">
            <w:pPr>
              <w:pStyle w:val="afff"/>
              <w:ind w:left="1364"/>
              <w:jc w:val="both"/>
              <w:rPr>
                <w:rFonts w:ascii="Times New Roman" w:hAnsi="Times New Roman"/>
                <w:sz w:val="20"/>
                <w:szCs w:val="20"/>
              </w:rPr>
            </w:pPr>
            <w:r>
              <w:rPr>
                <w:rFonts w:ascii="Times New Roman" w:hAnsi="Times New Roman"/>
                <w:sz w:val="20"/>
                <w:szCs w:val="20"/>
              </w:rPr>
              <w:t xml:space="preserve">- </w:t>
            </w:r>
            <w:r w:rsidRPr="00373117">
              <w:rPr>
                <w:rFonts w:ascii="Times New Roman" w:hAnsi="Times New Roman"/>
                <w:sz w:val="20"/>
                <w:szCs w:val="20"/>
              </w:rPr>
              <w:t>аттестованных в установленном порядке монтажников трубопроводов пара и горячей воды в количестве не менее 10 человек;</w:t>
            </w:r>
          </w:p>
          <w:p w:rsidR="00D35D28" w:rsidRPr="0019786D" w:rsidRDefault="00373117" w:rsidP="003D2A78">
            <w:pPr>
              <w:pStyle w:val="afff"/>
              <w:numPr>
                <w:ilvl w:val="2"/>
                <w:numId w:val="58"/>
              </w:numPr>
              <w:rPr>
                <w:rFonts w:ascii="Times New Roman" w:hAnsi="Times New Roman"/>
                <w:sz w:val="20"/>
                <w:szCs w:val="20"/>
              </w:rPr>
            </w:pPr>
            <w:r w:rsidRPr="003D2A78">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89376F">
              <w:rPr>
                <w:rFonts w:ascii="Times New Roman" w:hAnsi="Times New Roman"/>
                <w:sz w:val="20"/>
                <w:szCs w:val="20"/>
              </w:rPr>
              <w:t xml:space="preserve"> </w:t>
            </w:r>
            <w:r w:rsidR="003D2A78" w:rsidRPr="0089376F">
              <w:rPr>
                <w:rFonts w:ascii="Times New Roman" w:hAnsi="Times New Roman"/>
                <w:sz w:val="20"/>
                <w:szCs w:val="20"/>
              </w:rPr>
              <w:t xml:space="preserve">Сварочный аппарат (аттестованный согласно РД 03-614-03) - не менее 1 </w:t>
            </w:r>
            <w:proofErr w:type="spellStart"/>
            <w:proofErr w:type="gramStart"/>
            <w:r w:rsidR="003D2A78" w:rsidRPr="0089376F">
              <w:rPr>
                <w:rFonts w:ascii="Times New Roman" w:hAnsi="Times New Roman"/>
                <w:sz w:val="20"/>
                <w:szCs w:val="20"/>
              </w:rPr>
              <w:t>ед</w:t>
            </w:r>
            <w:proofErr w:type="spellEnd"/>
            <w:proofErr w:type="gramEnd"/>
            <w:r w:rsidR="003D2A78" w:rsidRPr="0089376F">
              <w:rPr>
                <w:rFonts w:ascii="Times New Roman" w:hAnsi="Times New Roman"/>
                <w:sz w:val="20"/>
                <w:szCs w:val="20"/>
              </w:rPr>
              <w:t>,</w:t>
            </w:r>
          </w:p>
          <w:p w:rsidR="0019786D" w:rsidRPr="0019786D" w:rsidRDefault="0019786D" w:rsidP="0019786D">
            <w:pPr>
              <w:pStyle w:val="afff"/>
              <w:numPr>
                <w:ilvl w:val="2"/>
                <w:numId w:val="58"/>
              </w:numPr>
              <w:rPr>
                <w:rFonts w:ascii="Times New Roman" w:hAnsi="Times New Roman"/>
                <w:sz w:val="20"/>
                <w:szCs w:val="20"/>
              </w:rPr>
            </w:pPr>
            <w:r w:rsidRPr="0019786D">
              <w:rPr>
                <w:rFonts w:ascii="Times New Roman" w:hAnsi="Times New Roman"/>
                <w:sz w:val="20"/>
                <w:szCs w:val="20"/>
              </w:rPr>
              <w:t xml:space="preserve"> Исполнитель долж</w:t>
            </w:r>
            <w:r w:rsidR="00A260DC">
              <w:rPr>
                <w:rFonts w:ascii="Times New Roman" w:hAnsi="Times New Roman"/>
                <w:sz w:val="20"/>
                <w:szCs w:val="20"/>
              </w:rPr>
              <w:t xml:space="preserve">ен в составе  организации иметь </w:t>
            </w:r>
            <w:proofErr w:type="gramStart"/>
            <w:r>
              <w:rPr>
                <w:rFonts w:ascii="Times New Roman" w:hAnsi="Times New Roman"/>
                <w:sz w:val="20"/>
                <w:szCs w:val="20"/>
              </w:rPr>
              <w:t>-</w:t>
            </w:r>
            <w:r w:rsidRPr="0019786D">
              <w:rPr>
                <w:rFonts w:ascii="Times New Roman" w:hAnsi="Times New Roman"/>
                <w:sz w:val="20"/>
                <w:szCs w:val="20"/>
              </w:rPr>
              <w:t>С</w:t>
            </w:r>
            <w:proofErr w:type="gramEnd"/>
            <w:r w:rsidRPr="0019786D">
              <w:rPr>
                <w:rFonts w:ascii="Times New Roman" w:hAnsi="Times New Roman"/>
                <w:sz w:val="20"/>
                <w:szCs w:val="20"/>
              </w:rPr>
              <w:t>лужбу конт</w:t>
            </w:r>
            <w:r w:rsidR="00A260DC">
              <w:rPr>
                <w:rFonts w:ascii="Times New Roman" w:hAnsi="Times New Roman"/>
                <w:sz w:val="20"/>
                <w:szCs w:val="20"/>
              </w:rPr>
              <w:t>роля качества выполненных работ.</w:t>
            </w:r>
          </w:p>
          <w:p w:rsidR="003D2A78" w:rsidRPr="003D2A78" w:rsidRDefault="003D2A78" w:rsidP="003D2A78">
            <w:pPr>
              <w:pStyle w:val="afff"/>
              <w:ind w:left="1364"/>
              <w:rPr>
                <w:rFonts w:ascii="Times New Roman" w:hAnsi="Times New Roman"/>
                <w:sz w:val="20"/>
                <w:szCs w:val="20"/>
              </w:rPr>
            </w:pPr>
          </w:p>
          <w:p w:rsidR="00043D0D" w:rsidRPr="00D35D28" w:rsidRDefault="00043D0D" w:rsidP="00D35D28">
            <w:pPr>
              <w:pStyle w:val="afff"/>
              <w:numPr>
                <w:ilvl w:val="2"/>
                <w:numId w:val="58"/>
              </w:numPr>
              <w:rPr>
                <w:rFonts w:ascii="Times New Roman" w:hAnsi="Times New Roman"/>
                <w:b/>
                <w:i/>
                <w:sz w:val="20"/>
                <w:szCs w:val="20"/>
              </w:rPr>
            </w:pPr>
            <w:r w:rsidRPr="00D35D28">
              <w:rPr>
                <w:b/>
                <w:sz w:val="20"/>
                <w:szCs w:val="20"/>
              </w:rPr>
              <w:t xml:space="preserve">Дополнительные требования указаны в разделе Тома 2 «ТЕХНИЧЕСКАЯ ЧАСТЬ» </w:t>
            </w:r>
          </w:p>
          <w:p w:rsidR="0010175C" w:rsidRPr="008254BA" w:rsidRDefault="0010175C" w:rsidP="0010175C">
            <w:pPr>
              <w:pStyle w:val="a0"/>
              <w:widowControl w:val="0"/>
              <w:numPr>
                <w:ilvl w:val="0"/>
                <w:numId w:val="0"/>
              </w:numPr>
              <w:tabs>
                <w:tab w:val="left" w:pos="0"/>
                <w:tab w:val="left" w:pos="1140"/>
              </w:tabs>
              <w:adjustRightInd w:val="0"/>
              <w:spacing w:line="240" w:lineRule="auto"/>
              <w:ind w:left="877" w:right="153"/>
              <w:textAlignment w:val="baseline"/>
              <w:rPr>
                <w:b/>
                <w:i/>
                <w:sz w:val="20"/>
                <w:szCs w:val="20"/>
              </w:rPr>
            </w:pPr>
          </w:p>
          <w:p w:rsidR="00043D0D" w:rsidRPr="0010175C" w:rsidRDefault="00043D0D" w:rsidP="002F4DB7">
            <w:pPr>
              <w:ind w:firstLine="669"/>
              <w:jc w:val="both"/>
              <w:rPr>
                <w:sz w:val="20"/>
                <w:szCs w:val="20"/>
              </w:rPr>
            </w:pPr>
            <w:proofErr w:type="gramStart"/>
            <w:r w:rsidRPr="0010175C">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0175C">
              <w:rPr>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0175C">
              <w:rPr>
                <w:sz w:val="20"/>
                <w:szCs w:val="20"/>
              </w:rPr>
              <w:t>предоставляются документы</w:t>
            </w:r>
            <w:proofErr w:type="gramEnd"/>
            <w:r w:rsidRPr="0010175C">
              <w:rPr>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0175C">
              <w:rPr>
                <w:sz w:val="20"/>
                <w:szCs w:val="20"/>
              </w:rPr>
              <w:t>аффилированности</w:t>
            </w:r>
            <w:proofErr w:type="spellEnd"/>
            <w:r w:rsidRPr="0010175C">
              <w:rPr>
                <w:sz w:val="20"/>
                <w:szCs w:val="20"/>
              </w:rPr>
              <w:t xml:space="preserve">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3D2A78" w:rsidRPr="003D2A78" w:rsidRDefault="003D2A78" w:rsidP="003D2A78">
            <w:pPr>
              <w:tabs>
                <w:tab w:val="left" w:pos="495"/>
                <w:tab w:val="left" w:pos="5657"/>
              </w:tabs>
              <w:ind w:right="153"/>
              <w:jc w:val="both"/>
              <w:rPr>
                <w:sz w:val="20"/>
                <w:szCs w:val="20"/>
              </w:rPr>
            </w:pPr>
            <w:proofErr w:type="gramStart"/>
            <w:r w:rsidRPr="003D2A78">
              <w:rPr>
                <w:sz w:val="20"/>
                <w:szCs w:val="20"/>
              </w:rPr>
              <w:t>Строительно-монтажные работы производятся в сроки по утвержденному Заказчиком графику производства работ в соответствии с требованиями проектов, стандартов и другой действующей НТД.</w:t>
            </w:r>
            <w:proofErr w:type="gramEnd"/>
          </w:p>
          <w:p w:rsidR="003D2A78" w:rsidRDefault="003D2A78" w:rsidP="003D2A78">
            <w:pPr>
              <w:tabs>
                <w:tab w:val="left" w:pos="495"/>
                <w:tab w:val="left" w:pos="5657"/>
              </w:tabs>
              <w:ind w:right="153"/>
              <w:jc w:val="both"/>
              <w:rPr>
                <w:sz w:val="20"/>
                <w:szCs w:val="20"/>
              </w:rPr>
            </w:pPr>
            <w:r w:rsidRPr="003D2A78">
              <w:rPr>
                <w:sz w:val="20"/>
                <w:szCs w:val="20"/>
              </w:rPr>
              <w:t xml:space="preserve">Все проектные решения, окончательный выбор материалов согласуются с автором проекта, осуществляющим авторский надзор, и </w:t>
            </w:r>
            <w:r w:rsidRPr="003D2A78">
              <w:rPr>
                <w:sz w:val="20"/>
                <w:szCs w:val="20"/>
              </w:rPr>
              <w:lastRenderedPageBreak/>
              <w:t>Заказчиком</w:t>
            </w:r>
          </w:p>
          <w:p w:rsidR="003D2A78" w:rsidRPr="003D2A78" w:rsidRDefault="003D2A78" w:rsidP="003D2A78">
            <w:pPr>
              <w:tabs>
                <w:tab w:val="left" w:pos="495"/>
                <w:tab w:val="left" w:pos="5657"/>
              </w:tabs>
              <w:ind w:right="153"/>
              <w:jc w:val="both"/>
              <w:rPr>
                <w:sz w:val="20"/>
                <w:szCs w:val="20"/>
              </w:rPr>
            </w:pPr>
            <w:r w:rsidRPr="003D2A78">
              <w:rPr>
                <w:sz w:val="20"/>
                <w:szCs w:val="20"/>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3D2A78" w:rsidRPr="003D2A78" w:rsidRDefault="003D2A78" w:rsidP="003D2A78">
            <w:pPr>
              <w:tabs>
                <w:tab w:val="left" w:pos="495"/>
                <w:tab w:val="left" w:pos="5657"/>
              </w:tabs>
              <w:ind w:right="153"/>
              <w:jc w:val="both"/>
              <w:rPr>
                <w:sz w:val="20"/>
                <w:szCs w:val="20"/>
              </w:rPr>
            </w:pPr>
            <w:r w:rsidRPr="003D2A78">
              <w:rPr>
                <w:sz w:val="20"/>
                <w:szCs w:val="20"/>
              </w:rPr>
              <w:t>Работы должны выполняться с применением передовых технологий и с использованием высококачественных материалов.</w:t>
            </w:r>
          </w:p>
          <w:p w:rsidR="003D2A78" w:rsidRPr="003D2A78" w:rsidRDefault="003D2A78" w:rsidP="003D2A78">
            <w:pPr>
              <w:tabs>
                <w:tab w:val="left" w:pos="495"/>
                <w:tab w:val="left" w:pos="5657"/>
              </w:tabs>
              <w:ind w:right="153"/>
              <w:jc w:val="both"/>
              <w:rPr>
                <w:sz w:val="20"/>
                <w:szCs w:val="20"/>
              </w:rPr>
            </w:pPr>
            <w:r w:rsidRPr="003D2A78">
              <w:rPr>
                <w:sz w:val="20"/>
                <w:szCs w:val="20"/>
              </w:rPr>
              <w:t xml:space="preserve">Все применяемые материалы должны быть новыми, ранее неиспользованными, не </w:t>
            </w:r>
            <w:proofErr w:type="spellStart"/>
            <w:r w:rsidRPr="003D2A78">
              <w:rPr>
                <w:sz w:val="20"/>
                <w:szCs w:val="20"/>
              </w:rPr>
              <w:t>эксплуатировавшимися</w:t>
            </w:r>
            <w:proofErr w:type="spellEnd"/>
            <w:r w:rsidRPr="003D2A78">
              <w:rPr>
                <w:sz w:val="20"/>
                <w:szCs w:val="20"/>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p w:rsidR="003D2A78" w:rsidRPr="003D2A78" w:rsidRDefault="003D2A78" w:rsidP="003D2A78">
            <w:pPr>
              <w:tabs>
                <w:tab w:val="left" w:pos="495"/>
                <w:tab w:val="left" w:pos="5657"/>
              </w:tabs>
              <w:ind w:right="153"/>
              <w:jc w:val="both"/>
              <w:rPr>
                <w:sz w:val="20"/>
                <w:szCs w:val="20"/>
              </w:rPr>
            </w:pPr>
            <w:r w:rsidRPr="003D2A78">
              <w:rPr>
                <w:sz w:val="20"/>
                <w:szCs w:val="20"/>
              </w:rPr>
              <w:t xml:space="preserve">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Pr="003D2A78">
              <w:rPr>
                <w:sz w:val="20"/>
                <w:szCs w:val="20"/>
              </w:rPr>
              <w:t>с даты ввода</w:t>
            </w:r>
            <w:proofErr w:type="gramEnd"/>
            <w:r w:rsidRPr="003D2A78">
              <w:rPr>
                <w:sz w:val="20"/>
                <w:szCs w:val="20"/>
              </w:rPr>
              <w:t xml:space="preserve"> в эксплуатацию объекта.</w:t>
            </w:r>
          </w:p>
          <w:p w:rsidR="003D2A78" w:rsidRDefault="003D2A78" w:rsidP="003D2A78">
            <w:pPr>
              <w:tabs>
                <w:tab w:val="left" w:pos="495"/>
                <w:tab w:val="left" w:pos="5657"/>
              </w:tabs>
              <w:ind w:right="153"/>
              <w:jc w:val="both"/>
              <w:rPr>
                <w:sz w:val="20"/>
                <w:szCs w:val="20"/>
              </w:rPr>
            </w:pPr>
            <w:r w:rsidRPr="003D2A78">
              <w:rPr>
                <w:sz w:val="20"/>
                <w:szCs w:val="20"/>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3D2A78" w:rsidRPr="003D2A78" w:rsidRDefault="003D2A78" w:rsidP="003D2A78">
            <w:pPr>
              <w:tabs>
                <w:tab w:val="left" w:pos="495"/>
                <w:tab w:val="left" w:pos="5657"/>
              </w:tabs>
              <w:ind w:right="153"/>
              <w:jc w:val="both"/>
              <w:rPr>
                <w:sz w:val="20"/>
                <w:szCs w:val="20"/>
              </w:rPr>
            </w:pPr>
            <w:r w:rsidRPr="003D2A78">
              <w:rPr>
                <w:sz w:val="20"/>
                <w:szCs w:val="20"/>
              </w:rPr>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rsidR="003D2A78" w:rsidRPr="003D2A78" w:rsidRDefault="003D2A78" w:rsidP="003D2A78">
            <w:pPr>
              <w:tabs>
                <w:tab w:val="left" w:pos="495"/>
                <w:tab w:val="left" w:pos="5657"/>
              </w:tabs>
              <w:ind w:right="153"/>
              <w:jc w:val="both"/>
              <w:rPr>
                <w:sz w:val="20"/>
                <w:szCs w:val="20"/>
              </w:rPr>
            </w:pPr>
            <w:r w:rsidRPr="003D2A78">
              <w:rPr>
                <w:sz w:val="20"/>
                <w:szCs w:val="20"/>
              </w:rPr>
              <w:t>Подрядчик несет полную материальную ответственность за вред, причиненный при производстве работ.</w:t>
            </w:r>
          </w:p>
          <w:p w:rsidR="003D2A78" w:rsidRPr="003D2A78" w:rsidRDefault="003D2A78" w:rsidP="003D2A78">
            <w:pPr>
              <w:tabs>
                <w:tab w:val="left" w:pos="495"/>
                <w:tab w:val="left" w:pos="5657"/>
              </w:tabs>
              <w:ind w:right="153"/>
              <w:jc w:val="both"/>
              <w:rPr>
                <w:sz w:val="20"/>
                <w:szCs w:val="20"/>
              </w:rPr>
            </w:pPr>
            <w:r w:rsidRPr="003D2A78">
              <w:rPr>
                <w:sz w:val="20"/>
                <w:szCs w:val="20"/>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3D2A78" w:rsidRPr="003D2A78" w:rsidRDefault="003D2A78" w:rsidP="003D2A78">
            <w:pPr>
              <w:tabs>
                <w:tab w:val="left" w:pos="495"/>
                <w:tab w:val="left" w:pos="5657"/>
              </w:tabs>
              <w:ind w:right="153"/>
              <w:jc w:val="both"/>
              <w:rPr>
                <w:sz w:val="20"/>
                <w:szCs w:val="20"/>
              </w:rPr>
            </w:pPr>
            <w:r w:rsidRPr="003D2A78">
              <w:rPr>
                <w:sz w:val="20"/>
                <w:szCs w:val="20"/>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rsidR="003D2A78" w:rsidRPr="003D2A78" w:rsidRDefault="003D2A78" w:rsidP="003D2A78">
            <w:pPr>
              <w:tabs>
                <w:tab w:val="left" w:pos="495"/>
                <w:tab w:val="left" w:pos="5657"/>
              </w:tabs>
              <w:ind w:right="153"/>
              <w:jc w:val="both"/>
              <w:rPr>
                <w:sz w:val="20"/>
                <w:szCs w:val="20"/>
              </w:rPr>
            </w:pPr>
            <w:r w:rsidRPr="003D2A78">
              <w:rPr>
                <w:sz w:val="20"/>
                <w:szCs w:val="20"/>
              </w:rPr>
              <w:t>- «Правила технической эксплуатации электрических станций и сетей РФ», утв. приказом Минюста России от 19.06.2003 №229;</w:t>
            </w:r>
          </w:p>
          <w:p w:rsidR="003D2A78" w:rsidRPr="003D2A78" w:rsidRDefault="003D2A78" w:rsidP="003D2A78">
            <w:pPr>
              <w:tabs>
                <w:tab w:val="left" w:pos="495"/>
                <w:tab w:val="left" w:pos="5657"/>
              </w:tabs>
              <w:ind w:right="153"/>
              <w:jc w:val="both"/>
              <w:rPr>
                <w:sz w:val="20"/>
                <w:szCs w:val="20"/>
              </w:rPr>
            </w:pPr>
            <w:r w:rsidRPr="003D2A78">
              <w:rPr>
                <w:sz w:val="20"/>
                <w:szCs w:val="20"/>
              </w:rPr>
              <w:t>- «Правила охраны труда при эксплуатации электроустановок», утв. приказом Минтруда и соцзащиты РФ от 24.07.2013 №328н;</w:t>
            </w:r>
          </w:p>
          <w:p w:rsidR="003D2A78" w:rsidRPr="003D2A78" w:rsidRDefault="003D2A78" w:rsidP="003D2A78">
            <w:pPr>
              <w:tabs>
                <w:tab w:val="left" w:pos="495"/>
                <w:tab w:val="left" w:pos="5657"/>
              </w:tabs>
              <w:ind w:right="153"/>
              <w:jc w:val="both"/>
              <w:rPr>
                <w:sz w:val="20"/>
                <w:szCs w:val="20"/>
              </w:rPr>
            </w:pPr>
            <w:r w:rsidRPr="003D2A78">
              <w:rPr>
                <w:sz w:val="20"/>
                <w:szCs w:val="20"/>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3D2A78" w:rsidRPr="003D2A78" w:rsidRDefault="003D2A78" w:rsidP="003D2A78">
            <w:pPr>
              <w:tabs>
                <w:tab w:val="left" w:pos="495"/>
                <w:tab w:val="left" w:pos="5657"/>
              </w:tabs>
              <w:ind w:right="153"/>
              <w:jc w:val="both"/>
              <w:rPr>
                <w:sz w:val="20"/>
                <w:szCs w:val="20"/>
              </w:rPr>
            </w:pPr>
            <w:r w:rsidRPr="003D2A78">
              <w:rPr>
                <w:sz w:val="20"/>
                <w:szCs w:val="20"/>
              </w:rPr>
              <w:t>- «Правила охраны труда при работе на высоте», утв. приказом Минтруда и соцзащиты РФ от 28.03.2014 №155н;</w:t>
            </w:r>
          </w:p>
          <w:p w:rsidR="003D2A78" w:rsidRPr="003D2A78" w:rsidRDefault="003D2A78" w:rsidP="003D2A78">
            <w:pPr>
              <w:tabs>
                <w:tab w:val="left" w:pos="495"/>
                <w:tab w:val="left" w:pos="5657"/>
              </w:tabs>
              <w:ind w:right="153"/>
              <w:jc w:val="both"/>
              <w:rPr>
                <w:sz w:val="20"/>
                <w:szCs w:val="20"/>
              </w:rPr>
            </w:pPr>
            <w:r w:rsidRPr="003D2A78">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D2A78" w:rsidRPr="003D2A78" w:rsidRDefault="003D2A78" w:rsidP="003D2A78">
            <w:pPr>
              <w:tabs>
                <w:tab w:val="left" w:pos="495"/>
                <w:tab w:val="left" w:pos="5657"/>
              </w:tabs>
              <w:ind w:right="153"/>
              <w:jc w:val="both"/>
              <w:rPr>
                <w:sz w:val="20"/>
                <w:szCs w:val="20"/>
              </w:rPr>
            </w:pPr>
            <w:r w:rsidRPr="003D2A78">
              <w:rPr>
                <w:sz w:val="20"/>
                <w:szCs w:val="20"/>
              </w:rPr>
              <w:t>«Правила противопожарного режима в Российской Федерации», утв. постановлением Правительства РФ от 25.04.2012 №390 (ред. от 17.02.2014);</w:t>
            </w:r>
          </w:p>
          <w:p w:rsidR="003D2A78" w:rsidRPr="003D2A78" w:rsidRDefault="003D2A78" w:rsidP="003D2A78">
            <w:pPr>
              <w:tabs>
                <w:tab w:val="left" w:pos="495"/>
                <w:tab w:val="left" w:pos="5657"/>
              </w:tabs>
              <w:ind w:right="153"/>
              <w:jc w:val="both"/>
              <w:rPr>
                <w:sz w:val="20"/>
                <w:szCs w:val="20"/>
              </w:rPr>
            </w:pPr>
            <w:r w:rsidRPr="003D2A78">
              <w:rPr>
                <w:sz w:val="20"/>
                <w:szCs w:val="20"/>
              </w:rPr>
              <w:t xml:space="preserve">- «Правила пожарной безопасности для энергетических предприятий (ВППБ 01-02-95*); </w:t>
            </w:r>
          </w:p>
          <w:p w:rsidR="003D2A78" w:rsidRPr="003D2A78" w:rsidRDefault="003D2A78" w:rsidP="003D2A78">
            <w:pPr>
              <w:tabs>
                <w:tab w:val="left" w:pos="495"/>
                <w:tab w:val="left" w:pos="5657"/>
              </w:tabs>
              <w:ind w:right="153"/>
              <w:jc w:val="both"/>
              <w:rPr>
                <w:sz w:val="20"/>
                <w:szCs w:val="20"/>
              </w:rPr>
            </w:pPr>
            <w:r w:rsidRPr="003D2A78">
              <w:rPr>
                <w:sz w:val="20"/>
                <w:szCs w:val="20"/>
              </w:rPr>
              <w:t>- СНиП 12-01-2004 «Организация строительства»;</w:t>
            </w:r>
          </w:p>
          <w:p w:rsidR="003D2A78" w:rsidRPr="003D2A78" w:rsidRDefault="003D2A78" w:rsidP="003D2A78">
            <w:pPr>
              <w:tabs>
                <w:tab w:val="left" w:pos="495"/>
                <w:tab w:val="left" w:pos="5657"/>
              </w:tabs>
              <w:ind w:right="153"/>
              <w:jc w:val="both"/>
              <w:rPr>
                <w:sz w:val="20"/>
                <w:szCs w:val="20"/>
              </w:rPr>
            </w:pPr>
            <w:r w:rsidRPr="003D2A78">
              <w:rPr>
                <w:sz w:val="20"/>
                <w:szCs w:val="20"/>
              </w:rPr>
              <w:t>- СНиП 12-03-2001 «Безопасность труда в строительстве». Часть 1.</w:t>
            </w:r>
          </w:p>
          <w:p w:rsidR="003D2A78" w:rsidRPr="003D2A78" w:rsidRDefault="003D2A78" w:rsidP="003D2A78">
            <w:pPr>
              <w:tabs>
                <w:tab w:val="left" w:pos="495"/>
                <w:tab w:val="left" w:pos="5657"/>
              </w:tabs>
              <w:ind w:right="153"/>
              <w:jc w:val="both"/>
              <w:rPr>
                <w:sz w:val="20"/>
                <w:szCs w:val="20"/>
              </w:rPr>
            </w:pPr>
            <w:r w:rsidRPr="003D2A78">
              <w:rPr>
                <w:sz w:val="20"/>
                <w:szCs w:val="20"/>
              </w:rPr>
              <w:t>- СНиП 12-04-2002 «Безопасность труда в строительстве». Часть 2.</w:t>
            </w:r>
          </w:p>
          <w:p w:rsidR="003D2A78" w:rsidRPr="003D2A78" w:rsidRDefault="003D2A78" w:rsidP="003D2A78">
            <w:pPr>
              <w:tabs>
                <w:tab w:val="left" w:pos="495"/>
                <w:tab w:val="left" w:pos="5657"/>
              </w:tabs>
              <w:ind w:right="153"/>
              <w:jc w:val="both"/>
              <w:rPr>
                <w:sz w:val="20"/>
                <w:szCs w:val="20"/>
              </w:rPr>
            </w:pPr>
            <w:r w:rsidRPr="003D2A78">
              <w:rPr>
                <w:sz w:val="20"/>
                <w:szCs w:val="20"/>
              </w:rPr>
              <w:t>- СНиП 3.05.05-84* «Технологическое оборудование и технологические трубопроводы»;</w:t>
            </w:r>
          </w:p>
          <w:p w:rsidR="003D2A78" w:rsidRPr="003D2A78" w:rsidRDefault="003D2A78" w:rsidP="003D2A78">
            <w:pPr>
              <w:tabs>
                <w:tab w:val="left" w:pos="495"/>
                <w:tab w:val="left" w:pos="5657"/>
              </w:tabs>
              <w:ind w:right="153"/>
              <w:jc w:val="both"/>
              <w:rPr>
                <w:sz w:val="20"/>
                <w:szCs w:val="20"/>
              </w:rPr>
            </w:pPr>
            <w:r w:rsidRPr="003D2A78">
              <w:rPr>
                <w:sz w:val="20"/>
                <w:szCs w:val="20"/>
              </w:rPr>
              <w:t>- ГОСТ 23407-78 «Ограждения инвентарные строительных площадок и участков производства работ»;</w:t>
            </w:r>
          </w:p>
          <w:p w:rsidR="003D2A78" w:rsidRDefault="003D2A78" w:rsidP="003D2A78">
            <w:pPr>
              <w:tabs>
                <w:tab w:val="left" w:pos="495"/>
                <w:tab w:val="left" w:pos="5657"/>
              </w:tabs>
              <w:ind w:right="153"/>
              <w:jc w:val="both"/>
              <w:rPr>
                <w:sz w:val="20"/>
                <w:szCs w:val="20"/>
              </w:rPr>
            </w:pPr>
            <w:r w:rsidRPr="003D2A78">
              <w:rPr>
                <w:sz w:val="20"/>
                <w:szCs w:val="20"/>
              </w:rPr>
              <w:t>- ГОСТ 12.1.046-85 «Нормы освещения строительных площадок».</w:t>
            </w:r>
          </w:p>
          <w:p w:rsidR="0010175C" w:rsidRPr="00DB0DBF" w:rsidRDefault="00EC21B4" w:rsidP="0010175C">
            <w:pPr>
              <w:tabs>
                <w:tab w:val="left" w:pos="495"/>
                <w:tab w:val="left" w:pos="5657"/>
              </w:tabs>
              <w:ind w:right="153"/>
              <w:jc w:val="both"/>
              <w:rPr>
                <w:sz w:val="20"/>
                <w:szCs w:val="20"/>
              </w:rPr>
            </w:pPr>
            <w:r w:rsidRPr="00EC21B4">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Pr>
                <w:sz w:val="20"/>
                <w:szCs w:val="20"/>
              </w:rPr>
              <w:t>:</w:t>
            </w:r>
          </w:p>
          <w:p w:rsidR="005E532C" w:rsidRPr="005E532C" w:rsidRDefault="005E532C" w:rsidP="005E532C">
            <w:pPr>
              <w:tabs>
                <w:tab w:val="left" w:pos="778"/>
              </w:tabs>
              <w:ind w:left="502" w:right="153"/>
              <w:jc w:val="both"/>
              <w:rPr>
                <w:sz w:val="20"/>
                <w:szCs w:val="20"/>
              </w:rPr>
            </w:pPr>
            <w:r>
              <w:rPr>
                <w:sz w:val="20"/>
                <w:szCs w:val="20"/>
              </w:rPr>
              <w:t>Копия с</w:t>
            </w:r>
            <w:r w:rsidRPr="005E532C">
              <w:rPr>
                <w:sz w:val="20"/>
                <w:szCs w:val="20"/>
              </w:rPr>
              <w:t>вид</w:t>
            </w:r>
            <w:r>
              <w:rPr>
                <w:sz w:val="20"/>
                <w:szCs w:val="20"/>
              </w:rPr>
              <w:t>етельства</w:t>
            </w:r>
            <w:r w:rsidRPr="005E532C">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5E532C" w:rsidRPr="005E532C" w:rsidRDefault="005E532C" w:rsidP="005E532C">
            <w:pPr>
              <w:tabs>
                <w:tab w:val="left" w:pos="778"/>
              </w:tabs>
              <w:ind w:left="502" w:right="153"/>
              <w:jc w:val="both"/>
              <w:rPr>
                <w:sz w:val="20"/>
                <w:szCs w:val="20"/>
              </w:rPr>
            </w:pPr>
            <w:r w:rsidRPr="005E532C">
              <w:rPr>
                <w:sz w:val="20"/>
                <w:szCs w:val="20"/>
              </w:rPr>
              <w:t>III. Виды работ по строительству, реконструкции и капитальному ремонту:</w:t>
            </w:r>
          </w:p>
          <w:p w:rsidR="005E532C" w:rsidRPr="005E532C" w:rsidRDefault="005E532C" w:rsidP="005E532C">
            <w:pPr>
              <w:tabs>
                <w:tab w:val="left" w:pos="778"/>
              </w:tabs>
              <w:ind w:left="502" w:right="153"/>
              <w:jc w:val="both"/>
              <w:rPr>
                <w:sz w:val="20"/>
                <w:szCs w:val="20"/>
              </w:rPr>
            </w:pPr>
            <w:r w:rsidRPr="005E532C">
              <w:rPr>
                <w:sz w:val="20"/>
                <w:szCs w:val="20"/>
              </w:rPr>
              <w:t>10. Монтаж металлических конструкций:</w:t>
            </w:r>
          </w:p>
          <w:p w:rsidR="005E532C" w:rsidRPr="005E532C" w:rsidRDefault="005E532C" w:rsidP="005E532C">
            <w:pPr>
              <w:tabs>
                <w:tab w:val="left" w:pos="778"/>
              </w:tabs>
              <w:ind w:left="502" w:right="153"/>
              <w:jc w:val="both"/>
              <w:rPr>
                <w:sz w:val="20"/>
                <w:szCs w:val="20"/>
              </w:rPr>
            </w:pPr>
            <w:r w:rsidRPr="005E532C">
              <w:rPr>
                <w:sz w:val="20"/>
                <w:szCs w:val="20"/>
              </w:rPr>
              <w:t>10.5. Монтаж, усиление и демонтаж технологических конструкций.</w:t>
            </w:r>
          </w:p>
          <w:p w:rsidR="005E532C" w:rsidRPr="005E532C" w:rsidRDefault="005E532C" w:rsidP="005E532C">
            <w:pPr>
              <w:tabs>
                <w:tab w:val="left" w:pos="778"/>
              </w:tabs>
              <w:ind w:left="502" w:right="153"/>
              <w:jc w:val="both"/>
              <w:rPr>
                <w:sz w:val="20"/>
                <w:szCs w:val="20"/>
              </w:rPr>
            </w:pPr>
            <w:r w:rsidRPr="005E532C">
              <w:rPr>
                <w:sz w:val="20"/>
                <w:szCs w:val="20"/>
              </w:rPr>
              <w:t>12. Защита строительных конструкций, трубопроводов и оборудования (кроме магистральных и промысловых трубопроводов):</w:t>
            </w:r>
          </w:p>
          <w:p w:rsidR="005E532C" w:rsidRPr="005E532C" w:rsidRDefault="005E532C" w:rsidP="005E532C">
            <w:pPr>
              <w:tabs>
                <w:tab w:val="left" w:pos="778"/>
              </w:tabs>
              <w:ind w:left="502" w:right="153"/>
              <w:jc w:val="both"/>
              <w:rPr>
                <w:sz w:val="20"/>
                <w:szCs w:val="20"/>
              </w:rPr>
            </w:pPr>
            <w:r w:rsidRPr="005E532C">
              <w:rPr>
                <w:sz w:val="20"/>
                <w:szCs w:val="20"/>
              </w:rPr>
              <w:t>12.10. Работы по теплоизоляции зданий, строительных конструкций и оборудования.</w:t>
            </w:r>
          </w:p>
          <w:p w:rsidR="005E532C" w:rsidRPr="005E532C" w:rsidRDefault="005E532C" w:rsidP="005E532C">
            <w:pPr>
              <w:tabs>
                <w:tab w:val="left" w:pos="778"/>
              </w:tabs>
              <w:ind w:left="502" w:right="153"/>
              <w:jc w:val="both"/>
              <w:rPr>
                <w:sz w:val="20"/>
                <w:szCs w:val="20"/>
              </w:rPr>
            </w:pPr>
            <w:r w:rsidRPr="005E532C">
              <w:rPr>
                <w:sz w:val="20"/>
                <w:szCs w:val="20"/>
              </w:rPr>
              <w:t>23. Монтажные работы:</w:t>
            </w:r>
          </w:p>
          <w:p w:rsidR="005E532C" w:rsidRPr="005E532C" w:rsidRDefault="005E532C" w:rsidP="005E532C">
            <w:pPr>
              <w:tabs>
                <w:tab w:val="left" w:pos="778"/>
              </w:tabs>
              <w:ind w:left="502" w:right="153"/>
              <w:jc w:val="both"/>
              <w:rPr>
                <w:sz w:val="20"/>
                <w:szCs w:val="20"/>
              </w:rPr>
            </w:pPr>
            <w:r w:rsidRPr="005E532C">
              <w:rPr>
                <w:sz w:val="20"/>
                <w:szCs w:val="20"/>
              </w:rPr>
              <w:t>23.3. Монтаж оборудования тепловых электростанций.</w:t>
            </w:r>
          </w:p>
          <w:p w:rsidR="005E532C" w:rsidRPr="005E532C" w:rsidRDefault="005E532C" w:rsidP="005E532C">
            <w:pPr>
              <w:tabs>
                <w:tab w:val="left" w:pos="778"/>
              </w:tabs>
              <w:ind w:left="502" w:right="153"/>
              <w:jc w:val="both"/>
              <w:rPr>
                <w:sz w:val="20"/>
                <w:szCs w:val="20"/>
              </w:rPr>
            </w:pPr>
            <w:r w:rsidRPr="005E532C">
              <w:rPr>
                <w:sz w:val="20"/>
                <w:szCs w:val="2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E532C" w:rsidRPr="005E532C" w:rsidRDefault="005E532C" w:rsidP="005E532C">
            <w:pPr>
              <w:tabs>
                <w:tab w:val="left" w:pos="778"/>
              </w:tabs>
              <w:ind w:left="502" w:right="153"/>
              <w:jc w:val="both"/>
              <w:rPr>
                <w:sz w:val="20"/>
                <w:szCs w:val="20"/>
              </w:rPr>
            </w:pPr>
            <w:r w:rsidRPr="005E532C">
              <w:rPr>
                <w:sz w:val="20"/>
                <w:szCs w:val="20"/>
              </w:rPr>
              <w:t>33.1. Промышленное строительство.</w:t>
            </w:r>
          </w:p>
          <w:p w:rsidR="005E532C" w:rsidRPr="005E532C" w:rsidRDefault="005E532C" w:rsidP="005E532C">
            <w:pPr>
              <w:tabs>
                <w:tab w:val="left" w:pos="778"/>
              </w:tabs>
              <w:ind w:left="502" w:right="153"/>
              <w:jc w:val="both"/>
              <w:rPr>
                <w:sz w:val="20"/>
                <w:szCs w:val="20"/>
              </w:rPr>
            </w:pPr>
            <w:r w:rsidRPr="005E532C">
              <w:rPr>
                <w:sz w:val="20"/>
                <w:szCs w:val="20"/>
              </w:rPr>
              <w:t>33.1.11. Тепловые электростанции.</w:t>
            </w:r>
          </w:p>
          <w:p w:rsidR="005E532C" w:rsidRPr="005E532C" w:rsidRDefault="005E532C" w:rsidP="005E532C">
            <w:pPr>
              <w:tabs>
                <w:tab w:val="left" w:pos="778"/>
              </w:tabs>
              <w:ind w:left="502" w:right="153"/>
              <w:jc w:val="both"/>
              <w:rPr>
                <w:sz w:val="20"/>
                <w:szCs w:val="20"/>
              </w:rPr>
            </w:pPr>
            <w:r>
              <w:rPr>
                <w:sz w:val="20"/>
                <w:szCs w:val="20"/>
              </w:rPr>
              <w:t>Копия свидетельства</w:t>
            </w:r>
            <w:r w:rsidRPr="005E532C">
              <w:rPr>
                <w:sz w:val="20"/>
                <w:szCs w:val="20"/>
              </w:rPr>
              <w:t xml:space="preserve"> об аттестации технологии сварки согласно РД 03-615-03, в том числе на требуемые типоразмеры труб (В соответствии с ТОМ 2 «Техническая Часть»).</w:t>
            </w:r>
          </w:p>
          <w:p w:rsidR="00EC21B4" w:rsidRPr="00EC21B4" w:rsidRDefault="005E532C" w:rsidP="005E532C">
            <w:pPr>
              <w:tabs>
                <w:tab w:val="left" w:pos="778"/>
              </w:tabs>
              <w:ind w:left="502" w:right="153"/>
              <w:jc w:val="both"/>
              <w:rPr>
                <w:bCs/>
                <w:iCs/>
                <w:sz w:val="20"/>
                <w:szCs w:val="20"/>
              </w:rPr>
            </w:pPr>
            <w:r>
              <w:rPr>
                <w:sz w:val="20"/>
                <w:szCs w:val="20"/>
              </w:rPr>
              <w:t>Копия свидетельства</w:t>
            </w:r>
            <w:r w:rsidRPr="005E532C">
              <w:rPr>
                <w:sz w:val="20"/>
                <w:szCs w:val="20"/>
              </w:rPr>
              <w:t xml:space="preserve"> об Аттестации лаборатории НК по ультразвуковому методу, ВИК или договор проведение контроля с аттестованной лабораторией</w:t>
            </w:r>
          </w:p>
          <w:p w:rsidR="00EC21B4" w:rsidRPr="00FF6933" w:rsidRDefault="00EC21B4" w:rsidP="00FF6933">
            <w:pPr>
              <w:numPr>
                <w:ilvl w:val="0"/>
                <w:numId w:val="27"/>
              </w:numPr>
              <w:tabs>
                <w:tab w:val="left" w:pos="778"/>
              </w:tabs>
              <w:ind w:left="0" w:right="153" w:firstLine="660"/>
              <w:jc w:val="both"/>
              <w:rPr>
                <w:sz w:val="20"/>
                <w:szCs w:val="20"/>
              </w:rPr>
            </w:pPr>
            <w:r>
              <w:rPr>
                <w:sz w:val="20"/>
                <w:szCs w:val="20"/>
              </w:rPr>
              <w:t xml:space="preserve">  </w:t>
            </w:r>
            <w:proofErr w:type="gramStart"/>
            <w:r w:rsidR="00FF6933" w:rsidRPr="00FF6933">
              <w:rPr>
                <w:sz w:val="20"/>
                <w:szCs w:val="20"/>
              </w:rPr>
              <w:t xml:space="preserve">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w:t>
            </w:r>
            <w:r w:rsidR="00FF6933" w:rsidRPr="00C97809">
              <w:rPr>
                <w:sz w:val="20"/>
                <w:szCs w:val="20"/>
              </w:rPr>
              <w:t>форма</w:t>
            </w:r>
            <w:r w:rsidR="00C97809" w:rsidRPr="00C97809">
              <w:rPr>
                <w:sz w:val="20"/>
                <w:szCs w:val="20"/>
              </w:rPr>
              <w:t xml:space="preserve"> 10</w:t>
            </w:r>
            <w:r w:rsidR="00FF6933" w:rsidRPr="00C97809">
              <w:rPr>
                <w:sz w:val="20"/>
                <w:szCs w:val="20"/>
              </w:rPr>
              <w:t>) с</w:t>
            </w:r>
            <w:r w:rsidR="00FF6933" w:rsidRPr="00FF6933">
              <w:rPr>
                <w:sz w:val="20"/>
                <w:szCs w:val="20"/>
              </w:rPr>
              <w:t xml:space="preserve">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w:t>
            </w:r>
            <w:proofErr w:type="gramEnd"/>
            <w:r w:rsidR="00FF6933" w:rsidRPr="00FF6933">
              <w:rPr>
                <w:sz w:val="20"/>
                <w:szCs w:val="20"/>
              </w:rPr>
              <w:t xml:space="preserve"> т.п.), в случае использования собственных материально-технических ресурсов. </w:t>
            </w:r>
            <w:proofErr w:type="gramStart"/>
            <w:r w:rsidR="00FF6933" w:rsidRPr="00FF6933">
              <w:rPr>
                <w:sz w:val="20"/>
                <w:szCs w:val="2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 </w:t>
            </w:r>
            <w:r w:rsidRPr="00FF6933">
              <w:rPr>
                <w:sz w:val="20"/>
                <w:szCs w:val="20"/>
              </w:rPr>
              <w:t xml:space="preserve">(раздел </w:t>
            </w:r>
            <w:r w:rsidRPr="00F445E3">
              <w:rPr>
                <w:sz w:val="20"/>
                <w:szCs w:val="20"/>
              </w:rPr>
              <w:t>6, Форма 10);</w:t>
            </w:r>
            <w:proofErr w:type="gramEnd"/>
          </w:p>
          <w:p w:rsidR="00EC21B4" w:rsidRDefault="00EC21B4" w:rsidP="00EC21B4">
            <w:pPr>
              <w:numPr>
                <w:ilvl w:val="0"/>
                <w:numId w:val="27"/>
              </w:numPr>
              <w:tabs>
                <w:tab w:val="left" w:pos="778"/>
              </w:tabs>
              <w:ind w:left="0" w:right="153" w:firstLine="660"/>
              <w:jc w:val="both"/>
              <w:rPr>
                <w:sz w:val="20"/>
                <w:szCs w:val="20"/>
              </w:rPr>
            </w:pPr>
            <w:r w:rsidRPr="00EC21B4">
              <w:rPr>
                <w:sz w:val="20"/>
                <w:szCs w:val="20"/>
              </w:rPr>
              <w:t xml:space="preserve">копии бухгалтерской (финансовой) отчетности за последний завершенный год и последний завершенный период (6 </w:t>
            </w:r>
            <w:r w:rsidRPr="00EC21B4">
              <w:rPr>
                <w:sz w:val="20"/>
                <w:szCs w:val="20"/>
              </w:rPr>
              <w:lastRenderedPageBreak/>
              <w:t>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p>
          <w:p w:rsidR="00EC21B4" w:rsidRPr="00EC21B4" w:rsidRDefault="00EC21B4" w:rsidP="00EC21B4">
            <w:pPr>
              <w:numPr>
                <w:ilvl w:val="0"/>
                <w:numId w:val="27"/>
              </w:numPr>
              <w:tabs>
                <w:tab w:val="left" w:pos="778"/>
              </w:tabs>
              <w:ind w:left="0" w:right="153" w:firstLine="660"/>
              <w:jc w:val="both"/>
              <w:rPr>
                <w:sz w:val="20"/>
                <w:szCs w:val="20"/>
              </w:rPr>
            </w:pPr>
            <w:proofErr w:type="gramStart"/>
            <w:r w:rsidRPr="00EC21B4">
              <w:rPr>
                <w:sz w:val="20"/>
                <w:szCs w:val="20"/>
              </w:rPr>
              <w:t>п</w:t>
            </w:r>
            <w:proofErr w:type="gramEnd"/>
            <w:r w:rsidRPr="00EC21B4">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EC21B4" w:rsidRPr="00BC3217" w:rsidRDefault="00EC21B4" w:rsidP="00EC21B4">
            <w:pPr>
              <w:tabs>
                <w:tab w:val="left" w:pos="778"/>
              </w:tabs>
              <w:ind w:left="660" w:right="153"/>
              <w:jc w:val="both"/>
              <w:rPr>
                <w:sz w:val="20"/>
                <w:szCs w:val="20"/>
              </w:rPr>
            </w:pP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23016">
              <w:rPr>
                <w:sz w:val="20"/>
                <w:szCs w:val="20"/>
              </w:rPr>
              <w:t>:</w:t>
            </w:r>
          </w:p>
          <w:p w:rsidR="008C454A" w:rsidRPr="005E532C" w:rsidRDefault="008C454A" w:rsidP="008C454A">
            <w:pPr>
              <w:tabs>
                <w:tab w:val="left" w:pos="778"/>
              </w:tabs>
              <w:ind w:left="502" w:right="153"/>
              <w:jc w:val="both"/>
              <w:rPr>
                <w:sz w:val="20"/>
                <w:szCs w:val="20"/>
              </w:rPr>
            </w:pPr>
            <w:r>
              <w:rPr>
                <w:sz w:val="20"/>
                <w:szCs w:val="20"/>
              </w:rPr>
              <w:t xml:space="preserve"> Копия с</w:t>
            </w:r>
            <w:r w:rsidRPr="005E532C">
              <w:rPr>
                <w:sz w:val="20"/>
                <w:szCs w:val="20"/>
              </w:rPr>
              <w:t>вид</w:t>
            </w:r>
            <w:r>
              <w:rPr>
                <w:sz w:val="20"/>
                <w:szCs w:val="20"/>
              </w:rPr>
              <w:t>етельства</w:t>
            </w:r>
            <w:r w:rsidRPr="005E532C">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8C454A" w:rsidRPr="005E532C" w:rsidRDefault="008C454A" w:rsidP="008C454A">
            <w:pPr>
              <w:tabs>
                <w:tab w:val="left" w:pos="778"/>
              </w:tabs>
              <w:ind w:left="502" w:right="153"/>
              <w:jc w:val="both"/>
              <w:rPr>
                <w:sz w:val="20"/>
                <w:szCs w:val="20"/>
              </w:rPr>
            </w:pPr>
            <w:r w:rsidRPr="005E532C">
              <w:rPr>
                <w:sz w:val="20"/>
                <w:szCs w:val="20"/>
              </w:rPr>
              <w:t>III. Виды работ по строительству, реконструкции и капитальному ремонту:</w:t>
            </w:r>
          </w:p>
          <w:p w:rsidR="008C454A" w:rsidRPr="005E532C" w:rsidRDefault="008C454A" w:rsidP="008C454A">
            <w:pPr>
              <w:tabs>
                <w:tab w:val="left" w:pos="778"/>
              </w:tabs>
              <w:ind w:left="502" w:right="153"/>
              <w:jc w:val="both"/>
              <w:rPr>
                <w:sz w:val="20"/>
                <w:szCs w:val="20"/>
              </w:rPr>
            </w:pPr>
            <w:r w:rsidRPr="005E532C">
              <w:rPr>
                <w:sz w:val="20"/>
                <w:szCs w:val="20"/>
              </w:rPr>
              <w:t>10. Монтаж металлических конструкций:</w:t>
            </w:r>
          </w:p>
          <w:p w:rsidR="008C454A" w:rsidRPr="005E532C" w:rsidRDefault="008C454A" w:rsidP="008C454A">
            <w:pPr>
              <w:tabs>
                <w:tab w:val="left" w:pos="778"/>
              </w:tabs>
              <w:ind w:left="502" w:right="153"/>
              <w:jc w:val="both"/>
              <w:rPr>
                <w:sz w:val="20"/>
                <w:szCs w:val="20"/>
              </w:rPr>
            </w:pPr>
            <w:r w:rsidRPr="005E532C">
              <w:rPr>
                <w:sz w:val="20"/>
                <w:szCs w:val="20"/>
              </w:rPr>
              <w:t>10.5. Монтаж, усиление и демонтаж технологических конструкций.</w:t>
            </w:r>
          </w:p>
          <w:p w:rsidR="008C454A" w:rsidRPr="005E532C" w:rsidRDefault="008C454A" w:rsidP="008C454A">
            <w:pPr>
              <w:tabs>
                <w:tab w:val="left" w:pos="778"/>
              </w:tabs>
              <w:ind w:left="502" w:right="153"/>
              <w:jc w:val="both"/>
              <w:rPr>
                <w:sz w:val="20"/>
                <w:szCs w:val="20"/>
              </w:rPr>
            </w:pPr>
            <w:r w:rsidRPr="005E532C">
              <w:rPr>
                <w:sz w:val="20"/>
                <w:szCs w:val="20"/>
              </w:rPr>
              <w:t>12. Защита строительных конструкций, трубопроводов и оборудования (кроме магистральных и промысловых трубопроводов):</w:t>
            </w:r>
          </w:p>
          <w:p w:rsidR="008C454A" w:rsidRPr="005E532C" w:rsidRDefault="008C454A" w:rsidP="008C454A">
            <w:pPr>
              <w:tabs>
                <w:tab w:val="left" w:pos="778"/>
              </w:tabs>
              <w:ind w:left="502" w:right="153"/>
              <w:jc w:val="both"/>
              <w:rPr>
                <w:sz w:val="20"/>
                <w:szCs w:val="20"/>
              </w:rPr>
            </w:pPr>
            <w:r w:rsidRPr="005E532C">
              <w:rPr>
                <w:sz w:val="20"/>
                <w:szCs w:val="20"/>
              </w:rPr>
              <w:t>12.10. Работы по теплоизоляции зданий, строительных конструкций и оборудования.</w:t>
            </w:r>
          </w:p>
          <w:p w:rsidR="008C454A" w:rsidRPr="005E532C" w:rsidRDefault="008C454A" w:rsidP="008C454A">
            <w:pPr>
              <w:tabs>
                <w:tab w:val="left" w:pos="778"/>
              </w:tabs>
              <w:ind w:left="502" w:right="153"/>
              <w:jc w:val="both"/>
              <w:rPr>
                <w:sz w:val="20"/>
                <w:szCs w:val="20"/>
              </w:rPr>
            </w:pPr>
            <w:r w:rsidRPr="005E532C">
              <w:rPr>
                <w:sz w:val="20"/>
                <w:szCs w:val="20"/>
              </w:rPr>
              <w:t>23. Монтажные работы:</w:t>
            </w:r>
          </w:p>
          <w:p w:rsidR="008C454A" w:rsidRPr="005E532C" w:rsidRDefault="008C454A" w:rsidP="008C454A">
            <w:pPr>
              <w:tabs>
                <w:tab w:val="left" w:pos="778"/>
              </w:tabs>
              <w:ind w:left="502" w:right="153"/>
              <w:jc w:val="both"/>
              <w:rPr>
                <w:sz w:val="20"/>
                <w:szCs w:val="20"/>
              </w:rPr>
            </w:pPr>
            <w:r w:rsidRPr="005E532C">
              <w:rPr>
                <w:sz w:val="20"/>
                <w:szCs w:val="20"/>
              </w:rPr>
              <w:t>23.3. Монтаж оборудования тепловых электростанций.</w:t>
            </w:r>
          </w:p>
          <w:p w:rsidR="008C454A" w:rsidRPr="005E532C" w:rsidRDefault="008C454A" w:rsidP="008C454A">
            <w:pPr>
              <w:tabs>
                <w:tab w:val="left" w:pos="778"/>
              </w:tabs>
              <w:ind w:left="502" w:right="153"/>
              <w:jc w:val="both"/>
              <w:rPr>
                <w:sz w:val="20"/>
                <w:szCs w:val="20"/>
              </w:rPr>
            </w:pPr>
            <w:r>
              <w:rPr>
                <w:sz w:val="20"/>
                <w:szCs w:val="20"/>
              </w:rPr>
              <w:t>Копия свидетельства</w:t>
            </w:r>
            <w:r w:rsidRPr="005E532C">
              <w:rPr>
                <w:sz w:val="20"/>
                <w:szCs w:val="20"/>
              </w:rPr>
              <w:t xml:space="preserve"> об аттестации технологии сварки согласно РД 03-615-03, в том числе на требуемые типоразмеры труб (В соответствии с ТОМ 2 «Техническая Часть»).</w:t>
            </w:r>
          </w:p>
          <w:p w:rsidR="005E532C" w:rsidRPr="00C97809" w:rsidRDefault="008C454A" w:rsidP="00C97809">
            <w:pPr>
              <w:tabs>
                <w:tab w:val="left" w:pos="778"/>
              </w:tabs>
              <w:ind w:left="502" w:right="153"/>
              <w:jc w:val="both"/>
              <w:rPr>
                <w:bCs/>
                <w:iCs/>
                <w:sz w:val="20"/>
                <w:szCs w:val="20"/>
              </w:rPr>
            </w:pPr>
            <w:r>
              <w:rPr>
                <w:sz w:val="20"/>
                <w:szCs w:val="20"/>
              </w:rPr>
              <w:t>Копия свидетельства</w:t>
            </w:r>
            <w:r w:rsidRPr="005E532C">
              <w:rPr>
                <w:sz w:val="20"/>
                <w:szCs w:val="20"/>
              </w:rPr>
              <w:t xml:space="preserve"> об Аттестации лаборатории НК по ультразвуковому методу, ВИК или договор проведение контроля с аттестованной лабораторией</w:t>
            </w:r>
            <w:proofErr w:type="gramStart"/>
            <w:r w:rsidR="005E532C">
              <w:rPr>
                <w:sz w:val="20"/>
                <w:szCs w:val="20"/>
              </w:rPr>
              <w:t xml:space="preserve"> </w:t>
            </w:r>
            <w:r w:rsidR="00C97809">
              <w:rPr>
                <w:sz w:val="20"/>
                <w:szCs w:val="20"/>
              </w:rPr>
              <w:t>.</w:t>
            </w:r>
            <w:proofErr w:type="gramEnd"/>
          </w:p>
          <w:p w:rsidR="005E532C" w:rsidRDefault="005E532C" w:rsidP="005E532C">
            <w:pPr>
              <w:tabs>
                <w:tab w:val="left" w:pos="778"/>
              </w:tabs>
              <w:ind w:right="153"/>
              <w:jc w:val="both"/>
              <w:rPr>
                <w:sz w:val="20"/>
                <w:szCs w:val="20"/>
              </w:rPr>
            </w:pPr>
          </w:p>
          <w:p w:rsidR="006307C2" w:rsidRDefault="00AF7AAA" w:rsidP="006307C2">
            <w:pPr>
              <w:pStyle w:val="afff"/>
              <w:numPr>
                <w:ilvl w:val="1"/>
                <w:numId w:val="84"/>
              </w:numPr>
              <w:jc w:val="both"/>
              <w:rPr>
                <w:rFonts w:ascii="Times New Roman" w:hAnsi="Times New Roman"/>
                <w:sz w:val="20"/>
                <w:szCs w:val="20"/>
              </w:rPr>
            </w:pPr>
            <w:r>
              <w:rPr>
                <w:rFonts w:ascii="Times New Roman" w:hAnsi="Times New Roman"/>
                <w:sz w:val="20"/>
                <w:szCs w:val="20"/>
              </w:rPr>
              <w:t>.</w:t>
            </w:r>
            <w:r w:rsidR="006307C2">
              <w:t xml:space="preserve"> </w:t>
            </w:r>
            <w:r w:rsidR="006307C2" w:rsidRPr="006307C2">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w:t>
            </w:r>
            <w:r w:rsidR="006307C2">
              <w:rPr>
                <w:rFonts w:ascii="Times New Roman" w:hAnsi="Times New Roman"/>
                <w:sz w:val="20"/>
                <w:szCs w:val="20"/>
              </w:rPr>
              <w:t>няемых работ /оказываемых услуг:</w:t>
            </w:r>
          </w:p>
          <w:p w:rsidR="00423016" w:rsidRDefault="00423016" w:rsidP="00C97809">
            <w:pPr>
              <w:pStyle w:val="afff"/>
              <w:numPr>
                <w:ilvl w:val="2"/>
                <w:numId w:val="84"/>
              </w:numPr>
              <w:jc w:val="both"/>
              <w:rPr>
                <w:rFonts w:ascii="Times New Roman" w:hAnsi="Times New Roman"/>
                <w:sz w:val="20"/>
                <w:szCs w:val="20"/>
              </w:rPr>
            </w:pPr>
            <w:proofErr w:type="gramStart"/>
            <w:r w:rsidRPr="00AF7AAA">
              <w:rPr>
                <w:rFonts w:ascii="Times New Roman" w:hAnsi="Times New Roman"/>
                <w:sz w:val="20"/>
                <w:szCs w:val="20"/>
              </w:rPr>
              <w:t>справка об опыте выполнения</w:t>
            </w:r>
            <w:r w:rsidR="00080B52">
              <w:rPr>
                <w:rFonts w:ascii="Times New Roman" w:hAnsi="Times New Roman"/>
                <w:sz w:val="20"/>
                <w:szCs w:val="20"/>
              </w:rPr>
              <w:t xml:space="preserve"> договоров</w:t>
            </w:r>
            <w:r w:rsidR="00080B52">
              <w:t xml:space="preserve"> (</w:t>
            </w:r>
            <w:r w:rsidR="00C97809" w:rsidRPr="00C97809">
              <w:rPr>
                <w:rFonts w:ascii="Times New Roman" w:hAnsi="Times New Roman"/>
                <w:sz w:val="20"/>
                <w:szCs w:val="20"/>
              </w:rPr>
              <w:t>монтажу паропроводов</w:t>
            </w:r>
            <w:r w:rsidR="00080B52">
              <w:rPr>
                <w:rFonts w:ascii="Times New Roman" w:hAnsi="Times New Roman"/>
                <w:sz w:val="20"/>
                <w:szCs w:val="20"/>
              </w:rPr>
              <w:t xml:space="preserve">) за </w:t>
            </w:r>
            <w:r w:rsidR="00C97809">
              <w:rPr>
                <w:rFonts w:ascii="Times New Roman" w:hAnsi="Times New Roman"/>
                <w:sz w:val="20"/>
                <w:szCs w:val="20"/>
              </w:rPr>
              <w:t>2012-2015 гг.</w:t>
            </w:r>
            <w:r w:rsidR="00080B52">
              <w:rPr>
                <w:rFonts w:ascii="Times New Roman" w:hAnsi="Times New Roman"/>
                <w:sz w:val="20"/>
                <w:szCs w:val="20"/>
              </w:rPr>
              <w:t xml:space="preserve"> </w:t>
            </w:r>
            <w:r w:rsidRPr="00AF7AAA">
              <w:rPr>
                <w:rFonts w:ascii="Times New Roman" w:hAnsi="Times New Roman"/>
                <w:sz w:val="20"/>
                <w:szCs w:val="20"/>
              </w:rPr>
              <w:t xml:space="preserve">(раздел 6, </w:t>
            </w:r>
            <w:r w:rsidRPr="00101DD9">
              <w:rPr>
                <w:rFonts w:ascii="Times New Roman" w:hAnsi="Times New Roman"/>
                <w:sz w:val="20"/>
                <w:szCs w:val="20"/>
              </w:rPr>
              <w:t>соответствующая форма</w:t>
            </w:r>
            <w:r w:rsidR="00101DD9" w:rsidRPr="00101DD9">
              <w:rPr>
                <w:rFonts w:ascii="Times New Roman" w:hAnsi="Times New Roman"/>
                <w:sz w:val="20"/>
                <w:szCs w:val="20"/>
              </w:rPr>
              <w:t xml:space="preserve"> </w:t>
            </w:r>
            <w:r w:rsidR="00101DD9" w:rsidRPr="00101DD9">
              <w:rPr>
                <w:rFonts w:ascii="Times New Roman" w:hAnsi="Times New Roman"/>
                <w:sz w:val="20"/>
                <w:szCs w:val="20"/>
              </w:rPr>
              <w:lastRenderedPageBreak/>
              <w:t>9</w:t>
            </w:r>
            <w:r w:rsidRPr="00101DD9">
              <w:rPr>
                <w:rFonts w:ascii="Times New Roman" w:hAnsi="Times New Roman"/>
                <w:sz w:val="20"/>
                <w:szCs w:val="20"/>
              </w:rPr>
              <w:t>) с</w:t>
            </w:r>
            <w:r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p w:rsidR="00FF6933" w:rsidRDefault="00FF6933" w:rsidP="006307C2">
            <w:pPr>
              <w:pStyle w:val="afff"/>
              <w:numPr>
                <w:ilvl w:val="2"/>
                <w:numId w:val="84"/>
              </w:numPr>
              <w:jc w:val="both"/>
              <w:rPr>
                <w:rFonts w:ascii="Times New Roman" w:hAnsi="Times New Roman"/>
                <w:sz w:val="20"/>
                <w:szCs w:val="20"/>
              </w:rPr>
            </w:pPr>
            <w:proofErr w:type="gramStart"/>
            <w:r w:rsidRPr="006307C2">
              <w:rPr>
                <w:rFonts w:ascii="Times New Roman" w:hAnsi="Times New Roman"/>
                <w:sz w:val="20"/>
                <w:szCs w:val="20"/>
              </w:rPr>
              <w:t>. 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Pr="006307C2">
              <w:rPr>
                <w:rFonts w:ascii="Times New Roman" w:hAnsi="Times New Roman"/>
                <w:sz w:val="20"/>
                <w:szCs w:val="20"/>
              </w:rPr>
              <w:t xml:space="preserve">.п.), в случае использования собственных материально-технических ресурсов. </w:t>
            </w:r>
            <w:proofErr w:type="gramStart"/>
            <w:r w:rsidRPr="006307C2">
              <w:rPr>
                <w:rFonts w:ascii="Times New Roman" w:hAnsi="Times New Roman"/>
                <w:sz w:val="20"/>
                <w:szCs w:val="2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 (раздел 6, Форма 10);</w:t>
            </w:r>
            <w:proofErr w:type="gramEnd"/>
          </w:p>
          <w:p w:rsidR="00A260DC" w:rsidRPr="00A260DC" w:rsidRDefault="00A260DC" w:rsidP="00A260DC">
            <w:pPr>
              <w:pStyle w:val="afff"/>
              <w:numPr>
                <w:ilvl w:val="2"/>
                <w:numId w:val="84"/>
              </w:numPr>
              <w:jc w:val="both"/>
              <w:rPr>
                <w:rFonts w:ascii="Times New Roman" w:hAnsi="Times New Roman"/>
                <w:sz w:val="20"/>
                <w:szCs w:val="20"/>
              </w:rPr>
            </w:pPr>
            <w:r w:rsidRPr="00A260DC">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11) с обязательным предоставлением:</w:t>
            </w:r>
          </w:p>
          <w:p w:rsidR="00A260DC" w:rsidRPr="00A260DC" w:rsidRDefault="00A260DC" w:rsidP="00A260DC">
            <w:pPr>
              <w:pStyle w:val="afff"/>
              <w:ind w:left="1350"/>
              <w:jc w:val="both"/>
              <w:rPr>
                <w:rFonts w:ascii="Times New Roman" w:hAnsi="Times New Roman"/>
                <w:sz w:val="20"/>
                <w:szCs w:val="20"/>
              </w:rPr>
            </w:pPr>
            <w:r w:rsidRPr="00A260DC">
              <w:rPr>
                <w:rFonts w:ascii="Times New Roman" w:hAnsi="Times New Roman"/>
                <w:sz w:val="20"/>
                <w:szCs w:val="20"/>
              </w:rPr>
              <w:t>документов по специалистам, подтверждающих их квалификацию, а именно: приказы о назначении на должность; свидетельства об аттестации, подтверждающие требования п</w:t>
            </w:r>
            <w:r w:rsidR="00D623AC">
              <w:rPr>
                <w:rFonts w:ascii="Times New Roman" w:hAnsi="Times New Roman"/>
                <w:sz w:val="20"/>
                <w:szCs w:val="20"/>
              </w:rPr>
              <w:t>.13.3.2  настоящей документации, квалификационные удостоверения.</w:t>
            </w:r>
          </w:p>
          <w:p w:rsidR="00A260DC" w:rsidRPr="00A260DC" w:rsidRDefault="00A260DC" w:rsidP="00A260DC">
            <w:pPr>
              <w:pStyle w:val="afff"/>
              <w:ind w:left="1350"/>
              <w:jc w:val="both"/>
              <w:rPr>
                <w:rFonts w:ascii="Times New Roman" w:hAnsi="Times New Roman"/>
                <w:sz w:val="20"/>
                <w:szCs w:val="20"/>
              </w:rPr>
            </w:pPr>
            <w:r w:rsidRPr="00A260DC">
              <w:rPr>
                <w:rFonts w:ascii="Times New Roman" w:hAnsi="Times New Roman"/>
                <w:sz w:val="20"/>
                <w:szCs w:val="20"/>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A260DC" w:rsidRPr="00C97809" w:rsidRDefault="00A260DC" w:rsidP="00A260DC">
            <w:pPr>
              <w:pStyle w:val="afff"/>
              <w:numPr>
                <w:ilvl w:val="2"/>
                <w:numId w:val="84"/>
              </w:numPr>
              <w:jc w:val="both"/>
              <w:rPr>
                <w:rFonts w:ascii="Times New Roman" w:hAnsi="Times New Roman"/>
                <w:sz w:val="20"/>
                <w:szCs w:val="20"/>
              </w:rPr>
            </w:pPr>
            <w:r w:rsidRPr="00A260DC">
              <w:rPr>
                <w:rFonts w:ascii="Times New Roman" w:hAnsi="Times New Roman"/>
                <w:sz w:val="20"/>
                <w:szCs w:val="20"/>
              </w:rPr>
              <w:t xml:space="preserve">документы, подтверждающие наличие  у участника </w:t>
            </w:r>
            <w:proofErr w:type="gramStart"/>
            <w:r w:rsidRPr="00A260DC">
              <w:rPr>
                <w:rFonts w:ascii="Times New Roman" w:hAnsi="Times New Roman"/>
                <w:sz w:val="20"/>
                <w:szCs w:val="20"/>
              </w:rPr>
              <w:t>конкурса Службы контроля качества выполненных работ</w:t>
            </w:r>
            <w:proofErr w:type="gramEnd"/>
            <w:r w:rsidRPr="00A260DC">
              <w:rPr>
                <w:rFonts w:ascii="Times New Roman" w:hAnsi="Times New Roman"/>
                <w:sz w:val="20"/>
                <w:szCs w:val="20"/>
              </w:rPr>
              <w:t>: Положение о службе контроля качества, подписанное руководителем организации Исполнителя;</w:t>
            </w:r>
          </w:p>
          <w:p w:rsidR="00C97809" w:rsidRPr="006307C2" w:rsidRDefault="00C97809" w:rsidP="00C97809">
            <w:pPr>
              <w:pStyle w:val="afff"/>
              <w:ind w:left="1350"/>
              <w:jc w:val="both"/>
              <w:rPr>
                <w:rFonts w:ascii="Times New Roman" w:hAnsi="Times New Roman"/>
                <w:sz w:val="20"/>
                <w:szCs w:val="20"/>
              </w:rPr>
            </w:pP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w:t>
            </w:r>
            <w:proofErr w:type="gramStart"/>
            <w:r w:rsidRPr="00E21660">
              <w:rPr>
                <w:sz w:val="20"/>
                <w:szCs w:val="20"/>
              </w:rPr>
              <w:t>дств в к</w:t>
            </w:r>
            <w:proofErr w:type="gramEnd"/>
            <w:r w:rsidRPr="00E21660">
              <w:rPr>
                <w:sz w:val="20"/>
                <w:szCs w:val="20"/>
              </w:rPr>
              <w:t>ачестве обеспечения заявки на участие в запросе предложений (подраздел 4.9);</w:t>
            </w:r>
          </w:p>
          <w:p w:rsidR="00AF7AAA" w:rsidRPr="00E21660" w:rsidRDefault="00AF7AAA" w:rsidP="00AF7AAA">
            <w:pPr>
              <w:pStyle w:val="Times12"/>
              <w:tabs>
                <w:tab w:val="left" w:pos="0"/>
                <w:tab w:val="left" w:pos="1140"/>
              </w:tabs>
              <w:ind w:left="660" w:right="153" w:firstLine="0"/>
              <w:rPr>
                <w:sz w:val="20"/>
                <w:szCs w:val="20"/>
              </w:rPr>
            </w:pPr>
            <w:r>
              <w:rPr>
                <w:sz w:val="20"/>
                <w:szCs w:val="20"/>
              </w:rPr>
              <w:t xml:space="preserve">- </w:t>
            </w:r>
            <w:r w:rsidRPr="00AF7AAA">
              <w:rPr>
                <w:sz w:val="20"/>
                <w:szCs w:val="20"/>
              </w:rPr>
              <w:t>платежное поручение (квитанция), подтверждающее факт внесения денежных сре</w:t>
            </w:r>
            <w:proofErr w:type="gramStart"/>
            <w:r w:rsidRPr="00AF7AAA">
              <w:rPr>
                <w:sz w:val="20"/>
                <w:szCs w:val="20"/>
              </w:rPr>
              <w:t>дств в к</w:t>
            </w:r>
            <w:proofErr w:type="gramEnd"/>
            <w:r w:rsidRPr="00AF7AAA">
              <w:rPr>
                <w:sz w:val="20"/>
                <w:szCs w:val="20"/>
              </w:rPr>
              <w:t xml:space="preserve">ачестве обеспечения заявки на участие в </w:t>
            </w:r>
            <w:r>
              <w:rPr>
                <w:sz w:val="20"/>
                <w:szCs w:val="20"/>
              </w:rPr>
              <w:t>запросе предложений</w:t>
            </w:r>
            <w:r w:rsidRPr="00AF7AAA">
              <w:rPr>
                <w:sz w:val="20"/>
                <w:szCs w:val="20"/>
              </w:rPr>
              <w:t>,</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(раздел 6, соответствующая форма 5</w:t>
            </w:r>
            <w:proofErr w:type="gramStart"/>
            <w:r w:rsidRPr="00AF7AAA">
              <w:rPr>
                <w:sz w:val="20"/>
                <w:szCs w:val="20"/>
              </w:rPr>
              <w:t xml:space="preserve"> )</w:t>
            </w:r>
            <w:proofErr w:type="gramEnd"/>
            <w:r w:rsidRPr="00AF7AAA">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F4F95" w:rsidRPr="00DE6DDE" w:rsidRDefault="00AF4F95" w:rsidP="00101DD9">
            <w:pPr>
              <w:pStyle w:val="Times12"/>
              <w:numPr>
                <w:ilvl w:val="0"/>
                <w:numId w:val="18"/>
              </w:numPr>
              <w:tabs>
                <w:tab w:val="left" w:pos="0"/>
                <w:tab w:val="left" w:pos="1140"/>
                <w:tab w:val="num" w:pos="2564"/>
              </w:tabs>
              <w:ind w:left="0" w:right="153" w:firstLine="660"/>
              <w:rPr>
                <w:sz w:val="20"/>
                <w:szCs w:val="20"/>
              </w:rPr>
            </w:pPr>
            <w:r w:rsidRPr="00DE6DDE">
              <w:rPr>
                <w:b/>
                <w:sz w:val="20"/>
                <w:szCs w:val="20"/>
              </w:rPr>
              <w:t>план распределения видов и объемов</w:t>
            </w:r>
            <w:r w:rsidRPr="00DE6DDE">
              <w:rPr>
                <w:sz w:val="20"/>
                <w:szCs w:val="20"/>
              </w:rPr>
              <w:t xml:space="preserve"> выполнения работ / оказания услуг (р</w:t>
            </w:r>
            <w:r w:rsidR="00101DD9" w:rsidRPr="00DE6DDE">
              <w:rPr>
                <w:sz w:val="20"/>
                <w:szCs w:val="20"/>
              </w:rPr>
              <w:t>аздел 6, соответствующая форма 7</w:t>
            </w:r>
            <w:r w:rsidRPr="00DE6DDE">
              <w:rPr>
                <w:sz w:val="20"/>
                <w:szCs w:val="20"/>
              </w:rPr>
              <w:t>);</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E6DDE">
              <w:rPr>
                <w:sz w:val="20"/>
                <w:szCs w:val="20"/>
              </w:rPr>
              <w:t xml:space="preserve">для каждого </w:t>
            </w:r>
            <w:r w:rsidR="008B784E" w:rsidRPr="00DE6DDE">
              <w:rPr>
                <w:sz w:val="20"/>
                <w:szCs w:val="20"/>
              </w:rPr>
              <w:t>участника запроса предложений</w:t>
            </w:r>
            <w:r w:rsidRPr="00DE6DDE">
              <w:rPr>
                <w:sz w:val="20"/>
                <w:szCs w:val="20"/>
              </w:rPr>
              <w:t xml:space="preserve"> отсканированный оригинал договора (в том числе предварительный или под условием)</w:t>
            </w:r>
            <w:r w:rsidR="00101DD9" w:rsidRPr="00DE6DDE">
              <w:rPr>
                <w:bCs w:val="0"/>
                <w:szCs w:val="24"/>
              </w:rPr>
              <w:t xml:space="preserve"> </w:t>
            </w:r>
            <w:r w:rsidR="00101DD9" w:rsidRPr="00DE6DDE">
              <w:rPr>
                <w:sz w:val="20"/>
                <w:szCs w:val="20"/>
              </w:rPr>
              <w:t xml:space="preserve">согласно подпункту а) пункта 3.5.3. </w:t>
            </w:r>
            <w:r w:rsidRPr="00DE6DDE">
              <w:rPr>
                <w:sz w:val="20"/>
                <w:szCs w:val="20"/>
              </w:rPr>
              <w:t xml:space="preserve"> </w:t>
            </w:r>
            <w:proofErr w:type="gramStart"/>
            <w:r w:rsidRPr="00DE6DDE">
              <w:rPr>
                <w:sz w:val="20"/>
                <w:szCs w:val="20"/>
              </w:rPr>
              <w:t>Формы 2</w:t>
            </w:r>
            <w:r w:rsidR="00F14513">
              <w:rPr>
                <w:sz w:val="20"/>
                <w:szCs w:val="20"/>
              </w:rPr>
              <w:t>,</w:t>
            </w:r>
            <w:r w:rsidR="00101DD9" w:rsidRPr="00DE6DDE">
              <w:rPr>
                <w:sz w:val="20"/>
                <w:szCs w:val="20"/>
              </w:rPr>
              <w:t>,</w:t>
            </w:r>
            <w:r w:rsidR="004145B4">
              <w:rPr>
                <w:sz w:val="20"/>
                <w:szCs w:val="20"/>
              </w:rPr>
              <w:t>4</w:t>
            </w:r>
            <w:r w:rsidR="00F14513">
              <w:rPr>
                <w:sz w:val="20"/>
                <w:szCs w:val="20"/>
              </w:rPr>
              <w:t xml:space="preserve">, </w:t>
            </w:r>
            <w:r w:rsidR="00101DD9" w:rsidRPr="00DE6DDE">
              <w:rPr>
                <w:sz w:val="20"/>
                <w:szCs w:val="20"/>
              </w:rPr>
              <w:t>9</w:t>
            </w:r>
            <w:r w:rsidR="007A1EB7" w:rsidRPr="00DE6DDE">
              <w:rPr>
                <w:sz w:val="20"/>
                <w:szCs w:val="20"/>
              </w:rPr>
              <w:t>,10</w:t>
            </w:r>
            <w:r w:rsidRPr="00DE6DDE">
              <w:rPr>
                <w:sz w:val="20"/>
                <w:szCs w:val="20"/>
              </w:rPr>
              <w:t xml:space="preserve"> </w:t>
            </w:r>
            <w:r w:rsidR="00F14513">
              <w:rPr>
                <w:sz w:val="20"/>
                <w:szCs w:val="20"/>
              </w:rPr>
              <w:t>, 11</w:t>
            </w:r>
            <w:r w:rsidR="00435764" w:rsidRPr="00DE6DDE">
              <w:rPr>
                <w:sz w:val="20"/>
                <w:szCs w:val="20"/>
              </w:rPr>
              <w:t xml:space="preserve"> </w:t>
            </w:r>
            <w:r w:rsidRPr="00DE6DDE">
              <w:rPr>
                <w:sz w:val="20"/>
                <w:szCs w:val="20"/>
              </w:rPr>
              <w:t>раздела 6, документы данной</w:t>
            </w:r>
            <w:r w:rsidR="00AF4F95" w:rsidRPr="00DE6DDE">
              <w:rPr>
                <w:sz w:val="20"/>
                <w:szCs w:val="20"/>
              </w:rPr>
              <w:t xml:space="preserve"> организации согласно пункту 16</w:t>
            </w:r>
            <w:r w:rsidR="00AF4F95">
              <w:rPr>
                <w:sz w:val="20"/>
                <w:szCs w:val="20"/>
              </w:rPr>
              <w:t xml:space="preserve"> </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roofErr w:type="gramEnd"/>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7A1EB7" w:rsidRDefault="007A1EB7" w:rsidP="007A1EB7">
            <w:pPr>
              <w:rPr>
                <w:bCs/>
                <w:snapToGrid w:val="0"/>
                <w:sz w:val="20"/>
                <w:szCs w:val="20"/>
              </w:rPr>
            </w:pPr>
            <w:r>
              <w:rPr>
                <w:sz w:val="20"/>
                <w:szCs w:val="20"/>
              </w:rPr>
              <w:t xml:space="preserve">- </w:t>
            </w:r>
            <w:r w:rsidR="00043D0D" w:rsidRPr="007A1EB7">
              <w:rPr>
                <w:sz w:val="20"/>
                <w:szCs w:val="20"/>
              </w:rPr>
              <w:t>указание объема работ или услуг или порядка его определения</w:t>
            </w:r>
            <w:proofErr w:type="gramStart"/>
            <w:r w:rsidR="0043660B" w:rsidRPr="007A1EB7">
              <w:rPr>
                <w:sz w:val="20"/>
                <w:szCs w:val="20"/>
              </w:rPr>
              <w:t>,</w:t>
            </w:r>
            <w:r w:rsidR="00043D0D" w:rsidRPr="007A1EB7">
              <w:rPr>
                <w:sz w:val="20"/>
                <w:szCs w:val="20"/>
              </w:rPr>
              <w:t>.</w:t>
            </w:r>
            <w:r w:rsidR="009862DC" w:rsidRPr="007A1EB7">
              <w:rPr>
                <w:bCs/>
                <w:snapToGrid w:val="0"/>
                <w:sz w:val="20"/>
                <w:szCs w:val="20"/>
              </w:rPr>
              <w:t>)</w:t>
            </w:r>
            <w:r w:rsidR="0043660B" w:rsidRPr="007A1EB7">
              <w:rPr>
                <w:bCs/>
                <w:snapToGrid w:val="0"/>
                <w:sz w:val="20"/>
                <w:szCs w:val="20"/>
              </w:rPr>
              <w:t>;</w:t>
            </w:r>
            <w:proofErr w:type="gramEnd"/>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7A1EB7" w:rsidRDefault="007A1EB7" w:rsidP="00957560">
            <w:pPr>
              <w:pStyle w:val="Times12"/>
              <w:tabs>
                <w:tab w:val="left" w:pos="0"/>
                <w:tab w:val="left" w:pos="1140"/>
              </w:tabs>
              <w:ind w:right="153" w:firstLine="0"/>
              <w:jc w:val="center"/>
              <w:rPr>
                <w:b/>
                <w:sz w:val="20"/>
                <w:szCs w:val="20"/>
              </w:rPr>
            </w:pP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A12D14"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27D3A">
              <w:rPr>
                <w:b/>
                <w:i/>
                <w:szCs w:val="24"/>
              </w:rPr>
              <w:t>«06</w:t>
            </w:r>
            <w:r w:rsidR="0038766D" w:rsidRPr="0038766D">
              <w:rPr>
                <w:b/>
                <w:i/>
                <w:szCs w:val="24"/>
              </w:rPr>
              <w:t xml:space="preserve">» </w:t>
            </w:r>
            <w:r w:rsidR="00F14513">
              <w:rPr>
                <w:b/>
                <w:i/>
                <w:szCs w:val="24"/>
              </w:rPr>
              <w:t>мая</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14513">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727D3A">
              <w:rPr>
                <w:b/>
                <w:i/>
                <w:szCs w:val="24"/>
              </w:rPr>
              <w:t>«06</w:t>
            </w:r>
            <w:r w:rsidR="00435764" w:rsidRPr="00435764">
              <w:rPr>
                <w:b/>
                <w:i/>
                <w:szCs w:val="24"/>
              </w:rPr>
              <w:t xml:space="preserve">» </w:t>
            </w:r>
            <w:r w:rsidR="00F14513">
              <w:rPr>
                <w:b/>
                <w:i/>
                <w:szCs w:val="24"/>
              </w:rPr>
              <w:t xml:space="preserve">мая </w:t>
            </w:r>
            <w:r w:rsidR="00435764" w:rsidRPr="00435764">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727D3A">
              <w:rPr>
                <w:b/>
                <w:i/>
                <w:szCs w:val="24"/>
              </w:rPr>
              <w:t>«15</w:t>
            </w:r>
            <w:r w:rsidR="00F14513" w:rsidRPr="00F14513">
              <w:rPr>
                <w:b/>
                <w:i/>
                <w:szCs w:val="24"/>
              </w:rPr>
              <w:t>» мая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727D3A">
              <w:rPr>
                <w:b/>
                <w:i/>
                <w:szCs w:val="24"/>
              </w:rPr>
              <w:t>«15</w:t>
            </w:r>
            <w:bookmarkStart w:id="407" w:name="_GoBack"/>
            <w:bookmarkEnd w:id="407"/>
            <w:r w:rsidR="00F14513" w:rsidRPr="00F14513">
              <w:rPr>
                <w:b/>
                <w:i/>
                <w:szCs w:val="24"/>
              </w:rPr>
              <w:t>» мая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xml:space="preserve">- цена договора, цена единицы продукции (значимость критерия </w:t>
            </w:r>
            <w:proofErr w:type="gramStart"/>
            <w:r w:rsidRPr="00683C62">
              <w:rPr>
                <w:sz w:val="20"/>
                <w:szCs w:val="20"/>
              </w:rPr>
              <w:t>Ц</w:t>
            </w:r>
            <w:proofErr w:type="gramEnd"/>
            <w:r w:rsidRPr="00683C62">
              <w:rPr>
                <w:sz w:val="20"/>
                <w:szCs w:val="20"/>
              </w:rPr>
              <w:t xml:space="preserve"> i – 90%);</w:t>
            </w:r>
          </w:p>
          <w:p w:rsidR="00683C62" w:rsidRPr="00683C62" w:rsidRDefault="00683C62" w:rsidP="00683C62">
            <w:pPr>
              <w:pStyle w:val="Default"/>
              <w:jc w:val="both"/>
              <w:rPr>
                <w:sz w:val="20"/>
                <w:szCs w:val="20"/>
              </w:rPr>
            </w:pPr>
            <w:r w:rsidRPr="00683C62">
              <w:rPr>
                <w:sz w:val="20"/>
                <w:szCs w:val="20"/>
              </w:rPr>
              <w:t xml:space="preserve">- квалификация участника (значимость критерия </w:t>
            </w:r>
            <w:proofErr w:type="spellStart"/>
            <w:r w:rsidRPr="00683C62">
              <w:rPr>
                <w:sz w:val="20"/>
                <w:szCs w:val="20"/>
              </w:rPr>
              <w:t>К</w:t>
            </w:r>
            <w:proofErr w:type="gramStart"/>
            <w:r w:rsidRPr="00683C62">
              <w:rPr>
                <w:sz w:val="20"/>
                <w:szCs w:val="20"/>
              </w:rPr>
              <w:t>i</w:t>
            </w:r>
            <w:proofErr w:type="spellEnd"/>
            <w:proofErr w:type="gramEnd"/>
            <w:r w:rsidRPr="00683C62">
              <w:rPr>
                <w:sz w:val="20"/>
                <w:szCs w:val="20"/>
              </w:rPr>
              <w:t xml:space="preserve">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w:t>
            </w:r>
            <w:proofErr w:type="gramStart"/>
            <w:r w:rsidRPr="00683C62">
              <w:rPr>
                <w:sz w:val="20"/>
                <w:szCs w:val="20"/>
              </w:rPr>
              <w:t xml:space="preserve"> О</w:t>
            </w:r>
            <w:proofErr w:type="gramEnd"/>
            <w:r w:rsidRPr="00683C62">
              <w:rPr>
                <w:sz w:val="20"/>
                <w:szCs w:val="20"/>
              </w:rPr>
              <w:t xml:space="preserve">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664ED5" w:rsidRPr="00664ED5" w:rsidRDefault="00664ED5" w:rsidP="00664ED5">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1).Обеспечение возврата аванса не </w:t>
            </w:r>
            <w:proofErr w:type="gramStart"/>
            <w:r w:rsidRPr="00664ED5">
              <w:rPr>
                <w:sz w:val="20"/>
                <w:szCs w:val="20"/>
              </w:rPr>
              <w:t>позднее</w:t>
            </w:r>
            <w:proofErr w:type="gramEnd"/>
            <w:r w:rsidRPr="00664ED5">
              <w:rPr>
                <w:sz w:val="20"/>
                <w:szCs w:val="20"/>
              </w:rPr>
              <w:t xml:space="preserve"> чем за 10 (десять) дней до предусмотренного Договором срока выплаты аванса, в размере подлежащего выплате аванса (не более 30% от цены Договора).</w:t>
            </w:r>
          </w:p>
          <w:p w:rsidR="00664ED5" w:rsidRPr="00664ED5" w:rsidRDefault="00664ED5" w:rsidP="00664ED5">
            <w:pPr>
              <w:ind w:firstLine="244"/>
              <w:rPr>
                <w:sz w:val="20"/>
                <w:szCs w:val="20"/>
              </w:rPr>
            </w:pPr>
            <w:r w:rsidRPr="00664ED5">
              <w:rPr>
                <w:sz w:val="20"/>
                <w:szCs w:val="20"/>
              </w:rPr>
              <w:t xml:space="preserve">2).Обеспечение исполнения обязательств по договору течение 10 (десяти) дней с момента заключения договора в размере не менее 5 % от суммы договора. </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Участник </w:t>
            </w:r>
            <w:r w:rsidR="00113BEF">
              <w:rPr>
                <w:sz w:val="20"/>
                <w:szCs w:val="20"/>
              </w:rPr>
              <w:t>запроса</w:t>
            </w:r>
            <w:r w:rsidR="00113BEF"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664ED5" w:rsidRPr="00664ED5" w:rsidRDefault="00664ED5" w:rsidP="00664ED5">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64ED5" w:rsidRPr="00664ED5" w:rsidRDefault="00664ED5" w:rsidP="00664ED5">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64ED5" w:rsidRPr="00664ED5" w:rsidRDefault="00664ED5" w:rsidP="00664ED5">
            <w:pPr>
              <w:ind w:firstLine="244"/>
              <w:rPr>
                <w:sz w:val="20"/>
                <w:szCs w:val="20"/>
              </w:rPr>
            </w:pPr>
          </w:p>
          <w:p w:rsidR="000F2A47" w:rsidRPr="00E21660" w:rsidRDefault="00664ED5" w:rsidP="00664ED5">
            <w:pPr>
              <w:rPr>
                <w:b/>
                <w:i/>
                <w:spacing w:val="-6"/>
                <w:sz w:val="20"/>
                <w:szCs w:val="20"/>
                <w:highlight w:val="yellow"/>
              </w:rPr>
            </w:pPr>
            <w:proofErr w:type="gramStart"/>
            <w:r w:rsidRPr="00664ED5">
              <w:rPr>
                <w:sz w:val="20"/>
                <w:szCs w:val="20"/>
              </w:rPr>
              <w:t>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roofErr w:type="gramEnd"/>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АО “Саровская Генерирующая Компания”</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87FE0">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87FE0">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87FE0">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87FE0">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87FE0">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87FE0">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87FE0">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87FE0">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87FE0">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987FE0">
      <w:pPr>
        <w:pStyle w:val="a0"/>
        <w:numPr>
          <w:ilvl w:val="4"/>
          <w:numId w:val="81"/>
        </w:numPr>
        <w:snapToGrid w:val="0"/>
        <w:spacing w:line="240" w:lineRule="auto"/>
        <w:rPr>
          <w:i/>
          <w:sz w:val="24"/>
          <w:szCs w:val="24"/>
        </w:rPr>
      </w:pPr>
      <w:r>
        <w:rPr>
          <w:i/>
          <w:sz w:val="24"/>
          <w:szCs w:val="24"/>
        </w:rPr>
        <w:t>указание объема работ или услуг или порядка его определения</w:t>
      </w:r>
      <w:r w:rsidR="007A1EB7">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87FE0">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 </w:t>
            </w:r>
            <w:proofErr w:type="spellStart"/>
            <w:r w:rsidRPr="00F87800">
              <w:rPr>
                <w:bCs/>
              </w:rPr>
              <w:t>п.п</w:t>
            </w:r>
            <w:proofErr w:type="spellEnd"/>
            <w:r w:rsidRPr="00F87800">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w:t>
            </w:r>
            <w:proofErr w:type="gramStart"/>
            <w:r w:rsidRPr="00F87800">
              <w:rPr>
                <w:bCs/>
              </w:rPr>
              <w:t>.-</w:t>
            </w:r>
            <w:proofErr w:type="gramEnd"/>
            <w:r w:rsidRPr="00F87800">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113BEF">
      <w:pPr>
        <w:pStyle w:val="33"/>
        <w:numPr>
          <w:ilvl w:val="1"/>
          <w:numId w:val="85"/>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113BEF">
      <w:pPr>
        <w:pStyle w:val="33"/>
        <w:numPr>
          <w:ilvl w:val="0"/>
          <w:numId w:val="85"/>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 xml:space="preserve">Участник указывает свое фирменное наименование (в </w:t>
      </w:r>
      <w:proofErr w:type="spellStart"/>
      <w:r>
        <w:rPr>
          <w:bCs/>
          <w:color w:val="auto"/>
          <w:u w:val="none"/>
        </w:rPr>
        <w:t>т.ч</w:t>
      </w:r>
      <w:proofErr w:type="spellEnd"/>
      <w:r>
        <w:rPr>
          <w:bCs/>
          <w:color w:val="auto"/>
          <w:u w:val="none"/>
        </w:rPr>
        <w:t>. организационно-правовую форму).</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987FE0">
      <w:pPr>
        <w:pStyle w:val="33"/>
        <w:numPr>
          <w:ilvl w:val="0"/>
          <w:numId w:val="85"/>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proofErr w:type="spellStart"/>
      <w:proofErr w:type="gramStart"/>
      <w:r w:rsidRPr="00A12D14">
        <w:rPr>
          <w:b/>
          <w:i/>
          <w:iCs/>
        </w:rPr>
        <w:t>ов</w:t>
      </w:r>
      <w:proofErr w:type="spellEnd"/>
      <w:r w:rsidRPr="00A12D14">
        <w:rPr>
          <w:b/>
          <w:i/>
          <w:iCs/>
        </w:rPr>
        <w:t xml:space="preserve"> </w:t>
      </w:r>
      <w:r w:rsidRPr="00A12D14">
        <w:rPr>
          <w:sz w:val="28"/>
          <w:szCs w:val="28"/>
        </w:rPr>
        <w:t>на</w:t>
      </w:r>
      <w:proofErr w:type="gramEnd"/>
      <w:r w:rsidRPr="00A12D14">
        <w:rPr>
          <w:sz w:val="28"/>
          <w:szCs w:val="28"/>
        </w:rPr>
        <w:t>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3"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3"/>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w:t>
            </w:r>
            <w:proofErr w:type="gramStart"/>
            <w:r w:rsidRPr="00A12D14">
              <w:rPr>
                <w:snapToGrid w:val="0"/>
              </w:rPr>
              <w:t xml:space="preserve"> (________)</w:t>
            </w:r>
            <w:r w:rsidRPr="00A12D14">
              <w:rPr>
                <w:snapToGrid w:val="0"/>
                <w:u w:val="single"/>
              </w:rPr>
              <w:t xml:space="preserve"> </w:t>
            </w:r>
            <w:r w:rsidRPr="00A12D14">
              <w:rPr>
                <w:b/>
                <w:i/>
              </w:rPr>
              <w:t>[</w:t>
            </w:r>
            <w:proofErr w:type="gramEnd"/>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54734E">
      <w:pPr>
        <w:pStyle w:val="Times12"/>
        <w:numPr>
          <w:ilvl w:val="0"/>
          <w:numId w:val="86"/>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данный график.</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C54A44" w:rsidRPr="00C54A44" w:rsidRDefault="00C54A44" w:rsidP="00C54A44">
      <w:pPr>
        <w:pStyle w:val="Times12"/>
        <w:ind w:left="360" w:firstLine="0"/>
        <w:jc w:val="right"/>
        <w:rPr>
          <w:bCs w:val="0"/>
          <w:sz w:val="28"/>
          <w:szCs w:val="28"/>
        </w:rPr>
      </w:pPr>
      <w:r>
        <w:rPr>
          <w:bCs w:val="0"/>
          <w:sz w:val="28"/>
          <w:szCs w:val="28"/>
        </w:rPr>
        <w:lastRenderedPageBreak/>
        <w:t>Форма 7</w:t>
      </w:r>
    </w:p>
    <w:p w:rsidR="00C54A44" w:rsidRPr="00C54A44" w:rsidRDefault="00C54A44" w:rsidP="00C54A44">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C54A44" w:rsidRPr="00C54A44" w:rsidRDefault="00C54A44" w:rsidP="00C54A44">
      <w:pPr>
        <w:overflowPunct w:val="0"/>
        <w:autoSpaceDE w:val="0"/>
        <w:autoSpaceDN w:val="0"/>
        <w:adjustRightInd w:val="0"/>
        <w:ind w:left="5387"/>
        <w:rPr>
          <w:bCs/>
          <w:sz w:val="20"/>
          <w:szCs w:val="20"/>
        </w:rPr>
      </w:pPr>
      <w:r w:rsidRPr="00C54A44">
        <w:rPr>
          <w:bCs/>
          <w:iCs/>
          <w:sz w:val="22"/>
          <w:szCs w:val="20"/>
        </w:rPr>
        <w:t>от «___» __________ 20___ г. № ______</w:t>
      </w:r>
    </w:p>
    <w:p w:rsidR="00C54A44" w:rsidRPr="00C54A44" w:rsidRDefault="00C54A44" w:rsidP="00C54A44">
      <w:pPr>
        <w:overflowPunct w:val="0"/>
        <w:autoSpaceDE w:val="0"/>
        <w:autoSpaceDN w:val="0"/>
        <w:adjustRightInd w:val="0"/>
        <w:ind w:firstLine="567"/>
        <w:jc w:val="right"/>
        <w:rPr>
          <w:b/>
          <w:sz w:val="22"/>
          <w:szCs w:val="22"/>
        </w:rPr>
      </w:pPr>
    </w:p>
    <w:p w:rsidR="00C54A44" w:rsidRPr="00C54A44" w:rsidRDefault="00C54A44" w:rsidP="00C54A44">
      <w:pPr>
        <w:jc w:val="center"/>
        <w:rPr>
          <w:sz w:val="28"/>
          <w:szCs w:val="28"/>
        </w:rPr>
      </w:pPr>
      <w:r w:rsidRPr="00C54A44">
        <w:rPr>
          <w:sz w:val="28"/>
          <w:szCs w:val="28"/>
        </w:rPr>
        <w:t xml:space="preserve">Открытый </w:t>
      </w:r>
      <w:r w:rsidR="0015630E">
        <w:rPr>
          <w:sz w:val="28"/>
          <w:szCs w:val="28"/>
        </w:rPr>
        <w:t>запрос</w:t>
      </w:r>
      <w:r w:rsidR="0015630E" w:rsidRPr="0015630E">
        <w:rPr>
          <w:sz w:val="28"/>
          <w:szCs w:val="28"/>
        </w:rPr>
        <w:t xml:space="preserve"> предложений </w:t>
      </w:r>
      <w:r w:rsidRPr="00C54A44">
        <w:rPr>
          <w:sz w:val="28"/>
          <w:szCs w:val="28"/>
        </w:rPr>
        <w:t>в электронной форме на право заключения договора/</w:t>
      </w:r>
      <w:proofErr w:type="spellStart"/>
      <w:proofErr w:type="gramStart"/>
      <w:r w:rsidRPr="00C54A44">
        <w:rPr>
          <w:b/>
          <w:i/>
        </w:rPr>
        <w:t>ов</w:t>
      </w:r>
      <w:proofErr w:type="spellEnd"/>
      <w:r w:rsidRPr="00C54A44">
        <w:rPr>
          <w:b/>
          <w:i/>
        </w:rPr>
        <w:t xml:space="preserve"> </w:t>
      </w:r>
      <w:r w:rsidRPr="00C54A44">
        <w:rPr>
          <w:sz w:val="28"/>
          <w:szCs w:val="28"/>
        </w:rPr>
        <w:t>на</w:t>
      </w:r>
      <w:proofErr w:type="gramEnd"/>
      <w:r w:rsidRPr="00C54A44">
        <w:rPr>
          <w:sz w:val="28"/>
          <w:szCs w:val="28"/>
        </w:rPr>
        <w:t> _______________________</w:t>
      </w:r>
    </w:p>
    <w:p w:rsidR="00C54A44" w:rsidRPr="00C54A44" w:rsidRDefault="00C54A44" w:rsidP="00C54A44">
      <w:pPr>
        <w:jc w:val="right"/>
        <w:rPr>
          <w:b/>
          <w:i/>
        </w:rPr>
      </w:pPr>
      <w:r w:rsidRPr="00C54A44">
        <w:rPr>
          <w:b/>
          <w:i/>
        </w:rPr>
        <w:t>Лот __</w:t>
      </w:r>
    </w:p>
    <w:p w:rsidR="00C54A44" w:rsidRPr="00C54A44" w:rsidRDefault="00C54A44" w:rsidP="00C54A44">
      <w:pPr>
        <w:keepNext/>
        <w:jc w:val="center"/>
        <w:outlineLvl w:val="1"/>
        <w:rPr>
          <w:bCs/>
          <w:iCs/>
          <w:sz w:val="28"/>
          <w:szCs w:val="28"/>
        </w:rPr>
      </w:pPr>
      <w:bookmarkStart w:id="464" w:name="_План_распределения_выполнения"/>
      <w:bookmarkStart w:id="465" w:name="_План_распределения_выполнения_объем"/>
      <w:bookmarkStart w:id="466" w:name="_Toc255987085"/>
      <w:bookmarkStart w:id="467" w:name="_Toc390267531"/>
      <w:bookmarkEnd w:id="464"/>
      <w:bookmarkEnd w:id="465"/>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sidR="0015630E">
        <w:rPr>
          <w:bCs/>
          <w:iCs/>
          <w:sz w:val="28"/>
          <w:szCs w:val="28"/>
        </w:rPr>
        <w:t>запроса</w:t>
      </w:r>
      <w:r w:rsidR="0015630E" w:rsidRPr="0015630E">
        <w:rPr>
          <w:bCs/>
          <w:iCs/>
          <w:sz w:val="28"/>
          <w:szCs w:val="28"/>
        </w:rPr>
        <w:t xml:space="preserve"> предложений</w:t>
      </w:r>
      <w:proofErr w:type="gramStart"/>
      <w:r w:rsidRPr="00C54A44">
        <w:rPr>
          <w:bCs/>
          <w:iCs/>
          <w:sz w:val="28"/>
          <w:szCs w:val="28"/>
        </w:rPr>
        <w:t xml:space="preserve"> И</w:t>
      </w:r>
      <w:proofErr w:type="gramEnd"/>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sidR="00A8244B">
        <w:rPr>
          <w:bCs/>
          <w:iCs/>
          <w:sz w:val="28"/>
          <w:szCs w:val="28"/>
        </w:rPr>
        <w:t> 7</w:t>
      </w:r>
      <w:r w:rsidRPr="00C54A44">
        <w:rPr>
          <w:bCs/>
          <w:iCs/>
          <w:sz w:val="28"/>
          <w:szCs w:val="28"/>
        </w:rPr>
        <w:t>)</w:t>
      </w:r>
      <w:bookmarkEnd w:id="466"/>
      <w:bookmarkEnd w:id="467"/>
    </w:p>
    <w:p w:rsidR="00C54A44" w:rsidRPr="00C54A44" w:rsidRDefault="00C54A44" w:rsidP="00C54A44">
      <w:pPr>
        <w:overflowPunct w:val="0"/>
        <w:autoSpaceDE w:val="0"/>
        <w:autoSpaceDN w:val="0"/>
        <w:adjustRightInd w:val="0"/>
        <w:ind w:firstLine="567"/>
        <w:jc w:val="both"/>
        <w:rPr>
          <w:bCs/>
          <w:sz w:val="28"/>
          <w:szCs w:val="28"/>
        </w:rPr>
      </w:pPr>
    </w:p>
    <w:p w:rsidR="00C54A44" w:rsidRPr="00C54A44" w:rsidRDefault="00C54A44" w:rsidP="00C54A44">
      <w:pPr>
        <w:overflowPunct w:val="0"/>
        <w:autoSpaceDE w:val="0"/>
        <w:autoSpaceDN w:val="0"/>
        <w:adjustRightInd w:val="0"/>
        <w:jc w:val="both"/>
        <w:rPr>
          <w:bCs/>
          <w:i/>
          <w:sz w:val="28"/>
          <w:szCs w:val="28"/>
        </w:rPr>
      </w:pPr>
      <w:r w:rsidRPr="00C54A44">
        <w:rPr>
          <w:bCs/>
          <w:sz w:val="28"/>
          <w:szCs w:val="28"/>
        </w:rPr>
        <w:t xml:space="preserve">Участник </w:t>
      </w:r>
      <w:r w:rsidR="0015630E">
        <w:rPr>
          <w:bCs/>
          <w:sz w:val="28"/>
          <w:szCs w:val="28"/>
        </w:rPr>
        <w:t>запроса</w:t>
      </w:r>
      <w:r w:rsidR="0015630E"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C54A44" w:rsidRPr="00C54A44" w:rsidRDefault="00C54A44" w:rsidP="00C54A44">
      <w:pPr>
        <w:overflowPunct w:val="0"/>
        <w:autoSpaceDE w:val="0"/>
        <w:autoSpaceDN w:val="0"/>
        <w:adjustRightInd w:val="0"/>
        <w:jc w:val="both"/>
        <w:rPr>
          <w:b/>
          <w:i/>
        </w:rPr>
      </w:pPr>
      <w:r w:rsidRPr="00C54A44">
        <w:rPr>
          <w:b/>
          <w:i/>
        </w:rPr>
        <w:t xml:space="preserve">Субподрядчики/соисполнители </w:t>
      </w:r>
    </w:p>
    <w:p w:rsidR="00C54A44" w:rsidRPr="00C54A44" w:rsidRDefault="00C54A44" w:rsidP="00C54A44">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C54A44" w:rsidRPr="00C54A44" w:rsidTr="005909E2">
        <w:tc>
          <w:tcPr>
            <w:tcW w:w="426"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 </w:t>
            </w:r>
            <w:proofErr w:type="gramStart"/>
            <w:r w:rsidRPr="00C54A44">
              <w:rPr>
                <w:snapToGrid w:val="0"/>
              </w:rPr>
              <w:t>п</w:t>
            </w:r>
            <w:proofErr w:type="gramEnd"/>
            <w:r w:rsidRPr="00C54A44">
              <w:rPr>
                <w:snapToGrid w:val="0"/>
              </w:rPr>
              <w:t>/п</w:t>
            </w:r>
          </w:p>
        </w:tc>
        <w:tc>
          <w:tcPr>
            <w:tcW w:w="1722"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C54A44" w:rsidRPr="00C54A44" w:rsidTr="005909E2">
        <w:tc>
          <w:tcPr>
            <w:tcW w:w="426" w:type="dxa"/>
            <w:vMerge/>
            <w:vAlign w:val="center"/>
          </w:tcPr>
          <w:p w:rsidR="00C54A44" w:rsidRPr="00C54A44" w:rsidRDefault="00C54A44" w:rsidP="00C54A44">
            <w:pPr>
              <w:keepNext/>
              <w:spacing w:before="40" w:after="40"/>
              <w:ind w:left="57" w:right="57"/>
              <w:jc w:val="center"/>
              <w:rPr>
                <w:snapToGrid w:val="0"/>
              </w:rPr>
            </w:pPr>
          </w:p>
        </w:tc>
        <w:tc>
          <w:tcPr>
            <w:tcW w:w="1722" w:type="dxa"/>
            <w:vMerge/>
            <w:vAlign w:val="center"/>
          </w:tcPr>
          <w:p w:rsidR="00C54A44" w:rsidRPr="00C54A44" w:rsidRDefault="00C54A44" w:rsidP="00C54A44">
            <w:pPr>
              <w:keepNext/>
              <w:spacing w:before="40" w:after="40"/>
              <w:ind w:left="57" w:right="57"/>
              <w:jc w:val="center"/>
              <w:rPr>
                <w:snapToGrid w:val="0"/>
              </w:rPr>
            </w:pPr>
          </w:p>
        </w:tc>
        <w:tc>
          <w:tcPr>
            <w:tcW w:w="1985" w:type="dxa"/>
            <w:vMerge/>
            <w:vAlign w:val="center"/>
          </w:tcPr>
          <w:p w:rsidR="00C54A44" w:rsidRPr="00C54A44" w:rsidRDefault="00C54A44" w:rsidP="00C54A44">
            <w:pPr>
              <w:keepNext/>
              <w:spacing w:before="40" w:after="40"/>
              <w:ind w:left="57" w:right="57"/>
              <w:jc w:val="center"/>
              <w:rPr>
                <w:snapToGrid w:val="0"/>
              </w:rPr>
            </w:pPr>
          </w:p>
        </w:tc>
        <w:tc>
          <w:tcPr>
            <w:tcW w:w="2268" w:type="dxa"/>
            <w:vMerge/>
            <w:vAlign w:val="center"/>
          </w:tcPr>
          <w:p w:rsidR="00C54A44" w:rsidRPr="00C54A44" w:rsidRDefault="00C54A44" w:rsidP="00C54A44">
            <w:pPr>
              <w:keepNext/>
              <w:spacing w:before="40" w:after="40"/>
              <w:ind w:left="57" w:right="57"/>
              <w:jc w:val="center"/>
              <w:rPr>
                <w:snapToGrid w:val="0"/>
              </w:rPr>
            </w:pPr>
          </w:p>
        </w:tc>
        <w:tc>
          <w:tcPr>
            <w:tcW w:w="1417" w:type="dxa"/>
            <w:vAlign w:val="center"/>
          </w:tcPr>
          <w:p w:rsidR="00C54A44" w:rsidRPr="00C54A44" w:rsidRDefault="00C54A44" w:rsidP="00C54A44">
            <w:pPr>
              <w:keepNext/>
              <w:spacing w:before="40" w:after="40"/>
              <w:ind w:left="-87" w:right="-108"/>
              <w:jc w:val="center"/>
              <w:rPr>
                <w:snapToGrid w:val="0"/>
              </w:rPr>
            </w:pPr>
            <w:r w:rsidRPr="00C54A44">
              <w:rPr>
                <w:snapToGrid w:val="0"/>
              </w:rPr>
              <w:t>в денежном выражении, руб.</w:t>
            </w:r>
          </w:p>
          <w:p w:rsidR="00C54A44" w:rsidRPr="00C54A44" w:rsidRDefault="00C54A44" w:rsidP="00C54A44">
            <w:pPr>
              <w:keepNext/>
              <w:spacing w:before="40" w:after="40"/>
              <w:ind w:left="57" w:right="57"/>
              <w:jc w:val="center"/>
              <w:rPr>
                <w:snapToGrid w:val="0"/>
              </w:rPr>
            </w:pPr>
            <w:r w:rsidRPr="00C54A44">
              <w:rPr>
                <w:snapToGrid w:val="0"/>
              </w:rPr>
              <w:t>(без НДС)</w:t>
            </w:r>
          </w:p>
        </w:tc>
        <w:tc>
          <w:tcPr>
            <w:tcW w:w="1276" w:type="dxa"/>
            <w:vAlign w:val="center"/>
          </w:tcPr>
          <w:p w:rsidR="00C54A44" w:rsidRPr="00C54A44" w:rsidRDefault="00C54A44" w:rsidP="00C54A44">
            <w:pPr>
              <w:keepNext/>
              <w:spacing w:before="40" w:after="40"/>
              <w:ind w:left="-87" w:right="-108"/>
              <w:jc w:val="center"/>
              <w:rPr>
                <w:snapToGrid w:val="0"/>
              </w:rPr>
            </w:pPr>
            <w:proofErr w:type="gramStart"/>
            <w:r w:rsidRPr="00C54A44">
              <w:rPr>
                <w:snapToGrid w:val="0"/>
              </w:rPr>
              <w:t>в</w:t>
            </w:r>
            <w:proofErr w:type="gramEnd"/>
            <w:r w:rsidRPr="00C54A44">
              <w:rPr>
                <w:snapToGrid w:val="0"/>
              </w:rPr>
              <w:t xml:space="preserve"> % от общей стоимости </w:t>
            </w:r>
            <w:r w:rsidRPr="00C54A44">
              <w:rPr>
                <w:b/>
                <w:i/>
              </w:rPr>
              <w:t>работ и услуг</w:t>
            </w:r>
          </w:p>
        </w:tc>
        <w:tc>
          <w:tcPr>
            <w:tcW w:w="1397" w:type="dxa"/>
            <w:vMerge/>
            <w:vAlign w:val="center"/>
          </w:tcPr>
          <w:p w:rsidR="00C54A44" w:rsidRPr="00C54A44" w:rsidRDefault="00C54A44" w:rsidP="00C54A44">
            <w:pPr>
              <w:keepNext/>
              <w:spacing w:before="40" w:after="40"/>
              <w:ind w:left="57" w:right="57"/>
              <w:jc w:val="center"/>
              <w:rPr>
                <w:snapToGrid w:val="0"/>
              </w:rPr>
            </w:pPr>
          </w:p>
        </w:tc>
      </w:tr>
      <w:tr w:rsidR="00C54A44" w:rsidRPr="00C54A44" w:rsidTr="005909E2">
        <w:trPr>
          <w:cantSplit/>
        </w:trPr>
        <w:tc>
          <w:tcPr>
            <w:tcW w:w="426"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1</w:t>
            </w:r>
          </w:p>
        </w:tc>
        <w:tc>
          <w:tcPr>
            <w:tcW w:w="1722"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2</w:t>
            </w:r>
          </w:p>
        </w:tc>
        <w:tc>
          <w:tcPr>
            <w:tcW w:w="1985"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3</w:t>
            </w:r>
          </w:p>
        </w:tc>
        <w:tc>
          <w:tcPr>
            <w:tcW w:w="2268"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4</w:t>
            </w:r>
          </w:p>
        </w:tc>
        <w:tc>
          <w:tcPr>
            <w:tcW w:w="1417"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5</w:t>
            </w:r>
          </w:p>
        </w:tc>
        <w:tc>
          <w:tcPr>
            <w:tcW w:w="1276"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6</w:t>
            </w:r>
          </w:p>
        </w:tc>
        <w:tc>
          <w:tcPr>
            <w:tcW w:w="1397" w:type="dxa"/>
            <w:vAlign w:val="center"/>
          </w:tcPr>
          <w:p w:rsidR="00C54A44" w:rsidRPr="00C54A44" w:rsidRDefault="00C54A44" w:rsidP="00C54A44">
            <w:pPr>
              <w:keepNext/>
              <w:spacing w:before="40" w:after="40"/>
              <w:ind w:left="57" w:right="57"/>
              <w:jc w:val="center"/>
              <w:rPr>
                <w:snapToGrid w:val="0"/>
              </w:rPr>
            </w:pPr>
            <w:r w:rsidRPr="00C54A44">
              <w:rPr>
                <w:snapToGrid w:val="0"/>
              </w:rPr>
              <w:t>7</w:t>
            </w: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spacing w:before="40" w:after="40"/>
              <w:ind w:right="57"/>
              <w:rPr>
                <w:snapToGrid w:val="0"/>
              </w:rPr>
            </w:pPr>
            <w:r w:rsidRPr="00C54A44">
              <w:rPr>
                <w:snapToGrid w:val="0"/>
              </w:rPr>
              <w:t>…</w:t>
            </w: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6401" w:type="dxa"/>
            <w:gridSpan w:val="4"/>
          </w:tcPr>
          <w:p w:rsidR="00C54A44" w:rsidRPr="00C54A44" w:rsidRDefault="00C54A44" w:rsidP="00C54A44">
            <w:pPr>
              <w:spacing w:before="40" w:after="40"/>
              <w:ind w:left="57" w:right="57"/>
              <w:rPr>
                <w:snapToGrid w:val="0"/>
              </w:rPr>
            </w:pPr>
            <w:r w:rsidRPr="00C54A44">
              <w:rPr>
                <w:snapToGrid w:val="0"/>
              </w:rPr>
              <w:t>ИТОГО</w:t>
            </w:r>
          </w:p>
        </w:tc>
        <w:tc>
          <w:tcPr>
            <w:tcW w:w="1417" w:type="dxa"/>
          </w:tcPr>
          <w:p w:rsidR="00C54A44" w:rsidRPr="00C54A44" w:rsidRDefault="00C54A44" w:rsidP="00C54A44">
            <w:pPr>
              <w:spacing w:before="40" w:after="40"/>
              <w:ind w:left="57" w:right="57"/>
              <w:jc w:val="center"/>
              <w:rPr>
                <w:snapToGrid w:val="0"/>
              </w:rPr>
            </w:pPr>
          </w:p>
        </w:tc>
        <w:tc>
          <w:tcPr>
            <w:tcW w:w="1276" w:type="dxa"/>
          </w:tcPr>
          <w:p w:rsidR="00C54A44" w:rsidRPr="00C54A44" w:rsidRDefault="00C54A44" w:rsidP="00C54A44">
            <w:pPr>
              <w:spacing w:before="40" w:after="40"/>
              <w:ind w:left="57" w:right="57"/>
              <w:jc w:val="center"/>
              <w:rPr>
                <w:snapToGrid w:val="0"/>
              </w:rPr>
            </w:pPr>
            <w:r w:rsidRPr="00C54A44">
              <w:rPr>
                <w:snapToGrid w:val="0"/>
              </w:rPr>
              <w:t>100%</w:t>
            </w:r>
          </w:p>
        </w:tc>
        <w:tc>
          <w:tcPr>
            <w:tcW w:w="1397" w:type="dxa"/>
          </w:tcPr>
          <w:p w:rsidR="00C54A44" w:rsidRPr="00C54A44" w:rsidRDefault="00C54A44" w:rsidP="00C54A44">
            <w:pPr>
              <w:spacing w:before="40" w:after="40"/>
              <w:ind w:left="57" w:right="57"/>
              <w:jc w:val="center"/>
              <w:rPr>
                <w:snapToGrid w:val="0"/>
              </w:rPr>
            </w:pPr>
            <w:r w:rsidRPr="00C54A44">
              <w:rPr>
                <w:snapToGrid w:val="0"/>
              </w:rPr>
              <w:t>Х</w:t>
            </w:r>
          </w:p>
        </w:tc>
      </w:tr>
    </w:tbl>
    <w:p w:rsidR="00C54A44" w:rsidRPr="00C54A44" w:rsidRDefault="00C54A44" w:rsidP="00C54A44">
      <w:pPr>
        <w:autoSpaceDE w:val="0"/>
        <w:autoSpaceDN w:val="0"/>
        <w:jc w:val="both"/>
        <w:rPr>
          <w:bCs/>
          <w:snapToGrid w:val="0"/>
          <w:sz w:val="28"/>
          <w:szCs w:val="28"/>
        </w:rPr>
      </w:pPr>
    </w:p>
    <w:p w:rsidR="00C54A44" w:rsidRPr="00C54A44" w:rsidRDefault="00C54A44" w:rsidP="00C54A44">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C54A44" w:rsidRPr="00C54A44" w:rsidRDefault="00C54A44" w:rsidP="00C54A44">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C54A44" w:rsidRPr="00C54A44" w:rsidRDefault="00C54A44" w:rsidP="00C54A44">
      <w:pPr>
        <w:overflowPunct w:val="0"/>
        <w:autoSpaceDE w:val="0"/>
        <w:autoSpaceDN w:val="0"/>
        <w:adjustRightInd w:val="0"/>
        <w:ind w:firstLine="709"/>
        <w:jc w:val="both"/>
        <w:rPr>
          <w:sz w:val="28"/>
          <w:szCs w:val="22"/>
        </w:rPr>
      </w:pPr>
      <w:r w:rsidRPr="00C54A44">
        <w:rPr>
          <w:sz w:val="28"/>
          <w:szCs w:val="22"/>
        </w:rPr>
        <w:t>М.П.</w:t>
      </w:r>
    </w:p>
    <w:p w:rsidR="00C54A44" w:rsidRPr="00C54A44" w:rsidRDefault="00C54A44" w:rsidP="00C54A44">
      <w:pPr>
        <w:overflowPunct w:val="0"/>
        <w:autoSpaceDE w:val="0"/>
        <w:autoSpaceDN w:val="0"/>
        <w:adjustRightInd w:val="0"/>
        <w:ind w:firstLine="567"/>
        <w:jc w:val="both"/>
        <w:rPr>
          <w:bCs/>
        </w:rPr>
      </w:pPr>
    </w:p>
    <w:p w:rsidR="00C54A44" w:rsidRPr="00C54A44" w:rsidRDefault="00C54A44" w:rsidP="00C54A44">
      <w:pPr>
        <w:tabs>
          <w:tab w:val="left" w:pos="1134"/>
        </w:tabs>
        <w:overflowPunct w:val="0"/>
        <w:autoSpaceDE w:val="0"/>
        <w:autoSpaceDN w:val="0"/>
        <w:adjustRightInd w:val="0"/>
        <w:ind w:right="-179" w:firstLine="709"/>
        <w:jc w:val="both"/>
      </w:pPr>
      <w:r w:rsidRPr="00C54A44">
        <w:t>ИНСТРУКЦИИ ПО ЗАПОЛНЕНИЮ</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lastRenderedPageBreak/>
        <w:t xml:space="preserve">Данные инструкции не следует воспроизводить в документах, подготовленных участником </w:t>
      </w:r>
      <w:r w:rsidR="0015630E">
        <w:rPr>
          <w:bCs/>
        </w:rPr>
        <w:t>запроса</w:t>
      </w:r>
      <w:r w:rsidR="0015630E" w:rsidRPr="0015630E">
        <w:rPr>
          <w:bCs/>
        </w:rPr>
        <w:t xml:space="preserve"> предложений</w:t>
      </w:r>
      <w:r w:rsidRPr="00C54A44">
        <w:rPr>
          <w:bCs/>
        </w:rPr>
        <w:t>.</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w:t>
      </w:r>
      <w:r w:rsidRPr="00C54A44">
        <w:rPr>
          <w:bCs/>
        </w:rPr>
        <w:t xml:space="preserve"> приводит номер и дату заявки на участие </w:t>
      </w:r>
      <w:proofErr w:type="gramStart"/>
      <w:r w:rsidRPr="00C54A44">
        <w:rPr>
          <w:bCs/>
        </w:rPr>
        <w:t>в</w:t>
      </w:r>
      <w:proofErr w:type="gramEnd"/>
      <w:r w:rsidRPr="00C54A44">
        <w:rPr>
          <w:bCs/>
        </w:rPr>
        <w:t xml:space="preserve"> </w:t>
      </w:r>
      <w:r w:rsidR="0015630E">
        <w:rPr>
          <w:bCs/>
        </w:rPr>
        <w:t>запроса</w:t>
      </w:r>
      <w:r w:rsidR="0015630E" w:rsidRPr="0015630E">
        <w:rPr>
          <w:bCs/>
        </w:rPr>
        <w:t xml:space="preserve"> предложений</w:t>
      </w:r>
      <w:r w:rsidRPr="00C54A44">
        <w:rPr>
          <w:bCs/>
        </w:rPr>
        <w:t>, приложением к которой является данная справка.</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 </w:t>
      </w:r>
      <w:r w:rsidRPr="00C54A44">
        <w:rPr>
          <w:bCs/>
        </w:rPr>
        <w:t xml:space="preserve">указывает свое фирменное наименование (в </w:t>
      </w:r>
      <w:proofErr w:type="spellStart"/>
      <w:r w:rsidRPr="00C54A44">
        <w:rPr>
          <w:bCs/>
        </w:rPr>
        <w:t>т.ч</w:t>
      </w:r>
      <w:proofErr w:type="spellEnd"/>
      <w:r w:rsidRPr="00C54A44">
        <w:rPr>
          <w:bCs/>
        </w:rPr>
        <w:t>. организационно-правовую форму), наименования (в </w:t>
      </w:r>
      <w:proofErr w:type="spellStart"/>
      <w:r w:rsidRPr="00C54A44">
        <w:rPr>
          <w:bCs/>
        </w:rPr>
        <w:t>т.ч</w:t>
      </w:r>
      <w:proofErr w:type="spellEnd"/>
      <w:r w:rsidRPr="00C54A44">
        <w:rPr>
          <w:bCs/>
        </w:rPr>
        <w:t>. организационно-правовую форму)</w:t>
      </w:r>
      <w:r w:rsidRPr="00C54A44">
        <w:rPr>
          <w:bCs/>
          <w:szCs w:val="22"/>
        </w:rPr>
        <w:t xml:space="preserve"> </w:t>
      </w:r>
      <w:r w:rsidRPr="00C54A44">
        <w:rPr>
          <w:b/>
          <w:i/>
        </w:rPr>
        <w:t>субподрядчиков/соисполнителей.</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sidR="005909E2">
        <w:rPr>
          <w:bCs/>
        </w:rPr>
        <w:t>запроса</w:t>
      </w:r>
      <w:r w:rsidR="005909E2" w:rsidRPr="005909E2">
        <w:rPr>
          <w:bCs/>
        </w:rPr>
        <w:t xml:space="preserve"> предложений </w:t>
      </w:r>
      <w:r w:rsidRPr="00C54A44">
        <w:rPr>
          <w:bCs/>
        </w:rPr>
        <w:t>указывает:</w:t>
      </w:r>
    </w:p>
    <w:p w:rsidR="00C54A44" w:rsidRPr="00C54A44" w:rsidRDefault="00C54A44" w:rsidP="005909E2">
      <w:pPr>
        <w:numPr>
          <w:ilvl w:val="0"/>
          <w:numId w:val="59"/>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sidR="005909E2">
        <w:rPr>
          <w:b/>
          <w:i/>
        </w:rPr>
        <w:t>запроса</w:t>
      </w:r>
      <w:r w:rsidR="005909E2"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sidR="005909E2">
        <w:rPr>
          <w:b/>
          <w:i/>
        </w:rPr>
        <w:t>запроса</w:t>
      </w:r>
      <w:r w:rsidR="005909E2"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w:t>
      </w:r>
      <w:proofErr w:type="gramStart"/>
      <w:r w:rsidR="00F14513">
        <w:rPr>
          <w:b/>
          <w:i/>
        </w:rPr>
        <w:t>4</w:t>
      </w:r>
      <w:proofErr w:type="gramEnd"/>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 xml:space="preserve">Форма </w:t>
      </w:r>
      <w:r w:rsidR="00F14513">
        <w:rPr>
          <w:bCs/>
        </w:rPr>
        <w:t>8</w:t>
      </w:r>
      <w:r w:rsidRPr="00C54A44">
        <w:rPr>
          <w:bCs/>
        </w:rPr>
        <w:t>);</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C54A44" w:rsidRPr="00C54A44" w:rsidRDefault="00C54A44" w:rsidP="00987FE0">
      <w:pPr>
        <w:numPr>
          <w:ilvl w:val="0"/>
          <w:numId w:val="60"/>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005909E2" w:rsidRPr="005909E2">
        <w:rPr>
          <w:bCs/>
        </w:rPr>
        <w:t>з</w:t>
      </w:r>
      <w:r w:rsidR="005909E2">
        <w:rPr>
          <w:bCs/>
        </w:rPr>
        <w:t>апроса</w:t>
      </w:r>
      <w:r w:rsidR="005909E2" w:rsidRPr="005909E2">
        <w:rPr>
          <w:bCs/>
        </w:rPr>
        <w:t xml:space="preserve"> предложений</w:t>
      </w:r>
      <w:r w:rsidRPr="00C54A44">
        <w:rPr>
          <w:bCs/>
        </w:rPr>
        <w:t xml:space="preserve"> должен приложить:</w:t>
      </w:r>
    </w:p>
    <w:p w:rsidR="00C54A44" w:rsidRPr="00C54A44" w:rsidRDefault="00C54A44" w:rsidP="00987FE0">
      <w:pPr>
        <w:numPr>
          <w:ilvl w:val="1"/>
          <w:numId w:val="59"/>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 xml:space="preserve">копия договора (в том </w:t>
      </w:r>
      <w:proofErr w:type="gramStart"/>
      <w:r w:rsidRPr="00C54A44">
        <w:rPr>
          <w:rFonts w:eastAsia="Arial Unicode MS"/>
          <w:bCs/>
          <w:szCs w:val="22"/>
        </w:rPr>
        <w:t>числе</w:t>
      </w:r>
      <w:proofErr w:type="gramEnd"/>
      <w:r w:rsidRPr="00C54A44">
        <w:rPr>
          <w:rFonts w:eastAsia="Arial Unicode MS"/>
          <w:bCs/>
          <w:szCs w:val="22"/>
        </w:rPr>
        <w:t xml:space="preserve">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Pr="00C54A44">
        <w:rPr>
          <w:bCs/>
        </w:rPr>
        <w:t>17.2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Pr="00C54A44">
        <w:rPr>
          <w:bCs/>
          <w:szCs w:val="22"/>
        </w:rPr>
        <w:t>5</w:t>
      </w:r>
      <w:r w:rsidRPr="00C54A44">
        <w:rPr>
          <w:bCs/>
          <w:szCs w:val="22"/>
        </w:rPr>
        <w:fldChar w:fldCharType="end"/>
      </w:r>
      <w:r w:rsidRPr="00C54A44">
        <w:rPr>
          <w:bCs/>
        </w:rPr>
        <w:t xml:space="preserve"> «Информационная карта </w:t>
      </w:r>
      <w:r w:rsidR="005909E2">
        <w:rPr>
          <w:bCs/>
        </w:rPr>
        <w:t>запроса</w:t>
      </w:r>
      <w:r w:rsidR="005909E2" w:rsidRPr="005909E2">
        <w:rPr>
          <w:bCs/>
        </w:rPr>
        <w:t xml:space="preserve"> предложений</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proofErr w:type="gramStart"/>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005909E2"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roofErr w:type="gramEnd"/>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sidR="005909E2">
        <w:rPr>
          <w:bCs/>
        </w:rPr>
        <w:t>запроса</w:t>
      </w:r>
      <w:r w:rsidR="005909E2"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w:t>
      </w:r>
      <w:proofErr w:type="spellStart"/>
      <w:r w:rsidRPr="00C54A44">
        <w:rPr>
          <w:bCs/>
        </w:rPr>
        <w:t>непривлечения</w:t>
      </w:r>
      <w:proofErr w:type="spellEnd"/>
      <w:r w:rsidRPr="00C54A44">
        <w:rPr>
          <w:bCs/>
        </w:rPr>
        <w:t xml:space="preserve">;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25090D" w:rsidRDefault="00C54A44" w:rsidP="00C54A44">
      <w:pPr>
        <w:pStyle w:val="Times12"/>
        <w:tabs>
          <w:tab w:val="left" w:pos="0"/>
        </w:tabs>
        <w:ind w:firstLine="0"/>
        <w:rPr>
          <w:bCs w:val="0"/>
          <w:szCs w:val="24"/>
        </w:rPr>
      </w:pPr>
      <w:proofErr w:type="gramStart"/>
      <w:r w:rsidRPr="00C54A44">
        <w:rPr>
          <w:bCs w:val="0"/>
          <w:szCs w:val="24"/>
        </w:rPr>
        <w:t xml:space="preserve">Для участников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005909E2"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с указанием на особый порядок их выбора.</w:t>
      </w:r>
      <w:proofErr w:type="gramEnd"/>
      <w:r w:rsidRPr="00C54A44">
        <w:rPr>
          <w:bCs w:val="0"/>
          <w:szCs w:val="24"/>
        </w:rPr>
        <w:t xml:space="preserve"> К данной форме участник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w:t>
      </w:r>
      <w:r w:rsidRPr="00C54A44">
        <w:rPr>
          <w:bCs w:val="0"/>
          <w:szCs w:val="24"/>
        </w:rPr>
        <w:lastRenderedPageBreak/>
        <w:t xml:space="preserve">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w:t>
      </w:r>
      <w:proofErr w:type="gramStart"/>
      <w:r w:rsidRPr="00C54A44">
        <w:rPr>
          <w:bCs w:val="0"/>
          <w:szCs w:val="24"/>
        </w:rPr>
        <w:t>предоставить документы</w:t>
      </w:r>
      <w:proofErr w:type="gramEnd"/>
      <w:r w:rsidRPr="00C54A44">
        <w:rPr>
          <w:bCs w:val="0"/>
          <w:szCs w:val="24"/>
        </w:rPr>
        <w:t>,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Pr="00C54A44">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w:t>
      </w:r>
    </w:p>
    <w:p w:rsidR="0025090D" w:rsidRPr="00E10278" w:rsidRDefault="0025090D" w:rsidP="0025090D">
      <w:pPr>
        <w:pStyle w:val="Times12"/>
        <w:tabs>
          <w:tab w:val="left" w:pos="0"/>
        </w:tabs>
        <w:ind w:firstLine="0"/>
        <w:jc w:val="left"/>
        <w:rPr>
          <w:szCs w:val="24"/>
        </w:rPr>
        <w:sectPr w:rsidR="0025090D" w:rsidRPr="00E10278" w:rsidSect="00FD6710">
          <w:pgSz w:w="16840" w:h="11907" w:orient="landscape" w:code="9"/>
          <w:pgMar w:top="1134" w:right="567" w:bottom="1134" w:left="1134" w:header="567" w:footer="567" w:gutter="0"/>
          <w:cols w:space="708"/>
          <w:docGrid w:linePitch="360"/>
        </w:sectPr>
      </w:pPr>
      <w:r w:rsidRPr="0025090D">
        <w:rPr>
          <w:szCs w:val="24"/>
        </w:rPr>
        <w:t>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w:t>
      </w:r>
      <w:r w:rsidR="00F14513">
        <w:rPr>
          <w:szCs w:val="24"/>
        </w:rPr>
        <w:t>6</w:t>
      </w:r>
      <w:r w:rsidRPr="00EF2D2A">
        <w:rPr>
          <w:szCs w:val="24"/>
        </w:rPr>
        <w:t>),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9862DC">
      <w:pPr>
        <w:ind w:left="-426" w:hanging="567"/>
        <w:rPr>
          <w:lang w:eastAsia="x-none"/>
        </w:rPr>
      </w:pPr>
    </w:p>
    <w:p w:rsidR="009862DC" w:rsidRDefault="009862DC" w:rsidP="009862DC">
      <w:pPr>
        <w:ind w:left="-426" w:hanging="567"/>
        <w:rPr>
          <w:lang w:eastAsia="x-none"/>
        </w:rPr>
      </w:pPr>
    </w:p>
    <w:p w:rsidR="009862DC" w:rsidRPr="009862DC" w:rsidRDefault="009862DC" w:rsidP="009862DC">
      <w:pPr>
        <w:overflowPunct w:val="0"/>
        <w:autoSpaceDE w:val="0"/>
        <w:autoSpaceDN w:val="0"/>
        <w:adjustRightInd w:val="0"/>
        <w:jc w:val="center"/>
        <w:rPr>
          <w:b/>
          <w:i/>
          <w:sz w:val="20"/>
          <w:szCs w:val="20"/>
          <w:shd w:val="clear" w:color="auto" w:fill="FDE9D9"/>
        </w:rPr>
      </w:pPr>
      <w:r w:rsidRPr="009862DC">
        <w:rPr>
          <w:b/>
          <w:i/>
        </w:rPr>
        <w:t>в случае проведения конкурса на выполнение подрядных работ</w:t>
      </w:r>
    </w:p>
    <w:p w:rsidR="009862DC" w:rsidRPr="009862DC" w:rsidRDefault="009862DC" w:rsidP="009862DC">
      <w:pPr>
        <w:overflowPunct w:val="0"/>
        <w:autoSpaceDE w:val="0"/>
        <w:autoSpaceDN w:val="0"/>
        <w:adjustRightInd w:val="0"/>
        <w:jc w:val="right"/>
        <w:rPr>
          <w:sz w:val="22"/>
          <w:szCs w:val="22"/>
        </w:rPr>
      </w:pPr>
      <w:r w:rsidRPr="009862DC">
        <w:rPr>
          <w:sz w:val="28"/>
          <w:szCs w:val="22"/>
        </w:rPr>
        <w:t>Форма 10.</w:t>
      </w:r>
    </w:p>
    <w:p w:rsidR="009862DC" w:rsidRPr="009862DC" w:rsidRDefault="009862DC" w:rsidP="009862DC">
      <w:pPr>
        <w:overflowPunct w:val="0"/>
        <w:autoSpaceDE w:val="0"/>
        <w:autoSpaceDN w:val="0"/>
        <w:adjustRightInd w:val="0"/>
        <w:ind w:left="9923"/>
        <w:rPr>
          <w:bCs/>
          <w:iCs/>
          <w:szCs w:val="20"/>
        </w:rPr>
      </w:pPr>
      <w:r w:rsidRPr="009862DC">
        <w:rPr>
          <w:bCs/>
          <w:iCs/>
          <w:szCs w:val="20"/>
        </w:rPr>
        <w:t>Приложение к заявке на участие в конкурсе</w:t>
      </w:r>
    </w:p>
    <w:p w:rsidR="009862DC" w:rsidRPr="009862DC" w:rsidRDefault="009862DC" w:rsidP="009862DC">
      <w:pPr>
        <w:overflowPunct w:val="0"/>
        <w:autoSpaceDE w:val="0"/>
        <w:autoSpaceDN w:val="0"/>
        <w:adjustRightInd w:val="0"/>
        <w:ind w:left="9923"/>
        <w:rPr>
          <w:bCs/>
          <w:szCs w:val="20"/>
        </w:rPr>
      </w:pPr>
      <w:r w:rsidRPr="009862DC">
        <w:rPr>
          <w:bCs/>
          <w:iCs/>
          <w:szCs w:val="20"/>
        </w:rPr>
        <w:t>от «___» __________ 20___ г. № ______</w:t>
      </w:r>
    </w:p>
    <w:p w:rsidR="009862DC" w:rsidRPr="009862DC" w:rsidRDefault="009862DC" w:rsidP="009862DC">
      <w:pPr>
        <w:widowControl w:val="0"/>
        <w:autoSpaceDE w:val="0"/>
        <w:autoSpaceDN w:val="0"/>
        <w:adjustRightInd w:val="0"/>
        <w:jc w:val="center"/>
        <w:rPr>
          <w:bCs/>
          <w:sz w:val="28"/>
          <w:szCs w:val="22"/>
        </w:rPr>
      </w:pPr>
    </w:p>
    <w:p w:rsidR="009862DC" w:rsidRPr="009862DC" w:rsidRDefault="009862DC" w:rsidP="009862DC">
      <w:pPr>
        <w:jc w:val="center"/>
        <w:rPr>
          <w:sz w:val="28"/>
          <w:szCs w:val="28"/>
        </w:rPr>
      </w:pPr>
      <w:r w:rsidRPr="009862DC">
        <w:rPr>
          <w:sz w:val="28"/>
          <w:szCs w:val="28"/>
        </w:rPr>
        <w:t>Открытый конкурс в электронной форме на право заключения договора/</w:t>
      </w:r>
      <w:proofErr w:type="spellStart"/>
      <w:proofErr w:type="gramStart"/>
      <w:r w:rsidRPr="009862DC">
        <w:rPr>
          <w:b/>
          <w:i/>
          <w:szCs w:val="28"/>
        </w:rPr>
        <w:t>ов</w:t>
      </w:r>
      <w:proofErr w:type="spellEnd"/>
      <w:r w:rsidRPr="009862DC">
        <w:rPr>
          <w:i/>
          <w:sz w:val="28"/>
          <w:szCs w:val="28"/>
        </w:rPr>
        <w:t xml:space="preserve"> </w:t>
      </w:r>
      <w:r w:rsidRPr="009862DC">
        <w:rPr>
          <w:sz w:val="28"/>
          <w:szCs w:val="28"/>
        </w:rPr>
        <w:t>на</w:t>
      </w:r>
      <w:proofErr w:type="gramEnd"/>
      <w:r w:rsidRPr="009862DC">
        <w:rPr>
          <w:sz w:val="28"/>
          <w:szCs w:val="28"/>
        </w:rPr>
        <w:t> _______________________________________</w:t>
      </w:r>
    </w:p>
    <w:p w:rsidR="009862DC" w:rsidRPr="009862DC" w:rsidRDefault="009862DC" w:rsidP="009862DC">
      <w:pPr>
        <w:overflowPunct w:val="0"/>
        <w:autoSpaceDE w:val="0"/>
        <w:autoSpaceDN w:val="0"/>
        <w:adjustRightInd w:val="0"/>
        <w:jc w:val="right"/>
        <w:rPr>
          <w:b/>
          <w:bCs/>
          <w:szCs w:val="28"/>
        </w:rPr>
      </w:pPr>
      <w:r w:rsidRPr="009862DC">
        <w:rPr>
          <w:b/>
          <w:i/>
          <w:szCs w:val="28"/>
        </w:rPr>
        <w:t>Лот __</w:t>
      </w:r>
    </w:p>
    <w:p w:rsidR="009862DC" w:rsidRPr="009862DC" w:rsidRDefault="009862DC" w:rsidP="009862DC">
      <w:pPr>
        <w:keepNext/>
        <w:jc w:val="center"/>
        <w:outlineLvl w:val="1"/>
        <w:rPr>
          <w:bCs/>
          <w:iCs/>
          <w:sz w:val="28"/>
          <w:szCs w:val="28"/>
        </w:rPr>
      </w:pPr>
      <w:bookmarkStart w:id="480" w:name="_Справка_о_материально-технических_р"/>
      <w:bookmarkStart w:id="481" w:name="_Справка_о_материально-технических"/>
      <w:bookmarkStart w:id="482" w:name="_Toc255987080"/>
      <w:bookmarkStart w:id="483" w:name="_Toc390267526"/>
      <w:bookmarkEnd w:id="480"/>
      <w:bookmarkEnd w:id="481"/>
      <w:r w:rsidRPr="009862DC">
        <w:rPr>
          <w:bCs/>
          <w:iCs/>
          <w:sz w:val="28"/>
          <w:szCs w:val="28"/>
        </w:rPr>
        <w:t>СПРАВКА О МАТЕРИАЛЬНО-ТЕХНИЧЕСКИХ РЕСУРСАХ (Форма 10)</w:t>
      </w:r>
      <w:bookmarkEnd w:id="482"/>
      <w:bookmarkEnd w:id="483"/>
    </w:p>
    <w:p w:rsidR="009862DC" w:rsidRPr="009862DC" w:rsidRDefault="009862DC" w:rsidP="009862DC">
      <w:pPr>
        <w:suppressAutoHyphens/>
        <w:ind w:left="180" w:right="-120"/>
        <w:jc w:val="center"/>
        <w:rPr>
          <w:sz w:val="28"/>
          <w:szCs w:val="28"/>
        </w:rPr>
      </w:pPr>
    </w:p>
    <w:p w:rsidR="009862DC" w:rsidRPr="009862DC" w:rsidRDefault="009862DC" w:rsidP="009862DC">
      <w:pPr>
        <w:overflowPunct w:val="0"/>
        <w:autoSpaceDE w:val="0"/>
        <w:autoSpaceDN w:val="0"/>
        <w:adjustRightInd w:val="0"/>
        <w:jc w:val="both"/>
        <w:rPr>
          <w:bCs/>
          <w:i/>
          <w:sz w:val="28"/>
          <w:szCs w:val="28"/>
        </w:rPr>
      </w:pPr>
      <w:r w:rsidRPr="009862DC">
        <w:rPr>
          <w:bCs/>
          <w:sz w:val="28"/>
          <w:szCs w:val="28"/>
        </w:rPr>
        <w:t xml:space="preserve">Участник конкурса (подрядчик): ________________________________ </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Субподрядчики</w:t>
      </w:r>
      <w:r w:rsidRPr="009862DC">
        <w:rPr>
          <w:b/>
          <w:i/>
        </w:rPr>
        <w:t xml:space="preserve"> [в случае разрешения привлечения субподрядчиков]</w:t>
      </w:r>
      <w:r w:rsidRPr="009862DC">
        <w:rPr>
          <w:bCs/>
          <w:sz w:val="28"/>
          <w:szCs w:val="28"/>
        </w:rPr>
        <w:t>:</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1. ________________________________________________________</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 xml:space="preserve">2. ________________________________________________________ </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947"/>
        <w:gridCol w:w="2304"/>
        <w:gridCol w:w="1304"/>
        <w:gridCol w:w="2110"/>
        <w:gridCol w:w="2369"/>
        <w:gridCol w:w="1897"/>
        <w:gridCol w:w="2005"/>
        <w:gridCol w:w="1982"/>
      </w:tblGrid>
      <w:tr w:rsidR="009862DC" w:rsidRPr="009862DC" w:rsidTr="00190D3A">
        <w:trPr>
          <w:cantSplit/>
          <w:trHeight w:val="1563"/>
          <w:tblHeader/>
        </w:trPr>
        <w:tc>
          <w:tcPr>
            <w:tcW w:w="142" w:type="pct"/>
            <w:tcMar>
              <w:top w:w="57" w:type="dxa"/>
              <w:bottom w:w="57" w:type="dxa"/>
            </w:tcMar>
            <w:vAlign w:val="center"/>
          </w:tcPr>
          <w:p w:rsidR="009862DC" w:rsidRPr="009862DC" w:rsidRDefault="009862DC" w:rsidP="009862DC">
            <w:pPr>
              <w:widowControl w:val="0"/>
              <w:spacing w:before="40" w:after="40"/>
              <w:ind w:left="-141" w:right="-135"/>
              <w:jc w:val="center"/>
              <w:rPr>
                <w:snapToGrid w:val="0"/>
              </w:rPr>
            </w:pPr>
            <w:r w:rsidRPr="009862DC">
              <w:rPr>
                <w:snapToGrid w:val="0"/>
              </w:rPr>
              <w:t xml:space="preserve">№ </w:t>
            </w:r>
            <w:proofErr w:type="gramStart"/>
            <w:r w:rsidRPr="009862DC">
              <w:rPr>
                <w:snapToGrid w:val="0"/>
              </w:rPr>
              <w:t>п</w:t>
            </w:r>
            <w:proofErr w:type="gramEnd"/>
            <w:r w:rsidRPr="009862DC">
              <w:rPr>
                <w:snapToGrid w:val="0"/>
              </w:rPr>
              <w:t>/п</w:t>
            </w:r>
          </w:p>
          <w:p w:rsidR="009862DC" w:rsidRPr="009862DC" w:rsidRDefault="009862DC" w:rsidP="009862DC">
            <w:pPr>
              <w:keepNext/>
              <w:spacing w:before="40" w:after="40"/>
              <w:ind w:left="57" w:right="57"/>
              <w:jc w:val="center"/>
              <w:rPr>
                <w:snapToGrid w:val="0"/>
              </w:rPr>
            </w:pPr>
          </w:p>
        </w:tc>
        <w:tc>
          <w:tcPr>
            <w:tcW w:w="59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Наименование МТР</w:t>
            </w:r>
          </w:p>
        </w:tc>
        <w:tc>
          <w:tcPr>
            <w:tcW w:w="70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Местонахождение</w:t>
            </w:r>
          </w:p>
        </w:tc>
        <w:tc>
          <w:tcPr>
            <w:tcW w:w="398"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Марка</w:t>
            </w:r>
          </w:p>
        </w:tc>
        <w:tc>
          <w:tcPr>
            <w:tcW w:w="64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Основные технические характеристики</w:t>
            </w:r>
          </w:p>
        </w:tc>
        <w:tc>
          <w:tcPr>
            <w:tcW w:w="72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 xml:space="preserve">Право собственности или иное право (хозяйственного ведения, оперативного управления, </w:t>
            </w:r>
            <w:r w:rsidRPr="009862DC">
              <w:rPr>
                <w:snapToGrid w:val="0"/>
              </w:rPr>
              <w:br/>
              <w:t>№ договора аренды в случае аренды МТР)</w:t>
            </w:r>
          </w:p>
        </w:tc>
        <w:tc>
          <w:tcPr>
            <w:tcW w:w="579"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Собственник (арендатор)</w:t>
            </w:r>
          </w:p>
        </w:tc>
        <w:tc>
          <w:tcPr>
            <w:tcW w:w="612"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Предназначение (с точки зрения выполнения Договора)</w:t>
            </w: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1. Подготовительные работы</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pPr>
              <w:numPr>
                <w:ilvl w:val="0"/>
                <w:numId w:val="90"/>
              </w:numPr>
              <w:jc w:val="center"/>
            </w:pPr>
          </w:p>
        </w:tc>
        <w:tc>
          <w:tcPr>
            <w:tcW w:w="594" w:type="pct"/>
            <w:tcMar>
              <w:top w:w="57" w:type="dxa"/>
              <w:bottom w:w="57" w:type="dxa"/>
            </w:tcMar>
            <w:vAlign w:val="center"/>
          </w:tcPr>
          <w:p w:rsidR="009862DC" w:rsidRPr="009862DC" w:rsidRDefault="009862DC" w:rsidP="009862DC">
            <w:pPr>
              <w:tabs>
                <w:tab w:val="left" w:pos="1747"/>
              </w:tabs>
              <w:ind w:left="-96" w:right="-90"/>
              <w:jc w:val="center"/>
              <w:rPr>
                <w:i/>
                <w:snapToGrid w:val="0"/>
              </w:rPr>
            </w:pPr>
            <w:r w:rsidRPr="009862DC">
              <w:rPr>
                <w:i/>
                <w:snapToGrid w:val="0"/>
              </w:rPr>
              <w:t>Экскаватор (пример для оформления)</w:t>
            </w:r>
          </w:p>
        </w:tc>
        <w:tc>
          <w:tcPr>
            <w:tcW w:w="703" w:type="pct"/>
            <w:tcMar>
              <w:top w:w="57" w:type="dxa"/>
              <w:bottom w:w="57" w:type="dxa"/>
            </w:tcMar>
            <w:vAlign w:val="center"/>
          </w:tcPr>
          <w:p w:rsidR="009862DC" w:rsidRPr="009862DC" w:rsidRDefault="009862DC" w:rsidP="009862DC">
            <w:pPr>
              <w:ind w:left="-37" w:right="57"/>
              <w:jc w:val="center"/>
              <w:rPr>
                <w:i/>
                <w:snapToGrid w:val="0"/>
              </w:rPr>
            </w:pPr>
            <w:r w:rsidRPr="009862DC">
              <w:rPr>
                <w:i/>
                <w:snapToGrid w:val="0"/>
              </w:rPr>
              <w:t>Производственная база, г. Москва</w:t>
            </w:r>
          </w:p>
        </w:tc>
        <w:tc>
          <w:tcPr>
            <w:tcW w:w="398"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lang w:val="en-US"/>
              </w:rPr>
              <w:t>Hitachi</w:t>
            </w:r>
            <w:r w:rsidRPr="009862DC">
              <w:rPr>
                <w:i/>
                <w:snapToGrid w:val="0"/>
              </w:rPr>
              <w:t xml:space="preserve"> </w:t>
            </w:r>
            <w:r w:rsidRPr="009862DC">
              <w:rPr>
                <w:i/>
                <w:snapToGrid w:val="0"/>
                <w:lang w:val="en-US"/>
              </w:rPr>
              <w:t>ZX</w:t>
            </w:r>
            <w:r w:rsidRPr="009862DC">
              <w:rPr>
                <w:i/>
                <w:snapToGrid w:val="0"/>
              </w:rPr>
              <w:t>-200-3</w:t>
            </w:r>
          </w:p>
        </w:tc>
        <w:tc>
          <w:tcPr>
            <w:tcW w:w="644" w:type="pct"/>
            <w:tcMar>
              <w:top w:w="57" w:type="dxa"/>
              <w:bottom w:w="57" w:type="dxa"/>
            </w:tcMar>
            <w:vAlign w:val="center"/>
          </w:tcPr>
          <w:p w:rsidR="009862DC" w:rsidRPr="009862DC" w:rsidRDefault="009862DC" w:rsidP="009862DC">
            <w:pPr>
              <w:ind w:left="-56"/>
              <w:jc w:val="center"/>
              <w:rPr>
                <w:i/>
                <w:snapToGrid w:val="0"/>
              </w:rPr>
            </w:pPr>
            <w:r w:rsidRPr="009862DC">
              <w:rPr>
                <w:i/>
                <w:snapToGrid w:val="0"/>
              </w:rPr>
              <w:t>На гусеничном ходу, объем ковша 1 м3</w:t>
            </w:r>
          </w:p>
        </w:tc>
        <w:tc>
          <w:tcPr>
            <w:tcW w:w="723"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rPr>
              <w:t>Собственное</w:t>
            </w:r>
          </w:p>
        </w:tc>
        <w:tc>
          <w:tcPr>
            <w:tcW w:w="579" w:type="pct"/>
            <w:tcMar>
              <w:top w:w="57" w:type="dxa"/>
              <w:bottom w:w="57" w:type="dxa"/>
            </w:tcMar>
            <w:vAlign w:val="center"/>
          </w:tcPr>
          <w:p w:rsidR="009862DC" w:rsidRPr="009862DC" w:rsidRDefault="009862DC" w:rsidP="009862DC">
            <w:pPr>
              <w:tabs>
                <w:tab w:val="left" w:pos="0"/>
              </w:tabs>
              <w:ind w:right="-68"/>
              <w:jc w:val="center"/>
              <w:rPr>
                <w:i/>
                <w:snapToGrid w:val="0"/>
              </w:rPr>
            </w:pPr>
            <w:r w:rsidRPr="009862DC">
              <w:rPr>
                <w:i/>
                <w:snapToGrid w:val="0"/>
              </w:rPr>
              <w:t>Подрядчик (субподрядчик)</w:t>
            </w:r>
          </w:p>
        </w:tc>
        <w:tc>
          <w:tcPr>
            <w:tcW w:w="612" w:type="pct"/>
            <w:tcMar>
              <w:top w:w="57" w:type="dxa"/>
              <w:bottom w:w="57" w:type="dxa"/>
            </w:tcMar>
            <w:vAlign w:val="center"/>
          </w:tcPr>
          <w:p w:rsidR="009862DC" w:rsidRPr="009862DC" w:rsidRDefault="009862DC" w:rsidP="009862DC">
            <w:pPr>
              <w:ind w:left="-30" w:right="57"/>
              <w:jc w:val="center"/>
              <w:rPr>
                <w:i/>
                <w:snapToGrid w:val="0"/>
              </w:rPr>
            </w:pPr>
            <w:r w:rsidRPr="009862DC">
              <w:rPr>
                <w:i/>
                <w:snapToGrid w:val="0"/>
              </w:rPr>
              <w:t>Инв. № 12345,</w:t>
            </w:r>
          </w:p>
          <w:p w:rsidR="009862DC" w:rsidRPr="009862DC" w:rsidRDefault="009862DC" w:rsidP="009862DC">
            <w:pPr>
              <w:ind w:left="-30" w:right="57"/>
              <w:jc w:val="center"/>
              <w:rPr>
                <w:i/>
                <w:snapToGrid w:val="0"/>
              </w:rPr>
            </w:pPr>
            <w:r w:rsidRPr="009862DC">
              <w:rPr>
                <w:i/>
                <w:snapToGrid w:val="0"/>
              </w:rPr>
              <w:t xml:space="preserve"> гос. № 7013 АУ77</w:t>
            </w:r>
          </w:p>
        </w:tc>
        <w:tc>
          <w:tcPr>
            <w:tcW w:w="605" w:type="pct"/>
            <w:tcMar>
              <w:top w:w="57" w:type="dxa"/>
              <w:bottom w:w="57" w:type="dxa"/>
            </w:tcMar>
            <w:vAlign w:val="center"/>
          </w:tcPr>
          <w:p w:rsidR="009862DC" w:rsidRPr="009862DC" w:rsidRDefault="009862DC" w:rsidP="009862DC">
            <w:pPr>
              <w:ind w:left="-112" w:right="-109"/>
              <w:jc w:val="center"/>
              <w:rPr>
                <w:i/>
                <w:snapToGrid w:val="0"/>
              </w:rPr>
            </w:pPr>
            <w:proofErr w:type="gramStart"/>
            <w:r w:rsidRPr="009862DC">
              <w:rPr>
                <w:i/>
                <w:snapToGrid w:val="0"/>
              </w:rPr>
              <w:t>Подготовитель-</w:t>
            </w:r>
            <w:proofErr w:type="spellStart"/>
            <w:r w:rsidRPr="009862DC">
              <w:rPr>
                <w:i/>
                <w:snapToGrid w:val="0"/>
              </w:rPr>
              <w:t>ные</w:t>
            </w:r>
            <w:proofErr w:type="spellEnd"/>
            <w:proofErr w:type="gramEnd"/>
            <w:r w:rsidRPr="009862DC">
              <w:rPr>
                <w:i/>
                <w:snapToGrid w:val="0"/>
              </w:rPr>
              <w:t xml:space="preserve"> земляные  работы</w:t>
            </w:r>
          </w:p>
        </w:tc>
      </w:tr>
      <w:tr w:rsidR="009862DC" w:rsidRPr="009862DC" w:rsidTr="00190D3A">
        <w:trPr>
          <w:cantSplit/>
          <w:trHeight w:val="252"/>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lastRenderedPageBreak/>
              <w:t>Глава 2. Строительно-монтажные работы по основным объектам строительства</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pPr>
              <w:jc w:val="center"/>
            </w:pPr>
            <w:r w:rsidRPr="009862DC">
              <w:t>1.</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398"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44"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72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579"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12"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bl>
    <w:p w:rsidR="009862DC" w:rsidRPr="009862DC" w:rsidRDefault="009862DC" w:rsidP="009862DC">
      <w:pPr>
        <w:autoSpaceDE w:val="0"/>
        <w:autoSpaceDN w:val="0"/>
        <w:jc w:val="both"/>
        <w:rPr>
          <w:bCs/>
          <w:snapToGrid w:val="0"/>
          <w:sz w:val="28"/>
          <w:szCs w:val="28"/>
        </w:rPr>
      </w:pPr>
    </w:p>
    <w:p w:rsidR="009862DC" w:rsidRPr="009862DC" w:rsidRDefault="009862DC" w:rsidP="009862DC">
      <w:pPr>
        <w:autoSpaceDE w:val="0"/>
        <w:autoSpaceDN w:val="0"/>
        <w:jc w:val="both"/>
        <w:rPr>
          <w:bCs/>
          <w:snapToGrid w:val="0"/>
          <w:sz w:val="16"/>
          <w:szCs w:val="16"/>
        </w:rPr>
      </w:pPr>
      <w:r w:rsidRPr="009862DC">
        <w:rPr>
          <w:bCs/>
          <w:snapToGrid w:val="0"/>
          <w:sz w:val="16"/>
          <w:szCs w:val="16"/>
        </w:rPr>
        <w:t>_________________________________</w:t>
      </w:r>
      <w:r w:rsidRPr="009862DC">
        <w:rPr>
          <w:bCs/>
          <w:snapToGrid w:val="0"/>
          <w:sz w:val="16"/>
          <w:szCs w:val="16"/>
        </w:rPr>
        <w:tab/>
        <w:t>___</w:t>
      </w:r>
      <w:r w:rsidRPr="009862DC">
        <w:rPr>
          <w:bCs/>
          <w:snapToGrid w:val="0"/>
          <w:sz w:val="16"/>
          <w:szCs w:val="16"/>
        </w:rPr>
        <w:tab/>
      </w:r>
      <w:r w:rsidRPr="009862DC">
        <w:rPr>
          <w:bCs/>
          <w:snapToGrid w:val="0"/>
          <w:sz w:val="16"/>
          <w:szCs w:val="16"/>
        </w:rPr>
        <w:tab/>
        <w:t>___________________________</w:t>
      </w:r>
    </w:p>
    <w:p w:rsidR="009862DC" w:rsidRPr="009862DC" w:rsidRDefault="009862DC" w:rsidP="009862DC">
      <w:pPr>
        <w:overflowPunct w:val="0"/>
        <w:autoSpaceDE w:val="0"/>
        <w:autoSpaceDN w:val="0"/>
        <w:adjustRightInd w:val="0"/>
        <w:jc w:val="both"/>
        <w:rPr>
          <w:b/>
          <w:i/>
          <w:szCs w:val="22"/>
          <w:vertAlign w:val="superscript"/>
        </w:rPr>
      </w:pPr>
      <w:r w:rsidRPr="009862DC">
        <w:rPr>
          <w:b/>
          <w:i/>
          <w:szCs w:val="22"/>
          <w:vertAlign w:val="superscript"/>
        </w:rPr>
        <w:t>(Подпись уполномоченного представителя)</w:t>
      </w:r>
      <w:r w:rsidRPr="009862DC">
        <w:rPr>
          <w:bCs/>
          <w:snapToGrid w:val="0"/>
          <w:sz w:val="14"/>
          <w:szCs w:val="14"/>
        </w:rPr>
        <w:tab/>
      </w:r>
      <w:r w:rsidRPr="009862DC">
        <w:rPr>
          <w:bCs/>
          <w:snapToGrid w:val="0"/>
          <w:sz w:val="14"/>
          <w:szCs w:val="14"/>
        </w:rPr>
        <w:tab/>
      </w:r>
      <w:r w:rsidRPr="009862DC">
        <w:rPr>
          <w:b/>
          <w:i/>
          <w:szCs w:val="22"/>
          <w:vertAlign w:val="superscript"/>
        </w:rPr>
        <w:t>(Имя и должность подписавшего)</w:t>
      </w:r>
    </w:p>
    <w:p w:rsidR="009862DC" w:rsidRPr="009862DC" w:rsidRDefault="009862DC" w:rsidP="009862DC">
      <w:pPr>
        <w:overflowPunct w:val="0"/>
        <w:autoSpaceDE w:val="0"/>
        <w:autoSpaceDN w:val="0"/>
        <w:adjustRightInd w:val="0"/>
        <w:ind w:firstLine="709"/>
        <w:jc w:val="both"/>
        <w:rPr>
          <w:sz w:val="28"/>
          <w:szCs w:val="22"/>
        </w:rPr>
      </w:pPr>
      <w:r w:rsidRPr="009862DC">
        <w:rPr>
          <w:sz w:val="28"/>
          <w:szCs w:val="22"/>
        </w:rPr>
        <w:t>М.П.</w:t>
      </w:r>
    </w:p>
    <w:p w:rsidR="009862DC" w:rsidRPr="009862DC" w:rsidRDefault="009862DC" w:rsidP="009862DC">
      <w:pPr>
        <w:jc w:val="center"/>
      </w:pPr>
    </w:p>
    <w:p w:rsidR="009862DC" w:rsidRPr="009862DC" w:rsidRDefault="009862DC" w:rsidP="009862DC">
      <w:pPr>
        <w:tabs>
          <w:tab w:val="left" w:pos="709"/>
          <w:tab w:val="left" w:pos="1134"/>
        </w:tabs>
        <w:overflowPunct w:val="0"/>
        <w:autoSpaceDE w:val="0"/>
        <w:autoSpaceDN w:val="0"/>
        <w:adjustRightInd w:val="0"/>
        <w:ind w:firstLine="709"/>
        <w:jc w:val="both"/>
      </w:pPr>
      <w:r w:rsidRPr="009862DC">
        <w:t>ИНСТРУКЦИИ ПО ЗАПОЛНЕНИЮ</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Данные инструкции не следует воспроизводить в документах, подготовленных Участником конкурса.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приводит номер и дату заявки на участие в конкурсе, приложением к которой является данная справка.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proofErr w:type="gramStart"/>
      <w:r w:rsidRPr="009862DC">
        <w:rPr>
          <w:bCs/>
        </w:rPr>
        <w:t xml:space="preserve">Участник конкурса указывает свое фирменное наименование (в </w:t>
      </w:r>
      <w:proofErr w:type="spellStart"/>
      <w:r w:rsidRPr="009862DC">
        <w:rPr>
          <w:bCs/>
        </w:rPr>
        <w:t>т.ч</w:t>
      </w:r>
      <w:proofErr w:type="spellEnd"/>
      <w:r w:rsidRPr="009862DC">
        <w:rPr>
          <w:bCs/>
        </w:rPr>
        <w:t>. организационно-правовую форму), наименования (в </w:t>
      </w:r>
      <w:proofErr w:type="spellStart"/>
      <w:r w:rsidRPr="009862DC">
        <w:rPr>
          <w:bCs/>
        </w:rPr>
        <w:t>т.ч</w:t>
      </w:r>
      <w:proofErr w:type="spellEnd"/>
      <w:r w:rsidRPr="009862DC">
        <w:rPr>
          <w:bCs/>
        </w:rPr>
        <w:t>. организационно-правовую форму) субподрядчиков.</w:t>
      </w:r>
      <w:proofErr w:type="gramEnd"/>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9862DC" w:rsidRDefault="009862DC" w:rsidP="009862DC">
      <w:pPr>
        <w:ind w:left="-426" w:hanging="567"/>
        <w:rPr>
          <w:bCs/>
        </w:rPr>
      </w:pPr>
      <w:proofErr w:type="gramStart"/>
      <w:r w:rsidRPr="009862DC">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9862DC">
        <w:rPr>
          <w:bCs/>
        </w:rPr>
        <w:t>копии действующих договоров аренды МТР, подписанных соглашений о намерении заключить договор аренды, в случае использования арендуемых</w:t>
      </w:r>
      <w:proofErr w:type="gramEnd"/>
    </w:p>
    <w:p w:rsidR="00F14513" w:rsidRDefault="00F14513" w:rsidP="009862DC">
      <w:pPr>
        <w:ind w:left="-426" w:hanging="567"/>
        <w:rPr>
          <w:bCs/>
        </w:rPr>
      </w:pPr>
    </w:p>
    <w:p w:rsidR="00F14513" w:rsidRPr="00E926BF" w:rsidRDefault="00F14513" w:rsidP="00F14513">
      <w:pPr>
        <w:pStyle w:val="Times12"/>
        <w:ind w:firstLine="0"/>
        <w:jc w:val="center"/>
        <w:rPr>
          <w:b/>
          <w:i/>
          <w:sz w:val="20"/>
          <w:szCs w:val="20"/>
          <w:shd w:val="clear" w:color="auto" w:fill="FDE9D9"/>
        </w:rPr>
      </w:pPr>
      <w:r w:rsidRPr="00E926BF">
        <w:rPr>
          <w:b/>
          <w:i/>
        </w:rPr>
        <w:t>в случае проведения конкурса на выполнение подрядных работ</w:t>
      </w:r>
    </w:p>
    <w:p w:rsidR="00F14513" w:rsidRPr="00E926BF" w:rsidRDefault="00F14513" w:rsidP="00F14513">
      <w:pPr>
        <w:overflowPunct w:val="0"/>
        <w:autoSpaceDE w:val="0"/>
        <w:autoSpaceDN w:val="0"/>
        <w:adjustRightInd w:val="0"/>
        <w:jc w:val="right"/>
        <w:rPr>
          <w:sz w:val="22"/>
          <w:szCs w:val="22"/>
        </w:rPr>
      </w:pPr>
      <w:r w:rsidRPr="00E926BF">
        <w:rPr>
          <w:sz w:val="28"/>
          <w:szCs w:val="22"/>
        </w:rPr>
        <w:t>Форма</w:t>
      </w:r>
      <w:r>
        <w:rPr>
          <w:sz w:val="28"/>
          <w:szCs w:val="22"/>
        </w:rPr>
        <w:t xml:space="preserve"> 11</w:t>
      </w:r>
    </w:p>
    <w:p w:rsidR="00F14513" w:rsidRPr="00E926BF" w:rsidRDefault="00F14513" w:rsidP="00F14513">
      <w:pPr>
        <w:overflowPunct w:val="0"/>
        <w:autoSpaceDE w:val="0"/>
        <w:autoSpaceDN w:val="0"/>
        <w:adjustRightInd w:val="0"/>
        <w:ind w:left="9923"/>
        <w:rPr>
          <w:bCs/>
          <w:iCs/>
          <w:szCs w:val="20"/>
        </w:rPr>
      </w:pPr>
      <w:r w:rsidRPr="00E926BF">
        <w:rPr>
          <w:bCs/>
          <w:iCs/>
          <w:szCs w:val="20"/>
        </w:rPr>
        <w:t>Приложение к заявке на участие в конкурсе от «___» __________ 20___ г. № ______</w:t>
      </w:r>
    </w:p>
    <w:p w:rsidR="00F14513" w:rsidRPr="00E926BF" w:rsidRDefault="00F14513" w:rsidP="00F14513">
      <w:pPr>
        <w:widowControl w:val="0"/>
        <w:autoSpaceDE w:val="0"/>
        <w:autoSpaceDN w:val="0"/>
        <w:adjustRightInd w:val="0"/>
        <w:jc w:val="center"/>
        <w:rPr>
          <w:bCs/>
          <w:sz w:val="22"/>
          <w:szCs w:val="22"/>
        </w:rPr>
      </w:pPr>
    </w:p>
    <w:p w:rsidR="00F14513" w:rsidRPr="00E926BF" w:rsidRDefault="00F14513" w:rsidP="00F14513">
      <w:pPr>
        <w:jc w:val="center"/>
        <w:rPr>
          <w:sz w:val="28"/>
          <w:szCs w:val="28"/>
        </w:rPr>
      </w:pPr>
      <w:r w:rsidRPr="00E926BF">
        <w:rPr>
          <w:sz w:val="28"/>
          <w:szCs w:val="28"/>
        </w:rPr>
        <w:t>Открытый конкурс в электронной форме на право заключения договора/</w:t>
      </w:r>
      <w:proofErr w:type="spellStart"/>
      <w:proofErr w:type="gramStart"/>
      <w:r w:rsidRPr="00E926BF">
        <w:rPr>
          <w:b/>
          <w:i/>
          <w:szCs w:val="28"/>
        </w:rPr>
        <w:t>ов</w:t>
      </w:r>
      <w:proofErr w:type="spellEnd"/>
      <w:r w:rsidRPr="00E926BF">
        <w:rPr>
          <w:sz w:val="28"/>
          <w:szCs w:val="28"/>
        </w:rPr>
        <w:t xml:space="preserve"> на</w:t>
      </w:r>
      <w:proofErr w:type="gramEnd"/>
      <w:r w:rsidRPr="00E926BF">
        <w:rPr>
          <w:sz w:val="28"/>
          <w:szCs w:val="28"/>
        </w:rPr>
        <w:t> _______________________________________</w:t>
      </w:r>
    </w:p>
    <w:p w:rsidR="00F14513" w:rsidRPr="00E926BF" w:rsidRDefault="00F14513" w:rsidP="00F14513">
      <w:pPr>
        <w:jc w:val="right"/>
        <w:rPr>
          <w:b/>
          <w:i/>
          <w:szCs w:val="28"/>
        </w:rPr>
      </w:pPr>
      <w:r w:rsidRPr="00E926BF">
        <w:rPr>
          <w:b/>
          <w:i/>
          <w:szCs w:val="28"/>
        </w:rPr>
        <w:t>Лот __</w:t>
      </w:r>
    </w:p>
    <w:p w:rsidR="00F14513" w:rsidRPr="00E926BF" w:rsidRDefault="00F14513" w:rsidP="00F14513">
      <w:pPr>
        <w:keepNext/>
        <w:jc w:val="center"/>
        <w:outlineLvl w:val="1"/>
        <w:rPr>
          <w:bCs/>
          <w:iCs/>
          <w:sz w:val="28"/>
          <w:szCs w:val="28"/>
        </w:rPr>
      </w:pPr>
      <w:bookmarkStart w:id="484" w:name="_Справка_о_кадровых_ресурсах_(Форма_"/>
      <w:bookmarkStart w:id="485" w:name="_Справка_о_кадровых"/>
      <w:bookmarkStart w:id="486" w:name="_Toc255987081"/>
      <w:bookmarkStart w:id="487" w:name="_Toc393954533"/>
      <w:bookmarkEnd w:id="484"/>
      <w:bookmarkEnd w:id="485"/>
      <w:r w:rsidRPr="00E926BF">
        <w:rPr>
          <w:bCs/>
          <w:iCs/>
          <w:sz w:val="28"/>
          <w:szCs w:val="28"/>
        </w:rPr>
        <w:t>СПРАВКА О КА</w:t>
      </w:r>
      <w:r>
        <w:rPr>
          <w:bCs/>
          <w:iCs/>
          <w:sz w:val="28"/>
          <w:szCs w:val="28"/>
        </w:rPr>
        <w:t>ДРОВЫХ РЕСУРСАХ (Форма 11</w:t>
      </w:r>
      <w:r w:rsidRPr="00E926BF">
        <w:rPr>
          <w:bCs/>
          <w:iCs/>
          <w:sz w:val="28"/>
          <w:szCs w:val="28"/>
        </w:rPr>
        <w:t>)</w:t>
      </w:r>
      <w:bookmarkEnd w:id="486"/>
      <w:bookmarkEnd w:id="487"/>
    </w:p>
    <w:p w:rsidR="00F14513" w:rsidRPr="00E926BF" w:rsidRDefault="00F14513" w:rsidP="00F14513">
      <w:pPr>
        <w:suppressAutoHyphens/>
        <w:ind w:left="180" w:right="-120"/>
        <w:jc w:val="center"/>
        <w:rPr>
          <w:sz w:val="28"/>
          <w:szCs w:val="28"/>
        </w:rPr>
      </w:pPr>
    </w:p>
    <w:p w:rsidR="00F14513" w:rsidRPr="00E926BF" w:rsidRDefault="00F14513" w:rsidP="00F14513">
      <w:pPr>
        <w:overflowPunct w:val="0"/>
        <w:autoSpaceDE w:val="0"/>
        <w:autoSpaceDN w:val="0"/>
        <w:adjustRightInd w:val="0"/>
        <w:jc w:val="both"/>
        <w:rPr>
          <w:bCs/>
          <w:i/>
          <w:sz w:val="28"/>
          <w:szCs w:val="28"/>
        </w:rPr>
      </w:pPr>
      <w:r w:rsidRPr="00E926BF">
        <w:rPr>
          <w:bCs/>
          <w:sz w:val="28"/>
          <w:szCs w:val="28"/>
        </w:rPr>
        <w:t xml:space="preserve">Участник конкурса (подрядчик): ________________________________ </w:t>
      </w:r>
    </w:p>
    <w:p w:rsidR="00F14513" w:rsidRPr="00E926BF" w:rsidRDefault="00F14513" w:rsidP="00F14513">
      <w:pPr>
        <w:tabs>
          <w:tab w:val="left" w:pos="2520"/>
        </w:tabs>
        <w:overflowPunct w:val="0"/>
        <w:autoSpaceDE w:val="0"/>
        <w:autoSpaceDN w:val="0"/>
        <w:adjustRightInd w:val="0"/>
        <w:jc w:val="both"/>
        <w:rPr>
          <w:b/>
          <w:i/>
        </w:rPr>
      </w:pPr>
      <w:r w:rsidRPr="00E926BF">
        <w:rPr>
          <w:bCs/>
          <w:sz w:val="28"/>
          <w:szCs w:val="28"/>
        </w:rPr>
        <w:t xml:space="preserve">Субподрядчики </w:t>
      </w:r>
      <w:r w:rsidRPr="00E926BF">
        <w:rPr>
          <w:b/>
          <w:i/>
        </w:rPr>
        <w:t>[в случае разрешения привлечения субподрядчиков]</w:t>
      </w:r>
      <w:r w:rsidRPr="00E926BF">
        <w:rPr>
          <w:bCs/>
          <w:sz w:val="28"/>
          <w:szCs w:val="28"/>
        </w:rPr>
        <w:t>:</w:t>
      </w:r>
    </w:p>
    <w:p w:rsidR="00F14513" w:rsidRPr="00E926BF" w:rsidRDefault="00F14513" w:rsidP="00F14513">
      <w:pPr>
        <w:tabs>
          <w:tab w:val="left" w:pos="2520"/>
        </w:tabs>
        <w:overflowPunct w:val="0"/>
        <w:autoSpaceDE w:val="0"/>
        <w:autoSpaceDN w:val="0"/>
        <w:adjustRightInd w:val="0"/>
        <w:jc w:val="both"/>
        <w:rPr>
          <w:bCs/>
          <w:sz w:val="28"/>
          <w:szCs w:val="28"/>
        </w:rPr>
      </w:pPr>
      <w:r w:rsidRPr="00E926BF">
        <w:rPr>
          <w:bCs/>
          <w:sz w:val="28"/>
          <w:szCs w:val="28"/>
        </w:rPr>
        <w:t>1. ________________________________________________________</w:t>
      </w:r>
    </w:p>
    <w:p w:rsidR="00F14513" w:rsidRPr="00E926BF" w:rsidRDefault="00F14513" w:rsidP="00F14513">
      <w:pPr>
        <w:overflowPunct w:val="0"/>
        <w:autoSpaceDE w:val="0"/>
        <w:autoSpaceDN w:val="0"/>
        <w:adjustRightInd w:val="0"/>
        <w:jc w:val="both"/>
        <w:rPr>
          <w:bCs/>
          <w:sz w:val="28"/>
          <w:szCs w:val="28"/>
        </w:rPr>
      </w:pPr>
      <w:r w:rsidRPr="00E926BF">
        <w:rPr>
          <w:bCs/>
          <w:sz w:val="28"/>
          <w:szCs w:val="28"/>
        </w:rPr>
        <w:t xml:space="preserve">2. ________________________________________________________ </w:t>
      </w:r>
    </w:p>
    <w:p w:rsidR="00F14513" w:rsidRPr="00E926BF" w:rsidRDefault="00F14513" w:rsidP="00F14513">
      <w:pPr>
        <w:overflowPunct w:val="0"/>
        <w:autoSpaceDE w:val="0"/>
        <w:autoSpaceDN w:val="0"/>
        <w:adjustRightInd w:val="0"/>
        <w:jc w:val="both"/>
        <w:rPr>
          <w:bCs/>
          <w:sz w:val="28"/>
          <w:szCs w:val="28"/>
        </w:rPr>
      </w:pPr>
      <w:r w:rsidRPr="00E926BF">
        <w:rPr>
          <w:bCs/>
          <w:sz w:val="28"/>
          <w:szCs w:val="28"/>
        </w:rPr>
        <w:t>…</w:t>
      </w:r>
    </w:p>
    <w:p w:rsidR="00F14513" w:rsidRPr="00E926BF" w:rsidRDefault="00F14513" w:rsidP="00F14513">
      <w:pPr>
        <w:autoSpaceDE w:val="0"/>
        <w:autoSpaceDN w:val="0"/>
        <w:ind w:firstLine="567"/>
        <w:jc w:val="both"/>
        <w:rPr>
          <w:bCs/>
          <w:snapToGrid w:val="0"/>
          <w:sz w:val="28"/>
          <w:szCs w:val="28"/>
        </w:rPr>
      </w:pPr>
    </w:p>
    <w:p w:rsidR="00F14513" w:rsidRPr="00E926BF" w:rsidRDefault="00F14513" w:rsidP="00F14513">
      <w:pPr>
        <w:rPr>
          <w:sz w:val="28"/>
          <w:szCs w:val="28"/>
        </w:rPr>
      </w:pPr>
      <w:r w:rsidRPr="00E926BF">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3"/>
        <w:gridCol w:w="1790"/>
        <w:gridCol w:w="2217"/>
        <w:gridCol w:w="1555"/>
        <w:gridCol w:w="2170"/>
        <w:gridCol w:w="1561"/>
        <w:gridCol w:w="2453"/>
      </w:tblGrid>
      <w:tr w:rsidR="00F14513" w:rsidRPr="00E926BF" w:rsidTr="00D623AC">
        <w:trPr>
          <w:tblHeader/>
        </w:trPr>
        <w:tc>
          <w:tcPr>
            <w:tcW w:w="1313" w:type="pct"/>
            <w:vMerge w:val="restart"/>
            <w:vAlign w:val="center"/>
          </w:tcPr>
          <w:p w:rsidR="00F14513" w:rsidRPr="00E926BF" w:rsidRDefault="00F14513" w:rsidP="00D623AC">
            <w:pPr>
              <w:ind w:firstLine="2"/>
              <w:jc w:val="center"/>
            </w:pPr>
            <w:r w:rsidRPr="00E926BF">
              <w:t>Штатный персонал</w:t>
            </w:r>
          </w:p>
        </w:tc>
        <w:tc>
          <w:tcPr>
            <w:tcW w:w="1257" w:type="pct"/>
            <w:gridSpan w:val="2"/>
            <w:vAlign w:val="center"/>
          </w:tcPr>
          <w:p w:rsidR="00F14513" w:rsidRPr="00E926BF" w:rsidRDefault="00F14513" w:rsidP="00D623AC">
            <w:pPr>
              <w:ind w:firstLine="2"/>
              <w:jc w:val="center"/>
              <w:rPr>
                <w:i/>
              </w:rPr>
            </w:pPr>
            <w:r w:rsidRPr="00E926BF">
              <w:rPr>
                <w:b/>
                <w:i/>
              </w:rPr>
              <w:t>Подрядчик</w:t>
            </w:r>
          </w:p>
        </w:tc>
        <w:tc>
          <w:tcPr>
            <w:tcW w:w="1168" w:type="pct"/>
            <w:gridSpan w:val="2"/>
            <w:vAlign w:val="center"/>
          </w:tcPr>
          <w:p w:rsidR="00F14513" w:rsidRPr="00E926BF" w:rsidRDefault="00F14513" w:rsidP="00D623AC">
            <w:pPr>
              <w:ind w:firstLine="2"/>
              <w:jc w:val="center"/>
              <w:rPr>
                <w:i/>
              </w:rPr>
            </w:pPr>
            <w:r w:rsidRPr="00E926BF">
              <w:rPr>
                <w:b/>
                <w:i/>
              </w:rPr>
              <w:t>Субподрядчик 1</w:t>
            </w:r>
          </w:p>
        </w:tc>
        <w:tc>
          <w:tcPr>
            <w:tcW w:w="1262" w:type="pct"/>
            <w:gridSpan w:val="2"/>
            <w:vAlign w:val="center"/>
          </w:tcPr>
          <w:p w:rsidR="00F14513" w:rsidRPr="00E926BF" w:rsidRDefault="00F14513" w:rsidP="00D623AC">
            <w:pPr>
              <w:ind w:firstLine="2"/>
              <w:jc w:val="center"/>
              <w:rPr>
                <w:b/>
                <w:i/>
              </w:rPr>
            </w:pPr>
            <w:r w:rsidRPr="00E926BF">
              <w:rPr>
                <w:b/>
                <w:i/>
              </w:rPr>
              <w:t>Субподрядчик 2</w:t>
            </w:r>
          </w:p>
        </w:tc>
      </w:tr>
      <w:tr w:rsidR="00F14513" w:rsidRPr="00E926BF" w:rsidTr="00D623AC">
        <w:trPr>
          <w:trHeight w:val="340"/>
          <w:tblHeader/>
        </w:trPr>
        <w:tc>
          <w:tcPr>
            <w:tcW w:w="1313" w:type="pct"/>
            <w:vMerge/>
            <w:vAlign w:val="center"/>
          </w:tcPr>
          <w:p w:rsidR="00F14513" w:rsidRPr="00E926BF" w:rsidRDefault="00F14513" w:rsidP="00D623AC">
            <w:pPr>
              <w:ind w:firstLine="2"/>
              <w:jc w:val="center"/>
            </w:pPr>
          </w:p>
        </w:tc>
        <w:tc>
          <w:tcPr>
            <w:tcW w:w="562" w:type="pct"/>
            <w:vAlign w:val="center"/>
          </w:tcPr>
          <w:p w:rsidR="00F14513" w:rsidRPr="00E926BF" w:rsidRDefault="00F14513" w:rsidP="00D623AC">
            <w:pPr>
              <w:ind w:firstLine="2"/>
              <w:jc w:val="center"/>
            </w:pPr>
            <w:r w:rsidRPr="00E926BF">
              <w:t>Общая численность</w:t>
            </w:r>
          </w:p>
        </w:tc>
        <w:tc>
          <w:tcPr>
            <w:tcW w:w="696" w:type="pct"/>
          </w:tcPr>
          <w:p w:rsidR="00F14513" w:rsidRPr="00E926BF" w:rsidRDefault="00F14513" w:rsidP="00D623AC">
            <w:pPr>
              <w:ind w:firstLine="2"/>
              <w:jc w:val="center"/>
            </w:pPr>
            <w:r w:rsidRPr="00E926BF">
              <w:t xml:space="preserve">В </w:t>
            </w:r>
            <w:proofErr w:type="spellStart"/>
            <w:r w:rsidRPr="00E926BF">
              <w:t>т.ч</w:t>
            </w:r>
            <w:proofErr w:type="spellEnd"/>
            <w:r w:rsidRPr="00E926BF">
              <w:t>. для работ по данному договору</w:t>
            </w:r>
          </w:p>
        </w:tc>
        <w:tc>
          <w:tcPr>
            <w:tcW w:w="488" w:type="pct"/>
            <w:vAlign w:val="center"/>
          </w:tcPr>
          <w:p w:rsidR="00F14513" w:rsidRPr="00E926BF" w:rsidRDefault="00F14513" w:rsidP="00D623AC">
            <w:pPr>
              <w:ind w:firstLine="2"/>
              <w:jc w:val="center"/>
            </w:pPr>
            <w:r w:rsidRPr="00E926BF">
              <w:t>Общая численность</w:t>
            </w:r>
          </w:p>
        </w:tc>
        <w:tc>
          <w:tcPr>
            <w:tcW w:w="681" w:type="pct"/>
          </w:tcPr>
          <w:p w:rsidR="00F14513" w:rsidRPr="00E926BF" w:rsidRDefault="00F14513" w:rsidP="00D623AC">
            <w:pPr>
              <w:ind w:firstLine="2"/>
              <w:jc w:val="center"/>
            </w:pPr>
            <w:r w:rsidRPr="00E926BF">
              <w:t xml:space="preserve">В </w:t>
            </w:r>
            <w:proofErr w:type="spellStart"/>
            <w:r w:rsidRPr="00E926BF">
              <w:t>т.ч</w:t>
            </w:r>
            <w:proofErr w:type="spellEnd"/>
            <w:r w:rsidRPr="00E926BF">
              <w:t>. для работ по данному договору</w:t>
            </w:r>
          </w:p>
        </w:tc>
        <w:tc>
          <w:tcPr>
            <w:tcW w:w="490" w:type="pct"/>
            <w:vAlign w:val="center"/>
          </w:tcPr>
          <w:p w:rsidR="00F14513" w:rsidRPr="00E926BF" w:rsidRDefault="00F14513" w:rsidP="00D623AC">
            <w:pPr>
              <w:ind w:firstLine="2"/>
              <w:jc w:val="center"/>
            </w:pPr>
            <w:r w:rsidRPr="00E926BF">
              <w:t>Общая численность</w:t>
            </w:r>
          </w:p>
        </w:tc>
        <w:tc>
          <w:tcPr>
            <w:tcW w:w="772" w:type="pct"/>
            <w:vAlign w:val="center"/>
          </w:tcPr>
          <w:p w:rsidR="00F14513" w:rsidRPr="00E926BF" w:rsidRDefault="00F14513" w:rsidP="00D623AC">
            <w:pPr>
              <w:ind w:firstLine="2"/>
              <w:jc w:val="center"/>
            </w:pPr>
            <w:r w:rsidRPr="00E926BF">
              <w:t xml:space="preserve">В </w:t>
            </w:r>
            <w:proofErr w:type="spellStart"/>
            <w:r w:rsidRPr="00E926BF">
              <w:t>т.ч</w:t>
            </w:r>
            <w:proofErr w:type="spellEnd"/>
            <w:r w:rsidRPr="00E926BF">
              <w:t>. для работ по данному договору</w:t>
            </w:r>
          </w:p>
        </w:tc>
      </w:tr>
      <w:tr w:rsidR="00F14513" w:rsidRPr="00E926BF" w:rsidTr="00D623AC">
        <w:trPr>
          <w:trHeight w:val="340"/>
        </w:trPr>
        <w:tc>
          <w:tcPr>
            <w:tcW w:w="1313" w:type="pct"/>
            <w:vAlign w:val="center"/>
          </w:tcPr>
          <w:p w:rsidR="00F14513" w:rsidRPr="00E926BF" w:rsidRDefault="00F14513" w:rsidP="00D623AC">
            <w:pPr>
              <w:ind w:firstLine="2"/>
            </w:pPr>
            <w:proofErr w:type="gramStart"/>
            <w:r w:rsidRPr="00E926BF">
              <w:t>Руководящий</w:t>
            </w:r>
            <w:proofErr w:type="gramEnd"/>
            <w:r w:rsidRPr="00E926BF">
              <w:t>, чел.</w:t>
            </w: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proofErr w:type="gramStart"/>
            <w:r w:rsidRPr="00E926BF">
              <w:t>Инженерно-технический</w:t>
            </w:r>
            <w:proofErr w:type="gramEnd"/>
            <w:r w:rsidRPr="00E926BF">
              <w:t>, чел.</w:t>
            </w: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overflowPunct w:val="0"/>
              <w:autoSpaceDE w:val="0"/>
              <w:autoSpaceDN w:val="0"/>
              <w:adjustRightInd w:val="0"/>
              <w:rPr>
                <w:bCs/>
              </w:rPr>
            </w:pPr>
            <w:r w:rsidRPr="00E926BF">
              <w:rPr>
                <w:b/>
                <w:i/>
              </w:rPr>
              <w:t>В соответствии с требованиями к кадрам</w:t>
            </w: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r w:rsidRPr="00E926BF">
              <w:t xml:space="preserve">Рабочие и специалисты,  в </w:t>
            </w:r>
            <w:proofErr w:type="spellStart"/>
            <w:r w:rsidRPr="00E926BF">
              <w:t>т.ч</w:t>
            </w:r>
            <w:proofErr w:type="spellEnd"/>
            <w:r w:rsidRPr="00E926BF">
              <w:t>.:</w:t>
            </w: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r w:rsidR="00F14513" w:rsidRPr="00E926BF" w:rsidTr="00D623AC">
        <w:trPr>
          <w:trHeight w:val="340"/>
        </w:trPr>
        <w:tc>
          <w:tcPr>
            <w:tcW w:w="1313" w:type="pct"/>
            <w:vAlign w:val="center"/>
          </w:tcPr>
          <w:p w:rsidR="00F14513" w:rsidRPr="00E926BF" w:rsidRDefault="00F14513" w:rsidP="00D623AC">
            <w:pPr>
              <w:ind w:firstLine="2"/>
            </w:pPr>
            <w:r w:rsidRPr="00E926BF">
              <w:t>ИТОГО:</w:t>
            </w:r>
          </w:p>
        </w:tc>
        <w:tc>
          <w:tcPr>
            <w:tcW w:w="562" w:type="pct"/>
            <w:vAlign w:val="center"/>
          </w:tcPr>
          <w:p w:rsidR="00F14513" w:rsidRPr="00E926BF" w:rsidRDefault="00F14513" w:rsidP="00D623AC">
            <w:pPr>
              <w:ind w:firstLine="2"/>
            </w:pPr>
          </w:p>
        </w:tc>
        <w:tc>
          <w:tcPr>
            <w:tcW w:w="696" w:type="pct"/>
          </w:tcPr>
          <w:p w:rsidR="00F14513" w:rsidRPr="00E926BF" w:rsidRDefault="00F14513" w:rsidP="00D623AC">
            <w:pPr>
              <w:ind w:firstLine="2"/>
            </w:pPr>
          </w:p>
        </w:tc>
        <w:tc>
          <w:tcPr>
            <w:tcW w:w="488" w:type="pct"/>
            <w:vAlign w:val="center"/>
          </w:tcPr>
          <w:p w:rsidR="00F14513" w:rsidRPr="00E926BF" w:rsidRDefault="00F14513" w:rsidP="00D623AC">
            <w:pPr>
              <w:ind w:firstLine="2"/>
            </w:pPr>
          </w:p>
        </w:tc>
        <w:tc>
          <w:tcPr>
            <w:tcW w:w="681" w:type="pct"/>
          </w:tcPr>
          <w:p w:rsidR="00F14513" w:rsidRPr="00E926BF" w:rsidRDefault="00F14513" w:rsidP="00D623AC">
            <w:pPr>
              <w:ind w:firstLine="2"/>
            </w:pPr>
          </w:p>
        </w:tc>
        <w:tc>
          <w:tcPr>
            <w:tcW w:w="490" w:type="pct"/>
            <w:vAlign w:val="center"/>
          </w:tcPr>
          <w:p w:rsidR="00F14513" w:rsidRPr="00E926BF" w:rsidRDefault="00F14513" w:rsidP="00D623AC">
            <w:pPr>
              <w:ind w:firstLine="2"/>
            </w:pPr>
          </w:p>
        </w:tc>
        <w:tc>
          <w:tcPr>
            <w:tcW w:w="772" w:type="pct"/>
          </w:tcPr>
          <w:p w:rsidR="00F14513" w:rsidRPr="00E926BF" w:rsidRDefault="00F14513" w:rsidP="00D623AC">
            <w:pPr>
              <w:ind w:firstLine="2"/>
            </w:pPr>
          </w:p>
        </w:tc>
      </w:tr>
    </w:tbl>
    <w:p w:rsidR="00F14513" w:rsidRPr="00E926BF" w:rsidRDefault="00F14513" w:rsidP="00F14513">
      <w:pPr>
        <w:widowControl w:val="0"/>
        <w:autoSpaceDE w:val="0"/>
        <w:autoSpaceDN w:val="0"/>
        <w:ind w:right="-29"/>
        <w:jc w:val="both"/>
        <w:rPr>
          <w:b/>
          <w:bCs/>
          <w:i/>
          <w:snapToGrid w:val="0"/>
          <w:szCs w:val="18"/>
        </w:rPr>
      </w:pPr>
    </w:p>
    <w:p w:rsidR="00F14513" w:rsidRPr="00E926BF" w:rsidRDefault="00F14513" w:rsidP="00F14513">
      <w:pPr>
        <w:rPr>
          <w:sz w:val="28"/>
        </w:rPr>
      </w:pPr>
    </w:p>
    <w:p w:rsidR="00F14513" w:rsidRPr="00E926BF" w:rsidRDefault="00F14513" w:rsidP="00F14513">
      <w:pPr>
        <w:rPr>
          <w:sz w:val="28"/>
        </w:rPr>
      </w:pPr>
      <w:r w:rsidRPr="00E926B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5"/>
        <w:gridCol w:w="3382"/>
        <w:gridCol w:w="2437"/>
        <w:gridCol w:w="1990"/>
        <w:gridCol w:w="3347"/>
        <w:gridCol w:w="4098"/>
      </w:tblGrid>
      <w:tr w:rsidR="00F14513" w:rsidRPr="00E926BF" w:rsidTr="00D623AC">
        <w:trPr>
          <w:trHeight w:val="551"/>
          <w:tblHeader/>
        </w:trPr>
        <w:tc>
          <w:tcPr>
            <w:tcW w:w="224" w:type="pct"/>
            <w:vAlign w:val="center"/>
          </w:tcPr>
          <w:p w:rsidR="00F14513" w:rsidRPr="00E926BF" w:rsidRDefault="00F14513" w:rsidP="00D623AC">
            <w:pPr>
              <w:ind w:firstLine="2"/>
              <w:jc w:val="center"/>
            </w:pPr>
            <w:r w:rsidRPr="00E926BF">
              <w:t>№</w:t>
            </w:r>
          </w:p>
        </w:tc>
        <w:tc>
          <w:tcPr>
            <w:tcW w:w="1059" w:type="pct"/>
            <w:vAlign w:val="center"/>
          </w:tcPr>
          <w:p w:rsidR="00F14513" w:rsidRPr="00E926BF" w:rsidRDefault="00F14513" w:rsidP="00D623AC">
            <w:pPr>
              <w:ind w:firstLine="2"/>
              <w:jc w:val="center"/>
            </w:pPr>
            <w:r w:rsidRPr="00E926BF">
              <w:t>Работы</w:t>
            </w:r>
          </w:p>
        </w:tc>
        <w:tc>
          <w:tcPr>
            <w:tcW w:w="763" w:type="pct"/>
            <w:vAlign w:val="center"/>
          </w:tcPr>
          <w:p w:rsidR="00F14513" w:rsidRPr="00E926BF" w:rsidRDefault="00F14513" w:rsidP="00D623AC">
            <w:pPr>
              <w:ind w:firstLine="2"/>
              <w:jc w:val="center"/>
            </w:pPr>
            <w:r w:rsidRPr="00E926BF">
              <w:t>Персонал, (специальность, разряд)</w:t>
            </w:r>
          </w:p>
        </w:tc>
        <w:tc>
          <w:tcPr>
            <w:tcW w:w="623" w:type="pct"/>
            <w:vAlign w:val="center"/>
          </w:tcPr>
          <w:p w:rsidR="00F14513" w:rsidRPr="00E926BF" w:rsidRDefault="00F14513" w:rsidP="00D623AC">
            <w:pPr>
              <w:ind w:firstLine="2"/>
              <w:jc w:val="center"/>
            </w:pPr>
            <w:r w:rsidRPr="00E926BF">
              <w:t>Кол-во, чел.</w:t>
            </w:r>
          </w:p>
        </w:tc>
        <w:tc>
          <w:tcPr>
            <w:tcW w:w="1048" w:type="pct"/>
            <w:vAlign w:val="center"/>
          </w:tcPr>
          <w:p w:rsidR="00F14513" w:rsidRPr="00E926BF" w:rsidRDefault="00F14513" w:rsidP="00D623AC">
            <w:pPr>
              <w:ind w:firstLine="2"/>
              <w:jc w:val="center"/>
            </w:pPr>
            <w:r w:rsidRPr="00E926BF">
              <w:t>Принадлежность персонала (подрядчик, субподрядчик)</w:t>
            </w:r>
          </w:p>
        </w:tc>
        <w:tc>
          <w:tcPr>
            <w:tcW w:w="1283" w:type="pct"/>
            <w:vAlign w:val="center"/>
          </w:tcPr>
          <w:p w:rsidR="00F14513" w:rsidRPr="00E926BF" w:rsidRDefault="00F14513" w:rsidP="00D623AC">
            <w:pPr>
              <w:ind w:firstLine="2"/>
              <w:jc w:val="center"/>
            </w:pPr>
            <w:r w:rsidRPr="00E926BF">
              <w:t>Примечания (привлечение одного и того же персонала на различные виды работ с учетом графика выполнения и т.п.)</w:t>
            </w:r>
          </w:p>
        </w:tc>
      </w:tr>
      <w:tr w:rsidR="00F14513" w:rsidRPr="00E926BF" w:rsidTr="00D623AC">
        <w:trPr>
          <w:trHeight w:val="227"/>
        </w:trPr>
        <w:tc>
          <w:tcPr>
            <w:tcW w:w="5000" w:type="pct"/>
            <w:gridSpan w:val="6"/>
            <w:vAlign w:val="center"/>
          </w:tcPr>
          <w:p w:rsidR="00F14513" w:rsidRPr="00E926BF" w:rsidRDefault="00F14513" w:rsidP="00D623AC">
            <w:pPr>
              <w:ind w:firstLine="2"/>
            </w:pPr>
            <w:r w:rsidRPr="00E926BF">
              <w:t>Глава 1. Подготовительные работы</w:t>
            </w:r>
          </w:p>
        </w:tc>
      </w:tr>
      <w:tr w:rsidR="00F14513" w:rsidRPr="00E926BF" w:rsidTr="00D623AC">
        <w:trPr>
          <w:trHeight w:val="227"/>
        </w:trPr>
        <w:tc>
          <w:tcPr>
            <w:tcW w:w="224" w:type="pct"/>
            <w:vAlign w:val="center"/>
          </w:tcPr>
          <w:p w:rsidR="00F14513" w:rsidRPr="00E926BF" w:rsidRDefault="00F14513" w:rsidP="00D623AC">
            <w:pPr>
              <w:ind w:firstLine="2"/>
            </w:pP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r w:rsidR="00F14513" w:rsidRPr="00E926BF" w:rsidTr="00D623AC">
        <w:trPr>
          <w:trHeight w:val="227"/>
        </w:trPr>
        <w:tc>
          <w:tcPr>
            <w:tcW w:w="224" w:type="pct"/>
            <w:vAlign w:val="center"/>
          </w:tcPr>
          <w:p w:rsidR="00F14513" w:rsidRPr="00E926BF" w:rsidRDefault="00F14513" w:rsidP="00D623AC">
            <w:pPr>
              <w:ind w:firstLine="2"/>
            </w:pP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r w:rsidR="00F14513" w:rsidRPr="00E926BF" w:rsidTr="00D623AC">
        <w:trPr>
          <w:trHeight w:val="70"/>
        </w:trPr>
        <w:tc>
          <w:tcPr>
            <w:tcW w:w="5000" w:type="pct"/>
            <w:gridSpan w:val="6"/>
            <w:vAlign w:val="center"/>
          </w:tcPr>
          <w:p w:rsidR="00F14513" w:rsidRPr="00E926BF" w:rsidRDefault="00F14513" w:rsidP="00D623AC">
            <w:pPr>
              <w:ind w:firstLine="2"/>
            </w:pPr>
            <w:r w:rsidRPr="00E926BF">
              <w:t>Глава 2. Основные объекты строительства.</w:t>
            </w:r>
          </w:p>
        </w:tc>
      </w:tr>
      <w:tr w:rsidR="00F14513" w:rsidRPr="00E926BF" w:rsidTr="00D623AC">
        <w:trPr>
          <w:trHeight w:val="227"/>
        </w:trPr>
        <w:tc>
          <w:tcPr>
            <w:tcW w:w="224" w:type="pct"/>
            <w:vAlign w:val="center"/>
          </w:tcPr>
          <w:p w:rsidR="00F14513" w:rsidRPr="00E926BF" w:rsidRDefault="00F14513" w:rsidP="00D623AC">
            <w:pPr>
              <w:ind w:firstLine="2"/>
            </w:pPr>
            <w:r w:rsidRPr="00E926BF">
              <w:t>1.</w:t>
            </w: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r w:rsidR="00F14513" w:rsidRPr="00E926BF" w:rsidTr="00D623AC">
        <w:trPr>
          <w:trHeight w:val="227"/>
        </w:trPr>
        <w:tc>
          <w:tcPr>
            <w:tcW w:w="224" w:type="pct"/>
            <w:vAlign w:val="center"/>
          </w:tcPr>
          <w:p w:rsidR="00F14513" w:rsidRPr="00E926BF" w:rsidRDefault="00F14513" w:rsidP="00D623AC">
            <w:pPr>
              <w:ind w:firstLine="2"/>
            </w:pPr>
            <w:r w:rsidRPr="00E926BF">
              <w:t>2.</w:t>
            </w: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r w:rsidR="00F14513" w:rsidRPr="00E926BF" w:rsidTr="00D623AC">
        <w:trPr>
          <w:trHeight w:val="227"/>
        </w:trPr>
        <w:tc>
          <w:tcPr>
            <w:tcW w:w="5000" w:type="pct"/>
            <w:gridSpan w:val="6"/>
            <w:vAlign w:val="center"/>
          </w:tcPr>
          <w:p w:rsidR="00F14513" w:rsidRPr="00E926BF" w:rsidRDefault="00F14513" w:rsidP="00D623AC">
            <w:pPr>
              <w:ind w:firstLine="2"/>
            </w:pPr>
            <w:r w:rsidRPr="00E926BF">
              <w:t>Глава …</w:t>
            </w:r>
          </w:p>
        </w:tc>
      </w:tr>
      <w:tr w:rsidR="00F14513" w:rsidRPr="00E926BF" w:rsidTr="00D623AC">
        <w:trPr>
          <w:trHeight w:val="227"/>
        </w:trPr>
        <w:tc>
          <w:tcPr>
            <w:tcW w:w="224" w:type="pct"/>
            <w:vAlign w:val="center"/>
          </w:tcPr>
          <w:p w:rsidR="00F14513" w:rsidRPr="00E926BF" w:rsidRDefault="00F14513" w:rsidP="00D623AC">
            <w:pPr>
              <w:ind w:firstLine="2"/>
            </w:pP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r w:rsidR="00F14513" w:rsidRPr="00E926BF" w:rsidTr="00D623AC">
        <w:trPr>
          <w:trHeight w:val="227"/>
        </w:trPr>
        <w:tc>
          <w:tcPr>
            <w:tcW w:w="224" w:type="pct"/>
            <w:vAlign w:val="center"/>
          </w:tcPr>
          <w:p w:rsidR="00F14513" w:rsidRPr="00E926BF" w:rsidRDefault="00F14513" w:rsidP="00D623AC">
            <w:pPr>
              <w:ind w:firstLine="2"/>
            </w:pPr>
          </w:p>
        </w:tc>
        <w:tc>
          <w:tcPr>
            <w:tcW w:w="1059" w:type="pct"/>
            <w:vAlign w:val="center"/>
          </w:tcPr>
          <w:p w:rsidR="00F14513" w:rsidRPr="00E926BF" w:rsidRDefault="00F14513" w:rsidP="00D623AC">
            <w:pPr>
              <w:ind w:firstLine="2"/>
            </w:pPr>
          </w:p>
        </w:tc>
        <w:tc>
          <w:tcPr>
            <w:tcW w:w="763" w:type="pct"/>
            <w:vAlign w:val="center"/>
          </w:tcPr>
          <w:p w:rsidR="00F14513" w:rsidRPr="00E926BF" w:rsidRDefault="00F14513" w:rsidP="00D623AC">
            <w:pPr>
              <w:ind w:firstLine="2"/>
            </w:pPr>
          </w:p>
        </w:tc>
        <w:tc>
          <w:tcPr>
            <w:tcW w:w="623" w:type="pct"/>
            <w:vAlign w:val="center"/>
          </w:tcPr>
          <w:p w:rsidR="00F14513" w:rsidRPr="00E926BF" w:rsidRDefault="00F14513" w:rsidP="00D623AC">
            <w:pPr>
              <w:ind w:firstLine="2"/>
            </w:pPr>
          </w:p>
        </w:tc>
        <w:tc>
          <w:tcPr>
            <w:tcW w:w="1048" w:type="pct"/>
            <w:vAlign w:val="center"/>
          </w:tcPr>
          <w:p w:rsidR="00F14513" w:rsidRPr="00E926BF" w:rsidRDefault="00F14513" w:rsidP="00D623AC">
            <w:pPr>
              <w:ind w:firstLine="2"/>
            </w:pPr>
          </w:p>
        </w:tc>
        <w:tc>
          <w:tcPr>
            <w:tcW w:w="1283" w:type="pct"/>
            <w:vAlign w:val="center"/>
          </w:tcPr>
          <w:p w:rsidR="00F14513" w:rsidRPr="00E926BF" w:rsidRDefault="00F14513" w:rsidP="00D623AC">
            <w:pPr>
              <w:ind w:firstLine="2"/>
            </w:pPr>
          </w:p>
        </w:tc>
      </w:tr>
    </w:tbl>
    <w:p w:rsidR="00F14513" w:rsidRPr="00E926BF" w:rsidRDefault="00F14513" w:rsidP="00F14513">
      <w:pPr>
        <w:autoSpaceDE w:val="0"/>
        <w:autoSpaceDN w:val="0"/>
        <w:ind w:right="-59"/>
        <w:jc w:val="both"/>
        <w:rPr>
          <w:b/>
          <w:bCs/>
          <w:i/>
          <w:snapToGrid w:val="0"/>
        </w:rPr>
      </w:pPr>
    </w:p>
    <w:p w:rsidR="00F14513" w:rsidRPr="00E926BF" w:rsidRDefault="00F14513" w:rsidP="00F14513">
      <w:pPr>
        <w:autoSpaceDE w:val="0"/>
        <w:autoSpaceDN w:val="0"/>
        <w:ind w:firstLine="567"/>
        <w:jc w:val="both"/>
        <w:rPr>
          <w:bCs/>
          <w:snapToGrid w:val="0"/>
        </w:rPr>
      </w:pPr>
    </w:p>
    <w:p w:rsidR="00F14513" w:rsidRPr="00E926BF" w:rsidRDefault="00F14513" w:rsidP="00F14513">
      <w:pPr>
        <w:rPr>
          <w:sz w:val="28"/>
        </w:rPr>
      </w:pPr>
      <w:r w:rsidRPr="00E926BF">
        <w:rPr>
          <w:sz w:val="28"/>
        </w:rPr>
        <w:t>Таблица 3. Сведения о персонале, привлекаемом для выполнения ________________________ работ</w:t>
      </w:r>
    </w:p>
    <w:p w:rsidR="00F14513" w:rsidRPr="00E926BF" w:rsidRDefault="00F14513" w:rsidP="00F14513">
      <w:pPr>
        <w:rPr>
          <w:b/>
          <w:i/>
          <w:sz w:val="28"/>
        </w:rPr>
      </w:pPr>
      <w:r w:rsidRPr="00E926B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05"/>
        <w:gridCol w:w="2716"/>
        <w:gridCol w:w="2980"/>
        <w:gridCol w:w="2060"/>
        <w:gridCol w:w="3293"/>
        <w:gridCol w:w="4315"/>
      </w:tblGrid>
      <w:tr w:rsidR="00F14513" w:rsidRPr="00E926BF" w:rsidTr="00D623AC">
        <w:trPr>
          <w:trHeight w:val="551"/>
          <w:tblHeader/>
        </w:trPr>
        <w:tc>
          <w:tcPr>
            <w:tcW w:w="189" w:type="pct"/>
            <w:vAlign w:val="center"/>
          </w:tcPr>
          <w:p w:rsidR="00F14513" w:rsidRPr="00E926BF" w:rsidRDefault="00F14513" w:rsidP="00D623AC">
            <w:pPr>
              <w:jc w:val="center"/>
            </w:pPr>
            <w:r w:rsidRPr="00E926BF">
              <w:t>№</w:t>
            </w:r>
          </w:p>
        </w:tc>
        <w:tc>
          <w:tcPr>
            <w:tcW w:w="850" w:type="pct"/>
            <w:vAlign w:val="center"/>
          </w:tcPr>
          <w:p w:rsidR="00F14513" w:rsidRPr="00E926BF" w:rsidRDefault="00F14513" w:rsidP="00D623AC">
            <w:pPr>
              <w:jc w:val="center"/>
            </w:pPr>
            <w:r w:rsidRPr="00E926BF">
              <w:t>Фамилия, имя, отчество специалиста</w:t>
            </w:r>
          </w:p>
        </w:tc>
        <w:tc>
          <w:tcPr>
            <w:tcW w:w="933" w:type="pct"/>
            <w:vAlign w:val="center"/>
          </w:tcPr>
          <w:p w:rsidR="00F14513" w:rsidRPr="00E926BF" w:rsidRDefault="00F14513" w:rsidP="00D623AC">
            <w:pPr>
              <w:jc w:val="center"/>
            </w:pPr>
            <w:r w:rsidRPr="00E926BF">
              <w:t>Образование (какое учебное заведение окончил, год окончания, специальность)</w:t>
            </w:r>
          </w:p>
        </w:tc>
        <w:tc>
          <w:tcPr>
            <w:tcW w:w="645" w:type="pct"/>
            <w:vAlign w:val="center"/>
          </w:tcPr>
          <w:p w:rsidR="00F14513" w:rsidRPr="00E926BF" w:rsidRDefault="00F14513" w:rsidP="00D623AC">
            <w:pPr>
              <w:jc w:val="center"/>
            </w:pPr>
            <w:r w:rsidRPr="00E926BF">
              <w:t>Специальность, должность</w:t>
            </w:r>
          </w:p>
        </w:tc>
        <w:tc>
          <w:tcPr>
            <w:tcW w:w="1031" w:type="pct"/>
            <w:vAlign w:val="center"/>
          </w:tcPr>
          <w:p w:rsidR="00F14513" w:rsidRPr="00E926BF" w:rsidRDefault="00F14513" w:rsidP="00D623AC">
            <w:pPr>
              <w:jc w:val="center"/>
            </w:pPr>
            <w:r w:rsidRPr="00E926BF">
              <w:t>Стаж работы в данной или аналогичной должности, лет</w:t>
            </w:r>
          </w:p>
        </w:tc>
        <w:tc>
          <w:tcPr>
            <w:tcW w:w="1351" w:type="pct"/>
            <w:vAlign w:val="center"/>
          </w:tcPr>
          <w:p w:rsidR="00F14513" w:rsidRPr="00E926BF" w:rsidRDefault="00F14513" w:rsidP="00D623AC">
            <w:pPr>
              <w:jc w:val="center"/>
            </w:pPr>
            <w:r w:rsidRPr="00E926BF">
              <w:t>Принадлежность персонала (подрядчик, субподрядчик)</w:t>
            </w:r>
          </w:p>
        </w:tc>
      </w:tr>
      <w:tr w:rsidR="00F14513" w:rsidRPr="00E926BF" w:rsidTr="00D623AC">
        <w:trPr>
          <w:trHeight w:val="227"/>
        </w:trPr>
        <w:tc>
          <w:tcPr>
            <w:tcW w:w="189" w:type="pct"/>
            <w:vAlign w:val="center"/>
          </w:tcPr>
          <w:p w:rsidR="00F14513" w:rsidRPr="00E926BF" w:rsidRDefault="00F14513" w:rsidP="00D623AC"/>
        </w:tc>
        <w:tc>
          <w:tcPr>
            <w:tcW w:w="850" w:type="pct"/>
            <w:vAlign w:val="center"/>
          </w:tcPr>
          <w:p w:rsidR="00F14513" w:rsidRPr="00E926BF" w:rsidRDefault="00F14513" w:rsidP="00D623AC">
            <w:pPr>
              <w:rPr>
                <w:b/>
                <w:i/>
              </w:rPr>
            </w:pPr>
            <w:r w:rsidRPr="00E926BF">
              <w:rPr>
                <w:b/>
                <w:i/>
              </w:rPr>
              <w:t>Работы</w:t>
            </w:r>
            <w:r w:rsidRPr="00E926BF">
              <w:rPr>
                <w:b/>
                <w:i/>
                <w:lang w:val="en-US"/>
              </w:rPr>
              <w:t xml:space="preserve"> </w:t>
            </w:r>
            <w:r w:rsidRPr="00E926BF">
              <w:rPr>
                <w:b/>
                <w:i/>
              </w:rPr>
              <w:t>1</w:t>
            </w:r>
          </w:p>
        </w:tc>
        <w:tc>
          <w:tcPr>
            <w:tcW w:w="933" w:type="pct"/>
            <w:vAlign w:val="center"/>
          </w:tcPr>
          <w:p w:rsidR="00F14513" w:rsidRPr="00E926BF" w:rsidRDefault="00F14513" w:rsidP="00D623AC"/>
        </w:tc>
        <w:tc>
          <w:tcPr>
            <w:tcW w:w="645" w:type="pct"/>
            <w:vAlign w:val="center"/>
          </w:tcPr>
          <w:p w:rsidR="00F14513" w:rsidRPr="00E926BF" w:rsidRDefault="00F14513" w:rsidP="00D623AC"/>
        </w:tc>
        <w:tc>
          <w:tcPr>
            <w:tcW w:w="1031" w:type="pct"/>
            <w:vAlign w:val="center"/>
          </w:tcPr>
          <w:p w:rsidR="00F14513" w:rsidRPr="00E926BF" w:rsidRDefault="00F14513" w:rsidP="00D623AC"/>
        </w:tc>
        <w:tc>
          <w:tcPr>
            <w:tcW w:w="1351" w:type="pct"/>
            <w:vAlign w:val="center"/>
          </w:tcPr>
          <w:p w:rsidR="00F14513" w:rsidRPr="00E926BF" w:rsidRDefault="00F14513" w:rsidP="00D623AC"/>
        </w:tc>
      </w:tr>
      <w:tr w:rsidR="00F14513" w:rsidRPr="00E926BF" w:rsidTr="00D623AC">
        <w:trPr>
          <w:trHeight w:val="227"/>
        </w:trPr>
        <w:tc>
          <w:tcPr>
            <w:tcW w:w="189" w:type="pct"/>
            <w:vAlign w:val="center"/>
          </w:tcPr>
          <w:p w:rsidR="00F14513" w:rsidRPr="00E926BF" w:rsidRDefault="00F14513" w:rsidP="00D623AC"/>
        </w:tc>
        <w:tc>
          <w:tcPr>
            <w:tcW w:w="850" w:type="pct"/>
            <w:vAlign w:val="center"/>
          </w:tcPr>
          <w:p w:rsidR="00F14513" w:rsidRPr="00E926BF" w:rsidRDefault="00F14513" w:rsidP="00D623AC">
            <w:pPr>
              <w:rPr>
                <w:b/>
                <w:i/>
              </w:rPr>
            </w:pPr>
            <w:r w:rsidRPr="00E926BF">
              <w:rPr>
                <w:b/>
                <w:i/>
              </w:rPr>
              <w:t>…</w:t>
            </w:r>
          </w:p>
        </w:tc>
        <w:tc>
          <w:tcPr>
            <w:tcW w:w="933" w:type="pct"/>
            <w:vAlign w:val="center"/>
          </w:tcPr>
          <w:p w:rsidR="00F14513" w:rsidRPr="00E926BF" w:rsidRDefault="00F14513" w:rsidP="00D623AC"/>
        </w:tc>
        <w:tc>
          <w:tcPr>
            <w:tcW w:w="645" w:type="pct"/>
            <w:vAlign w:val="center"/>
          </w:tcPr>
          <w:p w:rsidR="00F14513" w:rsidRPr="00E926BF" w:rsidRDefault="00F14513" w:rsidP="00D623AC"/>
        </w:tc>
        <w:tc>
          <w:tcPr>
            <w:tcW w:w="1031" w:type="pct"/>
            <w:vAlign w:val="center"/>
          </w:tcPr>
          <w:p w:rsidR="00F14513" w:rsidRPr="00E926BF" w:rsidRDefault="00F14513" w:rsidP="00D623AC"/>
        </w:tc>
        <w:tc>
          <w:tcPr>
            <w:tcW w:w="1351" w:type="pct"/>
            <w:vAlign w:val="center"/>
          </w:tcPr>
          <w:p w:rsidR="00F14513" w:rsidRPr="00E926BF" w:rsidRDefault="00F14513" w:rsidP="00D623AC"/>
        </w:tc>
      </w:tr>
      <w:tr w:rsidR="00F14513" w:rsidRPr="00E926BF" w:rsidTr="00D623AC">
        <w:trPr>
          <w:trHeight w:val="227"/>
        </w:trPr>
        <w:tc>
          <w:tcPr>
            <w:tcW w:w="189" w:type="pct"/>
            <w:vAlign w:val="center"/>
          </w:tcPr>
          <w:p w:rsidR="00F14513" w:rsidRPr="00E926BF" w:rsidRDefault="00F14513" w:rsidP="00D623AC"/>
        </w:tc>
        <w:tc>
          <w:tcPr>
            <w:tcW w:w="850" w:type="pct"/>
            <w:vAlign w:val="center"/>
          </w:tcPr>
          <w:p w:rsidR="00F14513" w:rsidRPr="00E926BF" w:rsidRDefault="00F14513" w:rsidP="00D623AC">
            <w:pPr>
              <w:rPr>
                <w:b/>
                <w:i/>
              </w:rPr>
            </w:pPr>
            <w:r w:rsidRPr="00E926BF">
              <w:rPr>
                <w:b/>
                <w:i/>
              </w:rPr>
              <w:t>Работы</w:t>
            </w:r>
            <w:r w:rsidRPr="00E926BF">
              <w:rPr>
                <w:b/>
                <w:i/>
                <w:lang w:val="en-US"/>
              </w:rPr>
              <w:t xml:space="preserve"> </w:t>
            </w:r>
            <w:r w:rsidRPr="00E926BF">
              <w:rPr>
                <w:b/>
                <w:i/>
              </w:rPr>
              <w:t>2</w:t>
            </w:r>
          </w:p>
        </w:tc>
        <w:tc>
          <w:tcPr>
            <w:tcW w:w="933" w:type="pct"/>
            <w:vAlign w:val="center"/>
          </w:tcPr>
          <w:p w:rsidR="00F14513" w:rsidRPr="00E926BF" w:rsidRDefault="00F14513" w:rsidP="00D623AC"/>
        </w:tc>
        <w:tc>
          <w:tcPr>
            <w:tcW w:w="645" w:type="pct"/>
            <w:vAlign w:val="center"/>
          </w:tcPr>
          <w:p w:rsidR="00F14513" w:rsidRPr="00E926BF" w:rsidRDefault="00F14513" w:rsidP="00D623AC"/>
        </w:tc>
        <w:tc>
          <w:tcPr>
            <w:tcW w:w="1031" w:type="pct"/>
            <w:vAlign w:val="center"/>
          </w:tcPr>
          <w:p w:rsidR="00F14513" w:rsidRPr="00E926BF" w:rsidRDefault="00F14513" w:rsidP="00D623AC"/>
        </w:tc>
        <w:tc>
          <w:tcPr>
            <w:tcW w:w="1351" w:type="pct"/>
            <w:vAlign w:val="center"/>
          </w:tcPr>
          <w:p w:rsidR="00F14513" w:rsidRPr="00E926BF" w:rsidRDefault="00F14513" w:rsidP="00D623AC"/>
        </w:tc>
      </w:tr>
      <w:tr w:rsidR="00F14513" w:rsidRPr="00E926BF" w:rsidTr="00D623AC">
        <w:trPr>
          <w:trHeight w:val="227"/>
        </w:trPr>
        <w:tc>
          <w:tcPr>
            <w:tcW w:w="189" w:type="pct"/>
            <w:vAlign w:val="center"/>
          </w:tcPr>
          <w:p w:rsidR="00F14513" w:rsidRPr="00E926BF" w:rsidRDefault="00F14513" w:rsidP="00D623AC"/>
        </w:tc>
        <w:tc>
          <w:tcPr>
            <w:tcW w:w="850" w:type="pct"/>
            <w:vAlign w:val="center"/>
          </w:tcPr>
          <w:p w:rsidR="00F14513" w:rsidRPr="00E926BF" w:rsidRDefault="00F14513" w:rsidP="00D623AC"/>
        </w:tc>
        <w:tc>
          <w:tcPr>
            <w:tcW w:w="933" w:type="pct"/>
            <w:vAlign w:val="center"/>
          </w:tcPr>
          <w:p w:rsidR="00F14513" w:rsidRPr="00E926BF" w:rsidRDefault="00F14513" w:rsidP="00D623AC"/>
        </w:tc>
        <w:tc>
          <w:tcPr>
            <w:tcW w:w="645" w:type="pct"/>
            <w:vAlign w:val="center"/>
          </w:tcPr>
          <w:p w:rsidR="00F14513" w:rsidRPr="00E926BF" w:rsidRDefault="00F14513" w:rsidP="00D623AC"/>
        </w:tc>
        <w:tc>
          <w:tcPr>
            <w:tcW w:w="1031" w:type="pct"/>
            <w:vAlign w:val="center"/>
          </w:tcPr>
          <w:p w:rsidR="00F14513" w:rsidRPr="00E926BF" w:rsidRDefault="00F14513" w:rsidP="00D623AC"/>
        </w:tc>
        <w:tc>
          <w:tcPr>
            <w:tcW w:w="1351" w:type="pct"/>
            <w:vAlign w:val="center"/>
          </w:tcPr>
          <w:p w:rsidR="00F14513" w:rsidRPr="00E926BF" w:rsidRDefault="00F14513" w:rsidP="00D623AC"/>
        </w:tc>
      </w:tr>
    </w:tbl>
    <w:p w:rsidR="00F14513" w:rsidRPr="00E926BF" w:rsidRDefault="00F14513" w:rsidP="00F14513">
      <w:pPr>
        <w:autoSpaceDE w:val="0"/>
        <w:autoSpaceDN w:val="0"/>
        <w:jc w:val="both"/>
        <w:rPr>
          <w:bCs/>
          <w:snapToGrid w:val="0"/>
          <w:sz w:val="28"/>
          <w:szCs w:val="28"/>
        </w:rPr>
      </w:pPr>
    </w:p>
    <w:p w:rsidR="00F14513" w:rsidRPr="00E926BF" w:rsidRDefault="00F14513" w:rsidP="00F14513">
      <w:pPr>
        <w:autoSpaceDE w:val="0"/>
        <w:autoSpaceDN w:val="0"/>
        <w:jc w:val="both"/>
        <w:rPr>
          <w:bCs/>
          <w:snapToGrid w:val="0"/>
          <w:sz w:val="16"/>
          <w:szCs w:val="16"/>
        </w:rPr>
      </w:pPr>
      <w:r w:rsidRPr="00E926BF">
        <w:rPr>
          <w:bCs/>
          <w:snapToGrid w:val="0"/>
          <w:sz w:val="16"/>
          <w:szCs w:val="16"/>
        </w:rPr>
        <w:t>_________________________________</w:t>
      </w:r>
      <w:r w:rsidRPr="00E926BF">
        <w:rPr>
          <w:bCs/>
          <w:snapToGrid w:val="0"/>
          <w:sz w:val="16"/>
          <w:szCs w:val="16"/>
        </w:rPr>
        <w:tab/>
        <w:t>_____</w:t>
      </w:r>
      <w:r w:rsidRPr="00E926BF">
        <w:rPr>
          <w:bCs/>
          <w:snapToGrid w:val="0"/>
          <w:sz w:val="16"/>
          <w:szCs w:val="16"/>
        </w:rPr>
        <w:tab/>
      </w:r>
      <w:r w:rsidRPr="00E926BF">
        <w:rPr>
          <w:bCs/>
          <w:snapToGrid w:val="0"/>
          <w:sz w:val="16"/>
          <w:szCs w:val="16"/>
        </w:rPr>
        <w:tab/>
        <w:t>_____________________________</w:t>
      </w:r>
    </w:p>
    <w:p w:rsidR="00F14513" w:rsidRPr="00E926BF" w:rsidRDefault="00F14513" w:rsidP="00F14513">
      <w:pPr>
        <w:overflowPunct w:val="0"/>
        <w:autoSpaceDE w:val="0"/>
        <w:autoSpaceDN w:val="0"/>
        <w:adjustRightInd w:val="0"/>
        <w:jc w:val="both"/>
        <w:rPr>
          <w:b/>
          <w:i/>
          <w:szCs w:val="22"/>
          <w:vertAlign w:val="superscript"/>
        </w:rPr>
      </w:pPr>
      <w:r w:rsidRPr="00E926BF">
        <w:rPr>
          <w:b/>
          <w:i/>
          <w:szCs w:val="22"/>
          <w:vertAlign w:val="superscript"/>
        </w:rPr>
        <w:t>(Подпись уполномоченного представителя)</w:t>
      </w:r>
      <w:r w:rsidRPr="00E926BF">
        <w:rPr>
          <w:bCs/>
          <w:snapToGrid w:val="0"/>
          <w:sz w:val="14"/>
          <w:szCs w:val="14"/>
        </w:rPr>
        <w:tab/>
      </w:r>
      <w:r w:rsidRPr="00E926BF">
        <w:rPr>
          <w:bCs/>
          <w:snapToGrid w:val="0"/>
          <w:sz w:val="14"/>
          <w:szCs w:val="14"/>
        </w:rPr>
        <w:tab/>
      </w:r>
      <w:r w:rsidRPr="00E926BF">
        <w:rPr>
          <w:b/>
          <w:i/>
          <w:szCs w:val="22"/>
          <w:vertAlign w:val="superscript"/>
        </w:rPr>
        <w:t>(Имя и должность подписавшего)</w:t>
      </w:r>
    </w:p>
    <w:p w:rsidR="00F14513" w:rsidRPr="00E926BF" w:rsidRDefault="00F14513" w:rsidP="00F14513">
      <w:pPr>
        <w:overflowPunct w:val="0"/>
        <w:autoSpaceDE w:val="0"/>
        <w:autoSpaceDN w:val="0"/>
        <w:adjustRightInd w:val="0"/>
        <w:ind w:firstLine="709"/>
        <w:jc w:val="both"/>
        <w:rPr>
          <w:sz w:val="28"/>
          <w:szCs w:val="22"/>
        </w:rPr>
      </w:pPr>
      <w:r w:rsidRPr="00E926BF">
        <w:rPr>
          <w:sz w:val="28"/>
          <w:szCs w:val="22"/>
        </w:rPr>
        <w:t>М.П.</w:t>
      </w:r>
    </w:p>
    <w:p w:rsidR="00F14513" w:rsidRPr="00E926BF" w:rsidRDefault="00F14513" w:rsidP="00F14513">
      <w:pPr>
        <w:jc w:val="center"/>
      </w:pPr>
    </w:p>
    <w:p w:rsidR="00F14513" w:rsidRPr="00E926BF" w:rsidRDefault="00F14513" w:rsidP="00F14513">
      <w:pPr>
        <w:tabs>
          <w:tab w:val="left" w:pos="709"/>
          <w:tab w:val="left" w:pos="1134"/>
        </w:tabs>
        <w:overflowPunct w:val="0"/>
        <w:autoSpaceDE w:val="0"/>
        <w:autoSpaceDN w:val="0"/>
        <w:adjustRightInd w:val="0"/>
        <w:ind w:right="-179" w:firstLine="709"/>
        <w:jc w:val="both"/>
        <w:rPr>
          <w:sz w:val="28"/>
        </w:rPr>
      </w:pPr>
      <w:r w:rsidRPr="00E926BF">
        <w:rPr>
          <w:sz w:val="28"/>
        </w:rPr>
        <w:t>Инструкции по заполнению</w:t>
      </w:r>
    </w:p>
    <w:p w:rsidR="00F14513" w:rsidRPr="00E926BF" w:rsidRDefault="00F14513" w:rsidP="000E345E">
      <w:pPr>
        <w:numPr>
          <w:ilvl w:val="0"/>
          <w:numId w:val="93"/>
        </w:numPr>
        <w:tabs>
          <w:tab w:val="left" w:pos="709"/>
          <w:tab w:val="left" w:pos="1134"/>
        </w:tabs>
        <w:overflowPunct w:val="0"/>
        <w:autoSpaceDE w:val="0"/>
        <w:autoSpaceDN w:val="0"/>
        <w:adjustRightInd w:val="0"/>
        <w:ind w:left="0" w:right="-179" w:firstLine="709"/>
        <w:jc w:val="both"/>
        <w:rPr>
          <w:bCs/>
        </w:rPr>
      </w:pPr>
      <w:r w:rsidRPr="00E926BF">
        <w:rPr>
          <w:bCs/>
        </w:rPr>
        <w:t>Данные инструкции не следует воспроизводить в документах, подготовленных участником конкурса.</w:t>
      </w:r>
    </w:p>
    <w:p w:rsidR="00F14513" w:rsidRPr="00E926BF" w:rsidRDefault="00F14513" w:rsidP="000E345E">
      <w:pPr>
        <w:numPr>
          <w:ilvl w:val="0"/>
          <w:numId w:val="93"/>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приводит номер и дату заявки на участие в конкурсе, приложением к которой является данная справка.</w:t>
      </w:r>
    </w:p>
    <w:p w:rsidR="00F14513" w:rsidRPr="00E926BF" w:rsidRDefault="00F14513" w:rsidP="000E345E">
      <w:pPr>
        <w:numPr>
          <w:ilvl w:val="0"/>
          <w:numId w:val="93"/>
        </w:numPr>
        <w:tabs>
          <w:tab w:val="left" w:pos="709"/>
          <w:tab w:val="left" w:pos="1134"/>
        </w:tabs>
        <w:overflowPunct w:val="0"/>
        <w:autoSpaceDE w:val="0"/>
        <w:autoSpaceDN w:val="0"/>
        <w:adjustRightInd w:val="0"/>
        <w:ind w:left="0" w:right="-179" w:firstLine="709"/>
        <w:jc w:val="both"/>
        <w:rPr>
          <w:bCs/>
        </w:rPr>
      </w:pPr>
      <w:proofErr w:type="gramStart"/>
      <w:r w:rsidRPr="00E926BF">
        <w:rPr>
          <w:bCs/>
        </w:rPr>
        <w:t xml:space="preserve">Участник конкурса указывает свое фирменное наименование (в </w:t>
      </w:r>
      <w:proofErr w:type="spellStart"/>
      <w:r w:rsidRPr="00E926BF">
        <w:rPr>
          <w:bCs/>
        </w:rPr>
        <w:t>т.ч</w:t>
      </w:r>
      <w:proofErr w:type="spellEnd"/>
      <w:r w:rsidRPr="00E926BF">
        <w:rPr>
          <w:bCs/>
        </w:rPr>
        <w:t>. организационно-правовую форму), наименования (в </w:t>
      </w:r>
      <w:proofErr w:type="spellStart"/>
      <w:r w:rsidRPr="00E926BF">
        <w:rPr>
          <w:bCs/>
        </w:rPr>
        <w:t>т.ч</w:t>
      </w:r>
      <w:proofErr w:type="spellEnd"/>
      <w:r w:rsidRPr="00E926BF">
        <w:rPr>
          <w:bCs/>
        </w:rPr>
        <w:t>. организационно-правовую форму) субподрядчиков.</w:t>
      </w:r>
      <w:proofErr w:type="gramEnd"/>
    </w:p>
    <w:p w:rsidR="00F14513" w:rsidRPr="00E926BF" w:rsidRDefault="00F14513" w:rsidP="000E345E">
      <w:pPr>
        <w:numPr>
          <w:ilvl w:val="0"/>
          <w:numId w:val="93"/>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926BF">
        <w:rPr>
          <w:bCs/>
          <w:szCs w:val="22"/>
        </w:rPr>
        <w:t xml:space="preserve">выполнения </w:t>
      </w:r>
      <w:r w:rsidRPr="00E926BF">
        <w:rPr>
          <w:bCs/>
        </w:rPr>
        <w:t xml:space="preserve">видов и объемов </w:t>
      </w:r>
      <w:r w:rsidRPr="00E926BF">
        <w:rPr>
          <w:bCs/>
          <w:szCs w:val="22"/>
        </w:rPr>
        <w:t>работ</w:t>
      </w:r>
      <w:r w:rsidRPr="00E926BF">
        <w:rPr>
          <w:bCs/>
        </w:rPr>
        <w:t xml:space="preserve"> между участником конкурса и субподрядчиками </w:t>
      </w:r>
      <w:r w:rsidRPr="00E926BF">
        <w:rPr>
          <w:b/>
          <w:bCs/>
          <w:i/>
        </w:rPr>
        <w:t xml:space="preserve">(Форма </w:t>
      </w:r>
      <w:r>
        <w:rPr>
          <w:b/>
          <w:bCs/>
          <w:i/>
        </w:rPr>
        <w:t>7</w:t>
      </w:r>
      <w:r w:rsidRPr="00E926BF">
        <w:rPr>
          <w:b/>
          <w:bCs/>
          <w:i/>
        </w:rPr>
        <w:t xml:space="preserve">). </w:t>
      </w:r>
      <w:r w:rsidRPr="00E926BF">
        <w:rPr>
          <w:bCs/>
        </w:rPr>
        <w:t>При этом в обязательном порядке указываются сведения о наличии следующего персонала:</w:t>
      </w:r>
    </w:p>
    <w:p w:rsidR="00F14513" w:rsidRPr="00E926BF" w:rsidRDefault="00F14513" w:rsidP="00F14513">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
          <w:i/>
        </w:rPr>
      </w:pPr>
      <w:r w:rsidRPr="00E926BF">
        <w:rPr>
          <w:b/>
          <w:i/>
        </w:rPr>
        <w:t>Указываются специальности в соответствии с требованиями к кадрам</w:t>
      </w:r>
      <w:proofErr w:type="gramStart"/>
      <w:r w:rsidRPr="00E926BF">
        <w:rPr>
          <w:b/>
          <w:i/>
        </w:rPr>
        <w:t>;</w:t>
      </w:r>
      <w:proofErr w:type="gramEnd"/>
    </w:p>
    <w:p w:rsidR="00F14513" w:rsidRPr="00E926BF" w:rsidRDefault="00F14513" w:rsidP="00F14513">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F14513" w:rsidRPr="00E926BF" w:rsidRDefault="00F14513" w:rsidP="00F14513">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F14513" w:rsidRPr="00E926BF" w:rsidRDefault="00F14513" w:rsidP="00F14513">
      <w:pPr>
        <w:tabs>
          <w:tab w:val="left" w:pos="709"/>
          <w:tab w:val="left" w:pos="1134"/>
        </w:tabs>
        <w:overflowPunct w:val="0"/>
        <w:autoSpaceDE w:val="0"/>
        <w:autoSpaceDN w:val="0"/>
        <w:adjustRightInd w:val="0"/>
        <w:ind w:left="709" w:right="-179"/>
        <w:jc w:val="both"/>
        <w:rPr>
          <w:bCs/>
        </w:rPr>
      </w:pPr>
      <w:r w:rsidRPr="00E926BF">
        <w:rPr>
          <w:bCs/>
        </w:rPr>
        <w:t>Участнику конкурса рекомендуется к данной таблице приложить копии штатного расписания.</w:t>
      </w:r>
    </w:p>
    <w:p w:rsidR="00F14513" w:rsidRPr="00E926BF" w:rsidRDefault="00F14513" w:rsidP="000E345E">
      <w:pPr>
        <w:numPr>
          <w:ilvl w:val="0"/>
          <w:numId w:val="93"/>
        </w:numPr>
        <w:tabs>
          <w:tab w:val="left" w:pos="709"/>
          <w:tab w:val="left" w:pos="1134"/>
        </w:tabs>
        <w:overflowPunct w:val="0"/>
        <w:autoSpaceDE w:val="0"/>
        <w:autoSpaceDN w:val="0"/>
        <w:adjustRightInd w:val="0"/>
        <w:ind w:right="-179"/>
        <w:jc w:val="both"/>
        <w:rPr>
          <w:bCs/>
        </w:rPr>
      </w:pPr>
      <w:r w:rsidRPr="00E926BF">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926BF">
        <w:rPr>
          <w:bCs/>
          <w:szCs w:val="22"/>
        </w:rPr>
        <w:t xml:space="preserve">выполнения </w:t>
      </w:r>
      <w:r w:rsidRPr="00E926BF">
        <w:rPr>
          <w:bCs/>
        </w:rPr>
        <w:t xml:space="preserve">видов и объемов </w:t>
      </w:r>
      <w:r w:rsidRPr="00E926BF">
        <w:rPr>
          <w:bCs/>
          <w:szCs w:val="22"/>
        </w:rPr>
        <w:t xml:space="preserve">работ </w:t>
      </w:r>
      <w:r w:rsidRPr="00E926BF">
        <w:rPr>
          <w:bCs/>
        </w:rPr>
        <w:t>между участником конкурса и субподрядчиками</w:t>
      </w:r>
      <w:r w:rsidRPr="00E926BF">
        <w:rPr>
          <w:b/>
          <w:bCs/>
          <w:i/>
        </w:rPr>
        <w:t xml:space="preserve"> (Форма </w:t>
      </w:r>
      <w:r>
        <w:rPr>
          <w:b/>
          <w:bCs/>
          <w:i/>
        </w:rPr>
        <w:t>7</w:t>
      </w:r>
      <w:r w:rsidRPr="00E926BF">
        <w:rPr>
          <w:b/>
          <w:bCs/>
          <w:i/>
        </w:rPr>
        <w:t xml:space="preserve">) </w:t>
      </w:r>
      <w:r w:rsidRPr="00E926BF">
        <w:rPr>
          <w:bCs/>
          <w:szCs w:val="22"/>
        </w:rPr>
        <w:t>и </w:t>
      </w:r>
      <w:r w:rsidRPr="00E926BF">
        <w:rPr>
          <w:bCs/>
        </w:rPr>
        <w:t xml:space="preserve">графика </w:t>
      </w:r>
      <w:r w:rsidRPr="00E926BF">
        <w:rPr>
          <w:bCs/>
          <w:szCs w:val="22"/>
        </w:rPr>
        <w:t>выполнения работ</w:t>
      </w:r>
      <w:r>
        <w:rPr>
          <w:bCs/>
          <w:szCs w:val="22"/>
        </w:rPr>
        <w:t xml:space="preserve"> (Форма</w:t>
      </w:r>
      <w:proofErr w:type="gramStart"/>
      <w:r>
        <w:rPr>
          <w:bCs/>
          <w:szCs w:val="22"/>
        </w:rPr>
        <w:t>6</w:t>
      </w:r>
      <w:proofErr w:type="gramEnd"/>
      <w:r w:rsidRPr="00F14513">
        <w:rPr>
          <w:bCs/>
          <w:szCs w:val="22"/>
        </w:rPr>
        <w:t xml:space="preserve">) </w:t>
      </w:r>
      <w:r w:rsidRPr="00E926BF">
        <w:rPr>
          <w:bCs/>
        </w:rPr>
        <w:t xml:space="preserve"> (перевода персонала с одного вида работ на другие).</w:t>
      </w:r>
    </w:p>
    <w:p w:rsidR="00F14513" w:rsidRPr="00E926BF" w:rsidRDefault="00F14513" w:rsidP="000E345E">
      <w:pPr>
        <w:numPr>
          <w:ilvl w:val="0"/>
          <w:numId w:val="93"/>
        </w:numPr>
        <w:tabs>
          <w:tab w:val="left" w:pos="709"/>
          <w:tab w:val="left" w:pos="1134"/>
        </w:tabs>
        <w:overflowPunct w:val="0"/>
        <w:autoSpaceDE w:val="0"/>
        <w:autoSpaceDN w:val="0"/>
        <w:adjustRightInd w:val="0"/>
        <w:ind w:left="0" w:right="-179" w:firstLine="709"/>
        <w:jc w:val="both"/>
        <w:rPr>
          <w:bCs/>
        </w:rPr>
      </w:pPr>
      <w:r w:rsidRPr="00E926BF">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F14513" w:rsidRPr="00E926BF" w:rsidRDefault="00F14513" w:rsidP="00D623AC">
      <w:pPr>
        <w:numPr>
          <w:ilvl w:val="0"/>
          <w:numId w:val="93"/>
        </w:numPr>
        <w:tabs>
          <w:tab w:val="left" w:pos="709"/>
          <w:tab w:val="left" w:pos="1134"/>
        </w:tabs>
        <w:overflowPunct w:val="0"/>
        <w:autoSpaceDE w:val="0"/>
        <w:autoSpaceDN w:val="0"/>
        <w:adjustRightInd w:val="0"/>
        <w:ind w:right="-179"/>
        <w:jc w:val="both"/>
        <w:rPr>
          <w:bCs/>
        </w:rPr>
      </w:pPr>
      <w:r w:rsidRPr="00E926BF">
        <w:rPr>
          <w:bCs/>
        </w:rPr>
        <w:t xml:space="preserve">В Таблице-3 указываются сведения о специалистах, привлекаемых к </w:t>
      </w:r>
      <w:r w:rsidRPr="00E926BF">
        <w:rPr>
          <w:b/>
          <w:i/>
        </w:rPr>
        <w:t xml:space="preserve">_________________ </w:t>
      </w:r>
      <w:r w:rsidRPr="00E926BF">
        <w:rPr>
          <w:bCs/>
        </w:rPr>
        <w:t xml:space="preserve">работам, с приложением документов по указанным специалистам, подтверждающих их квалификацию. Участник конкурса к данной таблице должен приложить </w:t>
      </w:r>
      <w:r w:rsidRPr="00E926BF">
        <w:rPr>
          <w:b/>
          <w:bCs/>
          <w:i/>
          <w:szCs w:val="22"/>
        </w:rPr>
        <w:t xml:space="preserve">копии </w:t>
      </w:r>
      <w:r w:rsidRPr="00E926BF">
        <w:rPr>
          <w:rFonts w:eastAsia="Arial Unicode MS"/>
          <w:b/>
          <w:bCs/>
          <w:i/>
          <w:szCs w:val="22"/>
        </w:rPr>
        <w:t xml:space="preserve">документов </w:t>
      </w:r>
      <w:r w:rsidRPr="00F14513">
        <w:rPr>
          <w:rFonts w:eastAsia="Arial Unicode MS"/>
          <w:b/>
          <w:bCs/>
          <w:i/>
        </w:rPr>
        <w:t>приказы о назначении на должность; свидетельства об аттестации,</w:t>
      </w:r>
      <w:r w:rsidR="00D623AC" w:rsidRPr="00D623AC">
        <w:rPr>
          <w:rFonts w:eastAsia="Arial Unicode MS"/>
          <w:b/>
          <w:bCs/>
          <w:i/>
        </w:rPr>
        <w:t xml:space="preserve"> квалификационные удостоверения</w:t>
      </w:r>
      <w:proofErr w:type="gramStart"/>
      <w:r w:rsidR="00D623AC" w:rsidRPr="00D623AC">
        <w:rPr>
          <w:rFonts w:eastAsia="Arial Unicode MS"/>
          <w:b/>
          <w:bCs/>
          <w:i/>
        </w:rPr>
        <w:t>.</w:t>
      </w:r>
      <w:proofErr w:type="gramEnd"/>
      <w:r w:rsidR="00D623AC">
        <w:rPr>
          <w:rFonts w:eastAsia="Arial Unicode MS"/>
          <w:b/>
          <w:bCs/>
          <w:i/>
        </w:rPr>
        <w:t xml:space="preserve">                                                                                                                                                                                                                         </w:t>
      </w:r>
      <w:r w:rsidRPr="00F14513">
        <w:rPr>
          <w:rFonts w:eastAsia="Arial Unicode MS"/>
          <w:b/>
          <w:bCs/>
          <w:i/>
        </w:rPr>
        <w:t xml:space="preserve"> </w:t>
      </w:r>
      <w:proofErr w:type="gramStart"/>
      <w:r w:rsidRPr="00F14513">
        <w:rPr>
          <w:rFonts w:eastAsia="Arial Unicode MS"/>
          <w:b/>
          <w:bCs/>
          <w:i/>
        </w:rPr>
        <w:t>п</w:t>
      </w:r>
      <w:proofErr w:type="gramEnd"/>
      <w:r w:rsidRPr="00F14513">
        <w:rPr>
          <w:rFonts w:eastAsia="Arial Unicode MS"/>
          <w:b/>
          <w:bCs/>
          <w:i/>
        </w:rPr>
        <w:t>одтверждающие требования п</w:t>
      </w:r>
      <w:r>
        <w:rPr>
          <w:rFonts w:eastAsia="Arial Unicode MS"/>
          <w:b/>
          <w:bCs/>
          <w:i/>
        </w:rPr>
        <w:t xml:space="preserve">.13.3.2  </w:t>
      </w:r>
      <w:r w:rsidRPr="00E926BF">
        <w:rPr>
          <w:rFonts w:eastAsia="Arial Unicode MS"/>
          <w:b/>
          <w:bCs/>
          <w:i/>
        </w:rPr>
        <w:t>раздела </w:t>
      </w:r>
      <w:r w:rsidRPr="00E926BF">
        <w:rPr>
          <w:bCs/>
          <w:szCs w:val="22"/>
        </w:rPr>
        <w:fldChar w:fldCharType="begin"/>
      </w:r>
      <w:r w:rsidRPr="00E926BF">
        <w:rPr>
          <w:bCs/>
          <w:szCs w:val="22"/>
        </w:rPr>
        <w:instrText xml:space="preserve"> REF _Ref317257622 \r \h  \* MERGEFORMAT </w:instrText>
      </w:r>
      <w:r w:rsidRPr="00E926BF">
        <w:rPr>
          <w:bCs/>
          <w:szCs w:val="22"/>
        </w:rPr>
      </w:r>
      <w:r w:rsidRPr="00E926BF">
        <w:rPr>
          <w:bCs/>
          <w:szCs w:val="22"/>
        </w:rPr>
        <w:fldChar w:fldCharType="separate"/>
      </w:r>
      <w:r w:rsidRPr="00E926BF">
        <w:rPr>
          <w:bCs/>
          <w:szCs w:val="22"/>
        </w:rPr>
        <w:t>5</w:t>
      </w:r>
      <w:r w:rsidRPr="00E926BF">
        <w:rPr>
          <w:bCs/>
          <w:szCs w:val="22"/>
        </w:rPr>
        <w:fldChar w:fldCharType="end"/>
      </w:r>
      <w:r w:rsidRPr="00E926BF">
        <w:rPr>
          <w:rFonts w:eastAsia="Arial Unicode MS"/>
          <w:b/>
          <w:bCs/>
          <w:i/>
        </w:rPr>
        <w:t xml:space="preserve"> «Информационная карта конкурса»]</w:t>
      </w:r>
      <w:r w:rsidRPr="00E926BF">
        <w:rPr>
          <w:bCs/>
        </w:rPr>
        <w:t>.</w:t>
      </w:r>
    </w:p>
    <w:p w:rsidR="00F14513" w:rsidRPr="00E10278" w:rsidRDefault="00F14513" w:rsidP="00F14513">
      <w:pPr>
        <w:pStyle w:val="Times12"/>
        <w:tabs>
          <w:tab w:val="left" w:pos="0"/>
        </w:tabs>
        <w:ind w:firstLine="0"/>
        <w:rPr>
          <w:szCs w:val="24"/>
        </w:rPr>
        <w:sectPr w:rsidR="00F14513" w:rsidRPr="00E10278" w:rsidSect="00FD6710">
          <w:pgSz w:w="16840" w:h="11907" w:orient="landscape" w:code="9"/>
          <w:pgMar w:top="1134" w:right="567" w:bottom="1134" w:left="1134" w:header="567" w:footer="567" w:gutter="0"/>
          <w:cols w:space="708"/>
          <w:docGrid w:linePitch="360"/>
        </w:sectPr>
      </w:pPr>
      <w:r w:rsidRPr="00E926BF">
        <w:rPr>
          <w:bCs w:val="0"/>
          <w:sz w:val="20"/>
          <w:szCs w:val="20"/>
        </w:rPr>
        <w:br w:type="page"/>
      </w:r>
    </w:p>
    <w:p w:rsidR="00F14513" w:rsidRPr="00A1795A" w:rsidRDefault="00F14513" w:rsidP="009862DC">
      <w:pPr>
        <w:ind w:left="-426" w:hanging="567"/>
        <w:rPr>
          <w:lang w:eastAsia="x-none"/>
        </w:rPr>
        <w:sectPr w:rsidR="00F14513"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8" w:name="_Toc368034958"/>
      <w:bookmarkStart w:id="489" w:name="_Toc371597595"/>
      <w:r w:rsidRPr="006F5FCD">
        <w:rPr>
          <w:b/>
          <w:lang w:val="ru-RU"/>
        </w:rPr>
        <w:t>МЕТОДИКА РАСЧЕТА ОБЕСПЕЧЕННОСТИ ФИНАНСОВЫМИ РЕСУРСАМИ УЧАСТНИКОВ ПРОЦЕДУРЫ ЗАКУПКИ</w:t>
      </w:r>
      <w:bookmarkEnd w:id="488"/>
      <w:bookmarkEnd w:id="489"/>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xml:space="preserve">» от 07 мая 2012  № 37 </w:t>
      </w:r>
      <w:r w:rsidR="00844B1E">
        <w:rPr>
          <w:b/>
          <w:i/>
        </w:rPr>
        <w:t>в действующей редакции.</w:t>
      </w:r>
      <w:proofErr w:type="gramEnd"/>
    </w:p>
    <w:p w:rsidR="008B3239" w:rsidRPr="00EF2D2A" w:rsidRDefault="008B3239" w:rsidP="008B3239"/>
    <w:p w:rsidR="00185EDA" w:rsidRPr="00185EDA" w:rsidRDefault="00185EDA" w:rsidP="00185EDA">
      <w:pPr>
        <w:tabs>
          <w:tab w:val="left" w:pos="709"/>
          <w:tab w:val="left" w:pos="1134"/>
        </w:tabs>
        <w:ind w:left="709"/>
        <w:jc w:val="center"/>
        <w:rPr>
          <w:b/>
          <w:sz w:val="28"/>
          <w:szCs w:val="28"/>
        </w:rPr>
      </w:pPr>
      <w:r w:rsidRPr="00185EDA">
        <w:rPr>
          <w:b/>
          <w:sz w:val="28"/>
          <w:szCs w:val="28"/>
        </w:rPr>
        <w:t>Методика расчета обеспеченности финансовыми ресурсами участников закупок</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0" w:name="_Toc366225601"/>
      <w:r w:rsidRPr="00185EDA">
        <w:rPr>
          <w:b/>
          <w:bCs/>
          <w:sz w:val="28"/>
          <w:szCs w:val="28"/>
        </w:rPr>
        <w:t>Основные положения</w:t>
      </w:r>
      <w:bookmarkEnd w:id="490"/>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1" w:name="_Toc366225602"/>
      <w:r w:rsidRPr="00185EDA">
        <w:rPr>
          <w:b/>
          <w:bCs/>
          <w:sz w:val="28"/>
          <w:szCs w:val="28"/>
        </w:rPr>
        <w:t>Методика расчета.</w:t>
      </w:r>
      <w:bookmarkEnd w:id="491"/>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lastRenderedPageBreak/>
        <w:t>Коэффициент соизмеримости годовой выручки от основной деятельности c суммой договора;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proofErr w:type="gramStart"/>
      <w:r w:rsidRPr="00185EDA">
        <w:rPr>
          <w:sz w:val="28"/>
          <w:szCs w:val="28"/>
        </w:rPr>
        <w:t>К</w:t>
      </w:r>
      <w:proofErr w:type="gramEnd"/>
      <w:r w:rsidRPr="00185EDA">
        <w:rPr>
          <w:sz w:val="28"/>
          <w:szCs w:val="28"/>
        </w:rPr>
        <w:t xml:space="preserve">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5pt;height:32.75pt" o:ole="">
            <v:imagedata r:id="rId27" o:title=""/>
          </v:shape>
          <o:OLEObject Type="Embed" ProgID="Equation.3" ShapeID="_x0000_i1025" DrawAspect="Content" ObjectID="_1491215035"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w:t>
      </w:r>
      <w:proofErr w:type="spellStart"/>
      <w:r w:rsidRPr="00185EDA">
        <w:rPr>
          <w:sz w:val="28"/>
          <w:szCs w:val="28"/>
        </w:rPr>
        <w:t>осс</w:t>
      </w:r>
      <w:proofErr w:type="spellEnd"/>
      <w:r w:rsidRPr="00185EDA">
        <w:rPr>
          <w:sz w:val="28"/>
          <w:szCs w:val="28"/>
        </w:rPr>
        <w:t xml:space="preserve">. = </w:t>
      </w:r>
      <w:r w:rsidRPr="00185EDA">
        <w:rPr>
          <w:position w:val="-28"/>
          <w:sz w:val="28"/>
          <w:szCs w:val="28"/>
        </w:rPr>
        <w:object w:dxaOrig="2355" w:dyaOrig="660">
          <v:shape id="_x0000_i1026" type="#_x0000_t75" style="width:117.8pt;height:32.75pt" o:ole="">
            <v:imagedata r:id="rId29" o:title=""/>
          </v:shape>
          <o:OLEObject Type="Embed" ProgID="Equation.3" ShapeID="_x0000_i1026" DrawAspect="Content" ObjectID="_1491215036"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стр.1100 = стр.1110 + стр.1120 + стр.1130 + стр.1140 + стр.1150 + стр.1160 + +стр.1170 + стр.1180 + стр.1190</w:t>
      </w:r>
      <w:proofErr w:type="gramEnd"/>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proofErr w:type="gramStart"/>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85EDA">
        <w:rPr>
          <w:sz w:val="28"/>
          <w:szCs w:val="28"/>
        </w:rPr>
        <w:t>внеоборотных</w:t>
      </w:r>
      <w:proofErr w:type="spellEnd"/>
      <w:r w:rsidRPr="00185EDA">
        <w:rPr>
          <w:sz w:val="28"/>
          <w:szCs w:val="28"/>
        </w:rPr>
        <w:t xml:space="preserve"> активов (стр.1100) и оборотных активов</w:t>
      </w:r>
      <w:proofErr w:type="gramEnd"/>
      <w:r w:rsidRPr="00185EDA">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proofErr w:type="spellStart"/>
      <w:r w:rsidRPr="00185EDA">
        <w:rPr>
          <w:sz w:val="28"/>
          <w:szCs w:val="28"/>
        </w:rPr>
        <w:t>Ксв</w:t>
      </w:r>
      <w:proofErr w:type="spellEnd"/>
      <w:r w:rsidRPr="00185EDA">
        <w:rPr>
          <w:sz w:val="28"/>
          <w:szCs w:val="28"/>
        </w:rPr>
        <w:t xml:space="preserve"> = </w:t>
      </w:r>
      <w:r w:rsidRPr="00185EDA">
        <w:rPr>
          <w:position w:val="-28"/>
          <w:sz w:val="28"/>
          <w:szCs w:val="28"/>
        </w:rPr>
        <w:object w:dxaOrig="1800" w:dyaOrig="735">
          <v:shape id="_x0000_i1027" type="#_x0000_t75" style="width:90.7pt;height:36.45pt" o:ole="">
            <v:imagedata r:id="rId31" o:title=""/>
          </v:shape>
          <o:OLEObject Type="Embed" ProgID="Equation.3" ShapeID="_x0000_i1027" DrawAspect="Content" ObjectID="_1491215037"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proofErr w:type="gramStart"/>
      <w:r w:rsidRPr="00185EDA">
        <w:rPr>
          <w:sz w:val="28"/>
          <w:szCs w:val="28"/>
        </w:rPr>
        <w:t>Р</w:t>
      </w:r>
      <w:proofErr w:type="gramEnd"/>
      <w:r w:rsidRPr="00185EDA">
        <w:rPr>
          <w:sz w:val="28"/>
          <w:szCs w:val="28"/>
        </w:rPr>
        <w:t xml:space="preserve">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85EDA">
        <w:rPr>
          <w:sz w:val="28"/>
          <w:szCs w:val="28"/>
        </w:rPr>
        <w:t xml:space="preserve"> В</w:t>
      </w:r>
      <w:proofErr w:type="gramEnd"/>
      <w:r w:rsidRPr="00185EDA">
        <w:rPr>
          <w:sz w:val="28"/>
          <w:szCs w:val="28"/>
        </w:rPr>
        <w:t>=0.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proofErr w:type="spellStart"/>
      <w:r w:rsidRPr="00185EDA">
        <w:rPr>
          <w:sz w:val="28"/>
          <w:szCs w:val="28"/>
        </w:rPr>
        <w:t>Ксв</w:t>
      </w:r>
      <w:proofErr w:type="spellEnd"/>
      <w:r w:rsidRPr="00185EDA">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85EDA">
        <w:rPr>
          <w:sz w:val="28"/>
          <w:szCs w:val="28"/>
        </w:rPr>
        <w:t>Ксв</w:t>
      </w:r>
      <w:proofErr w:type="spellEnd"/>
      <w:r w:rsidRPr="00185EDA">
        <w:rPr>
          <w:sz w:val="28"/>
          <w:szCs w:val="28"/>
        </w:rPr>
        <w:t xml:space="preserve">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proofErr w:type="spellStart"/>
      <w:r w:rsidRPr="00185EDA">
        <w:rPr>
          <w:sz w:val="28"/>
          <w:szCs w:val="28"/>
        </w:rPr>
        <w:t>Кпп</w:t>
      </w:r>
      <w:proofErr w:type="spellEnd"/>
      <w:r w:rsidRPr="00185EDA">
        <w:rPr>
          <w:sz w:val="28"/>
          <w:szCs w:val="28"/>
        </w:rPr>
        <w:t xml:space="preserve"> = </w:t>
      </w:r>
      <w:r w:rsidRPr="00185EDA">
        <w:rPr>
          <w:position w:val="-28"/>
          <w:sz w:val="28"/>
          <w:szCs w:val="28"/>
        </w:rPr>
        <w:object w:dxaOrig="2205" w:dyaOrig="660">
          <v:shape id="_x0000_i1028" type="#_x0000_t75" style="width:110.35pt;height:32.75pt" o:ole="">
            <v:imagedata r:id="rId33" o:title=""/>
          </v:shape>
          <o:OLEObject Type="Embed" ProgID="Equation.3" ShapeID="_x0000_i1028" DrawAspect="Content" ObjectID="_1491215038"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proofErr w:type="gramStart"/>
      <w:r w:rsidRPr="00185EDA">
        <w:rPr>
          <w:sz w:val="28"/>
          <w:szCs w:val="28"/>
        </w:rPr>
        <w:t>стр.2300 = (стр.2110 + стр.2310 + стр.2320 + стр.2340) – (стр.2120 + стр.2210 + стр.2220 + стр.2330 +стр.2350)</w:t>
      </w:r>
      <w:proofErr w:type="gramEnd"/>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proofErr w:type="gramStart"/>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85EDA">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2" w:name="_Toc365624008"/>
      <w:bookmarkStart w:id="493" w:name="_Toc365907684"/>
      <w:bookmarkStart w:id="494" w:name="_Toc366225603"/>
      <w:bookmarkEnd w:id="492"/>
      <w:bookmarkEnd w:id="493"/>
      <w:r w:rsidRPr="00185EDA">
        <w:rPr>
          <w:b/>
          <w:bCs/>
          <w:sz w:val="28"/>
          <w:szCs w:val="28"/>
        </w:rPr>
        <w:t>Критерии расчета показателей</w:t>
      </w:r>
      <w:bookmarkEnd w:id="494"/>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lastRenderedPageBreak/>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году применяется удельный вес 0,6, а к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К коэффициенту соизмеримости годовой выручки от основной деятельности c суммой договора (</w:t>
      </w:r>
      <w:proofErr w:type="spellStart"/>
      <w:r w:rsidRPr="00185EDA">
        <w:rPr>
          <w:sz w:val="28"/>
          <w:szCs w:val="28"/>
        </w:rPr>
        <w:t>Ксв</w:t>
      </w:r>
      <w:proofErr w:type="spellEnd"/>
      <w:r w:rsidRPr="00185EDA">
        <w:rPr>
          <w:sz w:val="28"/>
          <w:szCs w:val="28"/>
        </w:rPr>
        <w:t xml:space="preserve">) корректировка с помощью удельных весов не применяется. </w:t>
      </w:r>
      <w:r w:rsidRPr="00185EDA">
        <w:rPr>
          <w:sz w:val="28"/>
          <w:szCs w:val="28"/>
        </w:rPr>
        <w:lastRenderedPageBreak/>
        <w:t>При расчете интегрального показателя обеспеченности финансовыми ресурсами оценка по коэффициенту (</w:t>
      </w:r>
      <w:proofErr w:type="spellStart"/>
      <w:r w:rsidRPr="00185EDA">
        <w:rPr>
          <w:sz w:val="28"/>
          <w:szCs w:val="28"/>
        </w:rPr>
        <w:t>Ксв</w:t>
      </w:r>
      <w:proofErr w:type="spellEnd"/>
      <w:r w:rsidRPr="00185EDA">
        <w:rPr>
          <w:sz w:val="28"/>
          <w:szCs w:val="28"/>
        </w:rPr>
        <w:t>) проводится отдельно.</w:t>
      </w:r>
    </w:p>
    <w:p w:rsidR="00185EDA" w:rsidRPr="00185EDA" w:rsidRDefault="00185EDA" w:rsidP="00185EDA">
      <w:pPr>
        <w:ind w:firstLine="709"/>
        <w:jc w:val="both"/>
        <w:rPr>
          <w:sz w:val="28"/>
          <w:szCs w:val="28"/>
        </w:rPr>
      </w:pPr>
      <w:r w:rsidRPr="00185ED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и оценки по показателю </w:t>
      </w:r>
      <w:proofErr w:type="spellStart"/>
      <w:r w:rsidRPr="00185EDA">
        <w:rPr>
          <w:sz w:val="28"/>
          <w:szCs w:val="28"/>
        </w:rPr>
        <w:t>Ксв</w:t>
      </w:r>
      <w:proofErr w:type="spellEnd"/>
      <w:r w:rsidRPr="00185EDA">
        <w:rPr>
          <w:sz w:val="28"/>
          <w:szCs w:val="28"/>
        </w:rPr>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Пример расчета интегрального показателя обеспеченности финансовыми ресурсами </w:t>
      </w:r>
      <w:proofErr w:type="spellStart"/>
      <w:r w:rsidRPr="00185EDA">
        <w:rPr>
          <w:sz w:val="28"/>
          <w:szCs w:val="28"/>
        </w:rPr>
        <w:t>Zi</w:t>
      </w:r>
      <w:proofErr w:type="spellEnd"/>
      <w:r w:rsidRPr="00185EDA">
        <w:rPr>
          <w:sz w:val="28"/>
          <w:szCs w:val="28"/>
        </w:rPr>
        <w:t>:</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год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Сумма оценок участника за истекший период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Оценка участника по </w:t>
            </w:r>
            <w:proofErr w:type="gramStart"/>
            <w:r w:rsidRPr="00185EDA">
              <w:t>показа-</w:t>
            </w:r>
            <w:proofErr w:type="spellStart"/>
            <w:r w:rsidRPr="00185EDA">
              <w:t>телю</w:t>
            </w:r>
            <w:proofErr w:type="spellEnd"/>
            <w:proofErr w:type="gramEnd"/>
            <w:r w:rsidRPr="00185EDA">
              <w:t xml:space="preserve"> </w:t>
            </w:r>
            <w:proofErr w:type="spellStart"/>
            <w:r w:rsidRPr="00185EDA">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w:t>
      </w:r>
      <w:proofErr w:type="spellStart"/>
      <w:r w:rsidRPr="00185EDA">
        <w:rPr>
          <w:sz w:val="28"/>
          <w:szCs w:val="28"/>
        </w:rPr>
        <w:t>Zi</w:t>
      </w:r>
      <w:proofErr w:type="spellEnd"/>
      <w:r w:rsidRPr="00185ED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 xml:space="preserve">Значение порогового значения показателя </w:t>
      </w:r>
      <w:proofErr w:type="spellStart"/>
      <w:r w:rsidRPr="00185EDA">
        <w:rPr>
          <w:sz w:val="28"/>
          <w:szCs w:val="28"/>
        </w:rPr>
        <w:t>Zi</w:t>
      </w:r>
      <w:proofErr w:type="spellEnd"/>
      <w:r w:rsidRPr="00185EDA">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185EDA">
        <w:rPr>
          <w:sz w:val="28"/>
          <w:szCs w:val="28"/>
        </w:rPr>
        <w:t>Zi</w:t>
      </w:r>
      <w:proofErr w:type="spellEnd"/>
      <w:r w:rsidRPr="00185EDA">
        <w:rPr>
          <w:sz w:val="28"/>
          <w:szCs w:val="28"/>
        </w:rPr>
        <w:t xml:space="preserve">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5" w:name="_Toc366225606"/>
      <w:r w:rsidRPr="00185EDA">
        <w:rPr>
          <w:b/>
          <w:bCs/>
          <w:sz w:val="28"/>
          <w:szCs w:val="28"/>
        </w:rPr>
        <w:t>Коды строк в формах бухгалтерской отчетности</w:t>
      </w:r>
      <w:bookmarkEnd w:id="495"/>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4100"/>
            <w:r w:rsidRPr="00185EDA">
              <w:rPr>
                <w:sz w:val="28"/>
                <w:szCs w:val="28"/>
              </w:rPr>
              <w:t>БУХГАЛТЕРСКИЙ БАЛАНС</w:t>
            </w:r>
            <w:bookmarkEnd w:id="49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00"/>
            <w:r w:rsidRPr="00185EDA">
              <w:rPr>
                <w:sz w:val="28"/>
                <w:szCs w:val="28"/>
              </w:rPr>
              <w:t xml:space="preserve">Итого </w:t>
            </w:r>
            <w:proofErr w:type="spellStart"/>
            <w:r w:rsidRPr="00185EDA">
              <w:rPr>
                <w:sz w:val="28"/>
                <w:szCs w:val="28"/>
              </w:rPr>
              <w:t>внеоборотных</w:t>
            </w:r>
            <w:proofErr w:type="spellEnd"/>
            <w:r w:rsidRPr="00185EDA">
              <w:rPr>
                <w:sz w:val="28"/>
                <w:szCs w:val="28"/>
              </w:rPr>
              <w:t xml:space="preserve"> активов</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110"/>
            <w:r w:rsidRPr="00185EDA">
              <w:rPr>
                <w:sz w:val="28"/>
                <w:szCs w:val="28"/>
              </w:rPr>
              <w:t>Нематериальные активы</w:t>
            </w:r>
            <w:bookmarkEnd w:id="49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120"/>
            <w:r w:rsidRPr="00185EDA">
              <w:rPr>
                <w:sz w:val="28"/>
                <w:szCs w:val="28"/>
              </w:rPr>
              <w:t>Результаты исследований и разработок</w:t>
            </w:r>
            <w:bookmarkEnd w:id="49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1300"/>
            <w:r w:rsidRPr="00185EDA">
              <w:rPr>
                <w:sz w:val="28"/>
                <w:szCs w:val="28"/>
              </w:rPr>
              <w:t>1130</w:t>
            </w:r>
            <w:bookmarkEnd w:id="500"/>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1400"/>
            <w:r w:rsidRPr="00185EDA">
              <w:rPr>
                <w:sz w:val="28"/>
                <w:szCs w:val="28"/>
              </w:rPr>
              <w:t>Материальные поисковые активы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130"/>
            <w:r w:rsidRPr="00185EDA">
              <w:rPr>
                <w:sz w:val="28"/>
                <w:szCs w:val="28"/>
              </w:rPr>
              <w:t>1150</w:t>
            </w:r>
            <w:bookmarkEnd w:id="502"/>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140"/>
            <w:r w:rsidRPr="00185EDA">
              <w:rPr>
                <w:sz w:val="28"/>
                <w:szCs w:val="28"/>
              </w:rPr>
              <w:t>Доходные вложения в материальные ценности</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1150"/>
            <w:r w:rsidRPr="00185EDA">
              <w:rPr>
                <w:sz w:val="28"/>
                <w:szCs w:val="28"/>
              </w:rPr>
              <w:t>Финансовые вложения</w:t>
            </w:r>
            <w:bookmarkEnd w:id="50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180"/>
            <w:r w:rsidRPr="00185EDA">
              <w:rPr>
                <w:sz w:val="28"/>
                <w:szCs w:val="28"/>
              </w:rPr>
              <w:t>Отложенные налоговые активы</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170"/>
            <w:r w:rsidRPr="00185EDA">
              <w:rPr>
                <w:sz w:val="28"/>
                <w:szCs w:val="28"/>
              </w:rPr>
              <w:t xml:space="preserve">Прочие </w:t>
            </w:r>
            <w:proofErr w:type="spellStart"/>
            <w:r w:rsidRPr="00185EDA">
              <w:rPr>
                <w:sz w:val="28"/>
                <w:szCs w:val="28"/>
              </w:rPr>
              <w:t>внеоборотные</w:t>
            </w:r>
            <w:proofErr w:type="spellEnd"/>
            <w:r w:rsidRPr="00185EDA">
              <w:rPr>
                <w:sz w:val="28"/>
                <w:szCs w:val="28"/>
              </w:rPr>
              <w:t xml:space="preserve"> активы</w:t>
            </w:r>
            <w:bookmarkEnd w:id="50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200"/>
            <w:r w:rsidRPr="00185EDA">
              <w:rPr>
                <w:sz w:val="28"/>
                <w:szCs w:val="28"/>
              </w:rPr>
              <w:t>Итого оборотных активов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210"/>
            <w:r w:rsidRPr="00185EDA">
              <w:rPr>
                <w:sz w:val="28"/>
                <w:szCs w:val="28"/>
              </w:rPr>
              <w:t>1210</w:t>
            </w:r>
            <w:bookmarkEnd w:id="50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1230"/>
            <w:r w:rsidRPr="00185EDA">
              <w:rPr>
                <w:sz w:val="28"/>
                <w:szCs w:val="28"/>
              </w:rPr>
              <w:t>Дебиторская задолженность</w:t>
            </w:r>
            <w:bookmarkEnd w:id="50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240"/>
            <w:r w:rsidRPr="00185EDA">
              <w:rPr>
                <w:sz w:val="28"/>
                <w:szCs w:val="28"/>
              </w:rPr>
              <w:t>Финансовые вложения (за исключением денежных эквивалентов)</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250"/>
            <w:r w:rsidRPr="00185EDA">
              <w:rPr>
                <w:sz w:val="28"/>
                <w:szCs w:val="28"/>
              </w:rPr>
              <w:t>Денежные средства и денежные эквиваленты</w:t>
            </w:r>
            <w:bookmarkEnd w:id="51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260"/>
            <w:r w:rsidRPr="00185EDA">
              <w:rPr>
                <w:sz w:val="28"/>
                <w:szCs w:val="28"/>
              </w:rPr>
              <w:t>Прочие оборотные активы</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7771600"/>
            <w:r w:rsidRPr="00185EDA">
              <w:rPr>
                <w:sz w:val="28"/>
                <w:szCs w:val="28"/>
              </w:rPr>
              <w:t>БАЛАНС (актив)</w:t>
            </w:r>
            <w:bookmarkEnd w:id="51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300"/>
            <w:r w:rsidRPr="00185EDA">
              <w:rPr>
                <w:sz w:val="28"/>
                <w:szCs w:val="28"/>
              </w:rPr>
              <w:t>ИТОГО капитал</w:t>
            </w:r>
            <w:bookmarkEnd w:id="51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310"/>
            <w:r w:rsidRPr="00185EDA">
              <w:rPr>
                <w:sz w:val="28"/>
                <w:szCs w:val="28"/>
              </w:rPr>
              <w:t>Уставный капитал (складочный капитал, уставный фонд, вклады товарищей)</w:t>
            </w:r>
            <w:bookmarkEnd w:id="515"/>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320"/>
            <w:r w:rsidRPr="00185EDA">
              <w:rPr>
                <w:sz w:val="28"/>
                <w:szCs w:val="28"/>
              </w:rPr>
              <w:t>Собственные акции, выкупленные у акционеров</w:t>
            </w:r>
            <w:bookmarkEnd w:id="51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340"/>
            <w:r w:rsidRPr="00185EDA">
              <w:rPr>
                <w:sz w:val="28"/>
                <w:szCs w:val="28"/>
              </w:rPr>
              <w:t xml:space="preserve">Переоценка </w:t>
            </w:r>
            <w:proofErr w:type="spellStart"/>
            <w:r w:rsidRPr="00185EDA">
              <w:rPr>
                <w:sz w:val="28"/>
                <w:szCs w:val="28"/>
              </w:rPr>
              <w:t>внеоборотных</w:t>
            </w:r>
            <w:proofErr w:type="spellEnd"/>
            <w:r w:rsidRPr="00185EDA">
              <w:rPr>
                <w:sz w:val="28"/>
                <w:szCs w:val="28"/>
              </w:rPr>
              <w:t xml:space="preserve"> активов</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350"/>
            <w:r w:rsidRPr="00185EDA">
              <w:rPr>
                <w:sz w:val="28"/>
                <w:szCs w:val="28"/>
              </w:rPr>
              <w:t>Добавочный капитал (без переоценки)</w:t>
            </w:r>
            <w:bookmarkEnd w:id="518"/>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360"/>
            <w:r w:rsidRPr="00185EDA">
              <w:rPr>
                <w:sz w:val="28"/>
                <w:szCs w:val="28"/>
              </w:rPr>
              <w:t>Резервный капитал</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370"/>
            <w:r w:rsidRPr="00185EDA">
              <w:rPr>
                <w:sz w:val="28"/>
                <w:szCs w:val="28"/>
              </w:rPr>
              <w:t>Нераспределенная прибыль (непокрытый убыток)</w:t>
            </w:r>
            <w:bookmarkEnd w:id="520"/>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410"/>
            <w:r w:rsidRPr="00185EDA">
              <w:rPr>
                <w:sz w:val="28"/>
                <w:szCs w:val="28"/>
              </w:rPr>
              <w:t>Долгосрочные заемные средства</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430"/>
            <w:r w:rsidRPr="00185EDA">
              <w:rPr>
                <w:sz w:val="28"/>
                <w:szCs w:val="28"/>
              </w:rPr>
              <w:t>1430</w:t>
            </w:r>
            <w:bookmarkEnd w:id="522"/>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1450"/>
            <w:r w:rsidRPr="00185EDA">
              <w:rPr>
                <w:sz w:val="28"/>
                <w:szCs w:val="28"/>
              </w:rPr>
              <w:t>Прочие долгосрочные обязательства</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1400"/>
            <w:r w:rsidRPr="00185EDA">
              <w:rPr>
                <w:sz w:val="28"/>
                <w:szCs w:val="28"/>
              </w:rPr>
              <w:t>ИТОГО долгосрочных обязательств</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1510"/>
            <w:r w:rsidRPr="00185EDA">
              <w:rPr>
                <w:sz w:val="28"/>
                <w:szCs w:val="28"/>
              </w:rPr>
              <w:t>Краткосрочные заемные обязательства</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1520"/>
            <w:r w:rsidRPr="00185EDA">
              <w:rPr>
                <w:sz w:val="28"/>
                <w:szCs w:val="28"/>
              </w:rPr>
              <w:t>Краткосрочная кредиторская задолженность</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1530"/>
            <w:r w:rsidRPr="00185EDA">
              <w:rPr>
                <w:sz w:val="28"/>
                <w:szCs w:val="28"/>
              </w:rPr>
              <w:t>Доходы будущих периодов</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1540"/>
            <w:r w:rsidRPr="00185EDA">
              <w:rPr>
                <w:sz w:val="28"/>
                <w:szCs w:val="28"/>
              </w:rPr>
              <w:t>Оценочные обязательства</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1550"/>
            <w:r w:rsidRPr="00185EDA">
              <w:rPr>
                <w:sz w:val="28"/>
                <w:szCs w:val="28"/>
              </w:rPr>
              <w:t>Прочие краткосрочные обязательства</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1500"/>
            <w:r w:rsidRPr="00185EDA">
              <w:rPr>
                <w:sz w:val="28"/>
                <w:szCs w:val="28"/>
              </w:rPr>
              <w:lastRenderedPageBreak/>
              <w:t>ИТОГО краткосрочных обязательств</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1700"/>
            <w:r w:rsidRPr="00185EDA">
              <w:rPr>
                <w:sz w:val="28"/>
                <w:szCs w:val="28"/>
              </w:rPr>
              <w:t>БАЛАНС (пассив)</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00"/>
            <w:r w:rsidRPr="00185EDA">
              <w:rPr>
                <w:sz w:val="28"/>
                <w:szCs w:val="28"/>
              </w:rPr>
              <w:t>ОТЧЕТ О ПРИБЫЛЯХ И УБЫТКАХ</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110"/>
            <w:r w:rsidRPr="00185EDA">
              <w:rPr>
                <w:sz w:val="28"/>
                <w:szCs w:val="28"/>
              </w:rPr>
              <w:t>Выручка</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120"/>
            <w:r w:rsidRPr="00185EDA">
              <w:rPr>
                <w:sz w:val="28"/>
                <w:szCs w:val="28"/>
              </w:rPr>
              <w:t>Себестоимость продаж</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100"/>
            <w:r w:rsidRPr="00185EDA">
              <w:rPr>
                <w:sz w:val="28"/>
                <w:szCs w:val="28"/>
              </w:rPr>
              <w:t>Валовая прибыль (убыток)</w:t>
            </w:r>
            <w:bookmarkEnd w:id="53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42210"/>
            <w:r w:rsidRPr="00185EDA">
              <w:rPr>
                <w:sz w:val="28"/>
                <w:szCs w:val="28"/>
              </w:rPr>
              <w:t>Коммерческие расходы</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42220"/>
            <w:r w:rsidRPr="00185EDA">
              <w:rPr>
                <w:sz w:val="28"/>
                <w:szCs w:val="28"/>
              </w:rPr>
              <w:t>Управленческие расходы</w:t>
            </w:r>
            <w:bookmarkEnd w:id="53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200"/>
            <w:r w:rsidRPr="00185EDA">
              <w:rPr>
                <w:sz w:val="28"/>
                <w:szCs w:val="28"/>
              </w:rPr>
              <w:t>Прибыль (убыток) от продаж</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42310"/>
            <w:r w:rsidRPr="00185EDA">
              <w:rPr>
                <w:sz w:val="28"/>
                <w:szCs w:val="28"/>
              </w:rPr>
              <w:t>Доходы от участия в других организациях</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320"/>
            <w:r w:rsidRPr="00185EDA">
              <w:rPr>
                <w:sz w:val="28"/>
                <w:szCs w:val="28"/>
              </w:rPr>
              <w:t>Проценты к получению</w:t>
            </w:r>
            <w:bookmarkEnd w:id="54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42330"/>
            <w:r w:rsidRPr="00185EDA">
              <w:rPr>
                <w:sz w:val="28"/>
                <w:szCs w:val="28"/>
              </w:rPr>
              <w:t>Проценты к уплате</w:t>
            </w:r>
            <w:bookmarkEnd w:id="54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42340"/>
            <w:r w:rsidRPr="00185EDA">
              <w:rPr>
                <w:sz w:val="28"/>
                <w:szCs w:val="28"/>
              </w:rPr>
              <w:t>Прочие доходы</w:t>
            </w:r>
            <w:bookmarkEnd w:id="54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3" w:name="sub_42350"/>
            <w:r w:rsidRPr="00185EDA">
              <w:rPr>
                <w:sz w:val="28"/>
                <w:szCs w:val="28"/>
              </w:rPr>
              <w:t>Прочие расходы</w:t>
            </w:r>
            <w:bookmarkEnd w:id="54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4" w:name="sub_42300"/>
            <w:r w:rsidRPr="00185EDA">
              <w:rPr>
                <w:sz w:val="28"/>
                <w:szCs w:val="28"/>
              </w:rPr>
              <w:t>2300</w:t>
            </w:r>
            <w:bookmarkEnd w:id="544"/>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5" w:name="sub_7772410"/>
            <w:r w:rsidRPr="00185EDA">
              <w:rPr>
                <w:sz w:val="28"/>
                <w:szCs w:val="28"/>
              </w:rPr>
              <w:t>Текущий налог на прибыль</w:t>
            </w:r>
            <w:bookmarkEnd w:id="54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6" w:name="sub_7772411"/>
            <w:r w:rsidRPr="00185EDA">
              <w:rPr>
                <w:sz w:val="28"/>
                <w:szCs w:val="28"/>
              </w:rPr>
              <w:t>2421</w:t>
            </w:r>
            <w:bookmarkEnd w:id="54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7" w:name="sub_42460"/>
            <w:r w:rsidRPr="00185EDA">
              <w:rPr>
                <w:sz w:val="28"/>
                <w:szCs w:val="28"/>
              </w:rPr>
              <w:t>Прочее</w:t>
            </w:r>
            <w:bookmarkEnd w:id="54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8" w:name="sub_2400"/>
            <w:r w:rsidRPr="00185EDA">
              <w:rPr>
                <w:sz w:val="28"/>
                <w:szCs w:val="28"/>
              </w:rPr>
              <w:t>Чистая прибыль (убыток)</w:t>
            </w:r>
            <w:bookmarkEnd w:id="54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9" w:name="sub_42510"/>
            <w:r w:rsidRPr="00185EDA">
              <w:rPr>
                <w:sz w:val="28"/>
                <w:szCs w:val="28"/>
              </w:rPr>
              <w:t xml:space="preserve">Результат от переоценки </w:t>
            </w:r>
            <w:proofErr w:type="spellStart"/>
            <w:r w:rsidRPr="00185EDA">
              <w:rPr>
                <w:sz w:val="28"/>
                <w:szCs w:val="28"/>
              </w:rPr>
              <w:t>внеоборотных</w:t>
            </w:r>
            <w:proofErr w:type="spellEnd"/>
            <w:r w:rsidRPr="00185EDA">
              <w:rPr>
                <w:sz w:val="28"/>
                <w:szCs w:val="28"/>
              </w:rPr>
              <w:t xml:space="preserve"> активов, не включаемый в чистую прибыль (убыток)</w:t>
            </w:r>
            <w:bookmarkEnd w:id="54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50" w:name="sub_2520"/>
            <w:r w:rsidRPr="00185EDA">
              <w:rPr>
                <w:sz w:val="28"/>
                <w:szCs w:val="28"/>
              </w:rPr>
              <w:t>2520</w:t>
            </w:r>
            <w:bookmarkEnd w:id="550"/>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51" w:name="sub_42500"/>
            <w:r w:rsidRPr="00185EDA">
              <w:rPr>
                <w:sz w:val="28"/>
                <w:szCs w:val="28"/>
              </w:rPr>
              <w:t>Совокупный финансовый результат периода</w:t>
            </w:r>
            <w:bookmarkEnd w:id="55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52" w:name="_Toc360776199"/>
      <w:bookmarkStart w:id="553" w:name="_Toc368034959"/>
      <w:bookmarkStart w:id="554" w:name="_Toc371597596"/>
      <w:r w:rsidRPr="00352A36">
        <w:rPr>
          <w:b/>
          <w:lang w:val="ru-RU"/>
        </w:rPr>
        <w:lastRenderedPageBreak/>
        <w:t>МЕТОДИКА ОЦЕНКИ ЗАЯВОК НА УЧАСТИЕ В ЗАПРОСЕ ПРЕДЛОЖЕНИЙ</w:t>
      </w:r>
      <w:bookmarkEnd w:id="552"/>
      <w:bookmarkEnd w:id="553"/>
      <w:bookmarkEnd w:id="554"/>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proofErr w:type="spellStart"/>
      <w:r w:rsidRPr="0048119A">
        <w:rPr>
          <w:lang w:val="en-US"/>
        </w:rPr>
        <w:t>i</w:t>
      </w:r>
      <w:proofErr w:type="spellEnd"/>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bCs/>
        </w:rPr>
        <w:t>БЦ</w:t>
      </w:r>
      <w:r w:rsidRPr="0048119A">
        <w:rPr>
          <w:bCs/>
          <w:lang w:val="en-US"/>
        </w:rPr>
        <w:t xml:space="preserve"> </w:t>
      </w:r>
      <w:proofErr w:type="spellStart"/>
      <w:proofErr w:type="gram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proofErr w:type="gramEnd"/>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proofErr w:type="spellStart"/>
      <w:r w:rsidRPr="0048119A">
        <w:rPr>
          <w:bCs/>
        </w:rPr>
        <w:t>БКв</w:t>
      </w:r>
      <w:proofErr w:type="spellEnd"/>
      <w:r w:rsidRPr="0048119A">
        <w:rPr>
          <w:bCs/>
          <w:lang w:val="en-US"/>
        </w:rPr>
        <w:t xml:space="preserve"> </w:t>
      </w:r>
      <w:proofErr w:type="spellStart"/>
      <w:r w:rsidRPr="0048119A">
        <w:rPr>
          <w:bCs/>
          <w:vertAlign w:val="subscript"/>
          <w:lang w:val="en-US"/>
        </w:rPr>
        <w:t>i</w:t>
      </w:r>
      <w:proofErr w:type="spellEnd"/>
      <w:r w:rsidRPr="0048119A">
        <w:rPr>
          <w:bCs/>
          <w:vertAlign w:val="subscript"/>
          <w:lang w:val="en-US"/>
        </w:rPr>
        <w:t xml:space="preserve"> </w:t>
      </w:r>
      <w:r w:rsidRPr="0048119A">
        <w:rPr>
          <w:bCs/>
          <w:lang w:val="en-US"/>
        </w:rPr>
        <w:t xml:space="preserve"> </w:t>
      </w:r>
      <w:r w:rsidRPr="0048119A">
        <w:rPr>
          <w:lang w:val="en-US"/>
        </w:rPr>
        <w:t>*</w:t>
      </w:r>
      <w:r w:rsidRPr="0048119A">
        <w:rPr>
          <w:bCs/>
          <w:lang w:val="en-US"/>
        </w:rPr>
        <w:t xml:space="preserve"> V</w:t>
      </w:r>
      <w:proofErr w:type="spellStart"/>
      <w:r w:rsidRPr="0048119A">
        <w:rPr>
          <w:bCs/>
          <w:vertAlign w:val="subscript"/>
        </w:rPr>
        <w:t>Кв</w:t>
      </w:r>
      <w:proofErr w:type="spellEnd"/>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w:t>
      </w:r>
      <w:proofErr w:type="spellStart"/>
      <w:r w:rsidRPr="0048119A">
        <w:rPr>
          <w:bCs/>
        </w:rPr>
        <w:t>БКв</w:t>
      </w:r>
      <w:proofErr w:type="spellEnd"/>
      <w:r w:rsidRPr="0048119A">
        <w:rPr>
          <w:bCs/>
        </w:rPr>
        <w:t xml:space="preserve">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proofErr w:type="spellStart"/>
      <w:r w:rsidRPr="0048119A">
        <w:rPr>
          <w:bCs/>
          <w:color w:val="000000"/>
        </w:rPr>
        <w:t>БКв</w:t>
      </w:r>
      <w:proofErr w:type="spellEnd"/>
      <w:r w:rsidRPr="0048119A">
        <w:rPr>
          <w:bCs/>
          <w:vertAlign w:val="subscript"/>
        </w:rPr>
        <w:t xml:space="preserve"> </w:t>
      </w:r>
      <w:proofErr w:type="spellStart"/>
      <w:r w:rsidRPr="0048119A">
        <w:rPr>
          <w:bCs/>
          <w:vertAlign w:val="subscript"/>
          <w:lang w:val="en-US"/>
        </w:rPr>
        <w:t>i</w:t>
      </w:r>
      <w:proofErr w:type="spellEnd"/>
      <w:r w:rsidRPr="0048119A">
        <w:rPr>
          <w:bCs/>
          <w:color w:val="000000"/>
        </w:rPr>
        <w:t xml:space="preserve"> = </w:t>
      </w:r>
      <w:proofErr w:type="spellStart"/>
      <w:r w:rsidRPr="0048119A">
        <w:rPr>
          <w:bCs/>
        </w:rPr>
        <w:t>Б</w:t>
      </w:r>
      <w:r w:rsidRPr="0048119A">
        <w:t>Оп</w:t>
      </w:r>
      <w:proofErr w:type="gramStart"/>
      <w:r w:rsidRPr="0048119A">
        <w:rPr>
          <w:bCs/>
          <w:vertAlign w:val="subscript"/>
          <w:lang w:val="en-US"/>
        </w:rPr>
        <w:t>i</w:t>
      </w:r>
      <w:proofErr w:type="spellEnd"/>
      <w:proofErr w:type="gramEnd"/>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proofErr w:type="gramStart"/>
      <w:r w:rsidRPr="0048119A">
        <w:rPr>
          <w:bCs/>
        </w:rPr>
        <w:t>Ц</w:t>
      </w:r>
      <w:proofErr w:type="gramEnd"/>
      <w:r w:rsidRPr="0048119A">
        <w:rPr>
          <w:bCs/>
          <w:vertAlign w:val="subscript"/>
        </w:rPr>
        <w:t xml:space="preserve"> </w:t>
      </w:r>
      <w:proofErr w:type="spellStart"/>
      <w:r w:rsidRPr="0048119A">
        <w:rPr>
          <w:bCs/>
          <w:vertAlign w:val="subscript"/>
          <w:lang w:val="en-US"/>
        </w:rPr>
        <w:t>i</w:t>
      </w:r>
      <w:proofErr w:type="spellEnd"/>
      <w:r w:rsidRPr="0048119A">
        <w:rPr>
          <w:bCs/>
          <w:vertAlign w:val="subscript"/>
        </w:rPr>
        <w:t xml:space="preserve"> , </w:t>
      </w:r>
      <w:r w:rsidRPr="0048119A">
        <w:t>Оп</w:t>
      </w:r>
      <w:proofErr w:type="spellStart"/>
      <w:r w:rsidRPr="0048119A">
        <w:rPr>
          <w:bCs/>
          <w:vertAlign w:val="subscript"/>
          <w:lang w:val="en-US"/>
        </w:rPr>
        <w:t>i</w:t>
      </w:r>
      <w:proofErr w:type="spellEnd"/>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proofErr w:type="spellStart"/>
      <w:r w:rsidRPr="0048119A">
        <w:rPr>
          <w:b/>
          <w:bCs/>
          <w:i/>
          <w:vertAlign w:val="subscript"/>
          <w:lang w:val="en-US"/>
        </w:rPr>
        <w:t>i</w:t>
      </w:r>
      <w:proofErr w:type="spellEnd"/>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proofErr w:type="spellStart"/>
            <w:r w:rsidRPr="0048119A">
              <w:rPr>
                <w:bCs/>
                <w:vertAlign w:val="subscript"/>
                <w:lang w:val="en-US" w:eastAsia="x-none"/>
              </w:rPr>
              <w:t>i</w:t>
            </w:r>
            <w:proofErr w:type="spellEnd"/>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proofErr w:type="spellStart"/>
            <w:r w:rsidRPr="0048119A">
              <w:rPr>
                <w:vertAlign w:val="subscript"/>
                <w:lang w:val="en-US" w:eastAsia="x-none"/>
              </w:rPr>
              <w:t>i</w:t>
            </w:r>
            <w:proofErr w:type="spellEnd"/>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proofErr w:type="spellStart"/>
      <w:r w:rsidRPr="0048119A">
        <w:rPr>
          <w:bCs/>
          <w:vertAlign w:val="subscript"/>
          <w:lang w:val="en-US" w:eastAsia="x-none"/>
        </w:rPr>
        <w:t>i</w:t>
      </w:r>
      <w:proofErr w:type="spellEnd"/>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proofErr w:type="spellStart"/>
      <w:r w:rsidRPr="0048119A">
        <w:rPr>
          <w:lang w:val="en-US" w:eastAsia="x-none"/>
        </w:rPr>
        <w:t>i</w:t>
      </w:r>
      <w:proofErr w:type="spellEnd"/>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proofErr w:type="gramStart"/>
      <w:r w:rsidRPr="0048119A">
        <w:rPr>
          <w:bCs/>
        </w:rPr>
        <w:t>Ц</w:t>
      </w:r>
      <w:proofErr w:type="gramEnd"/>
      <w:r w:rsidRPr="0048119A">
        <w:rPr>
          <w:bCs/>
        </w:rPr>
        <w:t xml:space="preserve">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D859BF">
        <w:rPr>
          <w:b/>
          <w:bCs/>
          <w:i/>
        </w:rPr>
        <w:t>м</w:t>
      </w:r>
      <w:r w:rsidR="00D859BF" w:rsidRPr="00D859BF">
        <w:rPr>
          <w:b/>
          <w:bCs/>
          <w:i/>
        </w:rPr>
        <w:t>онтаж</w:t>
      </w:r>
      <w:r w:rsidR="00D859BF">
        <w:rPr>
          <w:b/>
          <w:bCs/>
          <w:i/>
        </w:rPr>
        <w:t>у</w:t>
      </w:r>
      <w:r w:rsidR="00D859BF" w:rsidRPr="00D859BF">
        <w:rPr>
          <w:b/>
          <w:bCs/>
          <w:i/>
        </w:rPr>
        <w:t xml:space="preserve"> паропроводов </w:t>
      </w:r>
      <w:r w:rsidR="00713782">
        <w:rPr>
          <w:b/>
          <w:bCs/>
          <w:i/>
        </w:rPr>
        <w:t>в 2012</w:t>
      </w:r>
      <w:r>
        <w:rPr>
          <w:b/>
          <w:bCs/>
          <w:i/>
        </w:rPr>
        <w:t>-2015</w:t>
      </w:r>
      <w:r w:rsidRPr="0048119A">
        <w:rPr>
          <w:b/>
          <w:bCs/>
          <w:i/>
        </w:rPr>
        <w:t xml:space="preserve"> гг.» </w:t>
      </w:r>
      <w:proofErr w:type="spellStart"/>
      <w:r w:rsidRPr="0048119A">
        <w:rPr>
          <w:b/>
          <w:bCs/>
          <w:i/>
        </w:rPr>
        <w:t>БОп</w:t>
      </w:r>
      <w:proofErr w:type="gramStart"/>
      <w:r w:rsidRPr="0048119A">
        <w:rPr>
          <w:b/>
          <w:bCs/>
          <w:i/>
        </w:rPr>
        <w:t>i</w:t>
      </w:r>
      <w:proofErr w:type="spellEnd"/>
      <w:proofErr w:type="gramEnd"/>
      <w:r w:rsidRPr="0048119A">
        <w:rPr>
          <w:b/>
          <w:bCs/>
          <w:i/>
        </w:rPr>
        <w:t>:</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w:t>
      </w:r>
      <w:r w:rsidR="00713782">
        <w:rPr>
          <w:i/>
          <w:iCs/>
        </w:rPr>
        <w:t>тся завершенные в 2012</w:t>
      </w:r>
      <w:r>
        <w:rPr>
          <w:i/>
          <w:iCs/>
        </w:rPr>
        <w:t>-2015</w:t>
      </w:r>
      <w:r w:rsidRPr="0048119A">
        <w:rPr>
          <w:i/>
          <w:iCs/>
        </w:rPr>
        <w:t xml:space="preserve"> годах договора </w:t>
      </w:r>
      <w:r>
        <w:rPr>
          <w:i/>
          <w:iCs/>
        </w:rPr>
        <w:t xml:space="preserve"> </w:t>
      </w:r>
      <w:r w:rsidRPr="0048119A">
        <w:rPr>
          <w:i/>
          <w:iCs/>
        </w:rPr>
        <w:t xml:space="preserve">по </w:t>
      </w:r>
      <w:r w:rsidR="00D70808" w:rsidRPr="00D70808">
        <w:rPr>
          <w:i/>
          <w:iCs/>
        </w:rPr>
        <w:t>строительству автодорог</w:t>
      </w:r>
      <w:r w:rsidRPr="0048119A">
        <w:rPr>
          <w:i/>
          <w:iCs/>
        </w:rPr>
        <w:t>, подтвержденные копиями следующих документов:</w:t>
      </w:r>
    </w:p>
    <w:p w:rsidR="00D859BF" w:rsidRPr="007C7D1B" w:rsidRDefault="00D859BF" w:rsidP="00D859BF">
      <w:pPr>
        <w:numPr>
          <w:ilvl w:val="0"/>
          <w:numId w:val="83"/>
        </w:numPr>
        <w:contextualSpacing/>
        <w:jc w:val="both"/>
        <w:rPr>
          <w:bCs/>
          <w:i/>
          <w:iCs/>
        </w:rPr>
      </w:pPr>
      <w:r w:rsidRPr="007C7D1B">
        <w:rPr>
          <w:bCs/>
          <w:i/>
          <w:iCs/>
        </w:rPr>
        <w:t xml:space="preserve">документов, подтверждающих состав </w:t>
      </w:r>
      <w:r>
        <w:rPr>
          <w:bCs/>
          <w:i/>
          <w:iCs/>
        </w:rPr>
        <w:t>работ</w:t>
      </w:r>
      <w:r w:rsidRPr="007C7D1B">
        <w:rPr>
          <w:bCs/>
          <w:i/>
          <w:iCs/>
        </w:rPr>
        <w:t>, составленных в рамках договора, подписанных сторонами договора, содержащих следующие сведения:</w:t>
      </w:r>
    </w:p>
    <w:p w:rsidR="00D859BF" w:rsidRPr="007C7D1B" w:rsidRDefault="00D859BF" w:rsidP="000E345E">
      <w:pPr>
        <w:numPr>
          <w:ilvl w:val="0"/>
          <w:numId w:val="92"/>
        </w:numPr>
        <w:contextualSpacing/>
        <w:jc w:val="both"/>
        <w:rPr>
          <w:bCs/>
          <w:i/>
          <w:iCs/>
        </w:rPr>
      </w:pPr>
      <w:r w:rsidRPr="007C7D1B">
        <w:rPr>
          <w:bCs/>
          <w:i/>
          <w:iCs/>
        </w:rPr>
        <w:t>реквизиты договора (номер и дата);</w:t>
      </w:r>
    </w:p>
    <w:p w:rsidR="00D859BF" w:rsidRPr="007C7D1B" w:rsidRDefault="00D859BF" w:rsidP="000E345E">
      <w:pPr>
        <w:numPr>
          <w:ilvl w:val="0"/>
          <w:numId w:val="92"/>
        </w:numPr>
        <w:contextualSpacing/>
        <w:jc w:val="both"/>
        <w:rPr>
          <w:bCs/>
          <w:i/>
          <w:iCs/>
        </w:rPr>
      </w:pPr>
      <w:r w:rsidRPr="007C7D1B">
        <w:rPr>
          <w:bCs/>
          <w:i/>
          <w:iCs/>
        </w:rPr>
        <w:t>перечень оказанных услуг;</w:t>
      </w:r>
    </w:p>
    <w:p w:rsidR="00D859BF" w:rsidRPr="007C7D1B" w:rsidRDefault="00D859BF" w:rsidP="00D859BF">
      <w:pPr>
        <w:numPr>
          <w:ilvl w:val="0"/>
          <w:numId w:val="83"/>
        </w:numPr>
        <w:contextualSpacing/>
        <w:jc w:val="both"/>
        <w:rPr>
          <w:bCs/>
          <w:i/>
          <w:iCs/>
        </w:rPr>
      </w:pPr>
      <w:r w:rsidRPr="007C7D1B">
        <w:rPr>
          <w:bCs/>
          <w:i/>
          <w:iCs/>
        </w:rPr>
        <w:t xml:space="preserve">документов, подтверждающих </w:t>
      </w:r>
      <w:r>
        <w:rPr>
          <w:bCs/>
          <w:i/>
          <w:iCs/>
        </w:rPr>
        <w:t>выполнение работ</w:t>
      </w:r>
      <w:r w:rsidRPr="007C7D1B">
        <w:rPr>
          <w:bCs/>
          <w:i/>
          <w:iCs/>
        </w:rPr>
        <w:t>, составленных в рамках договора для финансовой отчетности, подписанных сторонами договора, содержащих следующие сведения:</w:t>
      </w:r>
    </w:p>
    <w:p w:rsidR="00D859BF" w:rsidRPr="007C7D1B" w:rsidRDefault="00D859BF" w:rsidP="000E345E">
      <w:pPr>
        <w:numPr>
          <w:ilvl w:val="0"/>
          <w:numId w:val="92"/>
        </w:numPr>
        <w:contextualSpacing/>
        <w:jc w:val="both"/>
        <w:rPr>
          <w:bCs/>
          <w:i/>
          <w:iCs/>
        </w:rPr>
      </w:pPr>
      <w:r w:rsidRPr="007C7D1B">
        <w:rPr>
          <w:bCs/>
          <w:i/>
          <w:iCs/>
        </w:rPr>
        <w:lastRenderedPageBreak/>
        <w:t>реквизиты договора (номер и дата);</w:t>
      </w:r>
    </w:p>
    <w:p w:rsidR="00D859BF" w:rsidRDefault="00D859BF" w:rsidP="000E345E">
      <w:pPr>
        <w:numPr>
          <w:ilvl w:val="0"/>
          <w:numId w:val="92"/>
        </w:numPr>
        <w:contextualSpacing/>
        <w:jc w:val="both"/>
        <w:rPr>
          <w:bCs/>
          <w:i/>
          <w:iCs/>
        </w:rPr>
      </w:pPr>
      <w:r w:rsidRPr="007C7D1B">
        <w:rPr>
          <w:bCs/>
          <w:i/>
          <w:iCs/>
        </w:rPr>
        <w:t xml:space="preserve">перечень переданных и принятых заказчиком по договору </w:t>
      </w:r>
      <w:r>
        <w:rPr>
          <w:bCs/>
          <w:i/>
          <w:iCs/>
        </w:rPr>
        <w:t>работ</w:t>
      </w:r>
      <w:r w:rsidR="0070581F">
        <w:rPr>
          <w:bCs/>
          <w:i/>
          <w:iCs/>
        </w:rPr>
        <w:t xml:space="preserve"> </w:t>
      </w:r>
      <w:r w:rsidR="0070581F" w:rsidRPr="0070581F">
        <w:rPr>
          <w:bCs/>
          <w:i/>
          <w:iCs/>
        </w:rPr>
        <w:t>монтажу паропроводов</w:t>
      </w:r>
      <w:r w:rsidRPr="007C7D1B">
        <w:rPr>
          <w:bCs/>
          <w:i/>
          <w:iCs/>
        </w:rPr>
        <w:t>;</w:t>
      </w:r>
    </w:p>
    <w:p w:rsidR="00844B1E" w:rsidRDefault="00D859BF" w:rsidP="000E345E">
      <w:pPr>
        <w:numPr>
          <w:ilvl w:val="0"/>
          <w:numId w:val="92"/>
        </w:numPr>
        <w:contextualSpacing/>
        <w:jc w:val="both"/>
        <w:rPr>
          <w:bCs/>
          <w:i/>
          <w:iCs/>
        </w:rPr>
      </w:pPr>
      <w:r w:rsidRPr="00D859BF">
        <w:rPr>
          <w:bCs/>
          <w:i/>
          <w:iCs/>
        </w:rPr>
        <w:t>стоимость переданных и принятых заказчиком по договору работ</w:t>
      </w:r>
      <w:r w:rsidR="0070581F" w:rsidRPr="0070581F">
        <w:t xml:space="preserve"> </w:t>
      </w:r>
      <w:r w:rsidR="0070581F" w:rsidRPr="0070581F">
        <w:rPr>
          <w:bCs/>
          <w:i/>
          <w:iCs/>
        </w:rPr>
        <w:t>монтажу паропроводов</w:t>
      </w:r>
    </w:p>
    <w:p w:rsidR="00D859BF" w:rsidRPr="00D859BF" w:rsidRDefault="00D859BF" w:rsidP="00D859BF">
      <w:pPr>
        <w:ind w:left="720"/>
        <w:contextualSpacing/>
        <w:jc w:val="both"/>
        <w:rPr>
          <w:bCs/>
          <w:i/>
          <w:iCs/>
        </w:rPr>
      </w:pPr>
    </w:p>
    <w:p w:rsidR="00844B1E" w:rsidRPr="0048119A" w:rsidRDefault="00844B1E" w:rsidP="00844B1E">
      <w:pPr>
        <w:jc w:val="both"/>
        <w:rPr>
          <w:i/>
          <w:iCs/>
        </w:rPr>
      </w:pPr>
      <w:r w:rsidRPr="00F14513">
        <w:rPr>
          <w:i/>
          <w:iCs/>
        </w:rPr>
        <w:t xml:space="preserve">При оценке по данному критерию учитывается опыт участника </w:t>
      </w:r>
      <w:r w:rsidR="0054734E" w:rsidRPr="00F14513">
        <w:rPr>
          <w:i/>
          <w:iCs/>
        </w:rPr>
        <w:t xml:space="preserve">запроса предложений </w:t>
      </w:r>
      <w:r w:rsidRPr="00F14513">
        <w:rPr>
          <w:i/>
          <w:iCs/>
        </w:rPr>
        <w:t xml:space="preserve">и иных физических или юридических лиц, привлекаемых участником </w:t>
      </w:r>
      <w:r w:rsidR="0054734E" w:rsidRPr="00F14513">
        <w:rPr>
          <w:i/>
          <w:iCs/>
        </w:rPr>
        <w:t>запроса предложений</w:t>
      </w:r>
      <w:r w:rsidRPr="00F14513">
        <w:rPr>
          <w:i/>
          <w:iCs/>
        </w:rPr>
        <w:t xml:space="preserve"> для исполнения обязательств по договору.</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rsidR="00713782">
              <w:t>й отсутствуют завершенные в 2012</w:t>
            </w:r>
            <w:r>
              <w:t>-2015</w:t>
            </w:r>
            <w:r w:rsidRPr="0048119A">
              <w:t xml:space="preserve"> годах работы по </w:t>
            </w:r>
            <w:r w:rsidR="00D859BF" w:rsidRPr="00D859BF">
              <w:t>монтажу паропроводов</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proofErr w:type="spellStart"/>
            <w:r w:rsidRPr="0048119A">
              <w:rPr>
                <w:bCs/>
              </w:rPr>
              <w:t>БОп</w:t>
            </w:r>
            <w:proofErr w:type="spellEnd"/>
            <w:r w:rsidRPr="0048119A">
              <w:rPr>
                <w:bCs/>
              </w:rPr>
              <w:t xml:space="preserve"> </w:t>
            </w:r>
            <w:proofErr w:type="spellStart"/>
            <w:r w:rsidRPr="0048119A">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proofErr w:type="spellStart"/>
            <w:r w:rsidRPr="0048119A">
              <w:rPr>
                <w:vertAlign w:val="subscript"/>
                <w:lang w:val="en-US"/>
              </w:rPr>
              <w:t>i</w:t>
            </w:r>
            <w:proofErr w:type="spellEnd"/>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proofErr w:type="spellStart"/>
      <w:r w:rsidRPr="0048119A">
        <w:t>Оп</w:t>
      </w:r>
      <w:proofErr w:type="gramStart"/>
      <w:r w:rsidRPr="0048119A">
        <w:rPr>
          <w:vertAlign w:val="subscript"/>
        </w:rPr>
        <w:t>i</w:t>
      </w:r>
      <w:proofErr w:type="spellEnd"/>
      <w:proofErr w:type="gramEnd"/>
      <w:r w:rsidRPr="0048119A">
        <w:t xml:space="preserve"> - с</w:t>
      </w:r>
      <w:r w:rsidR="00713782">
        <w:t>уммарная стоимость работ  в 2012</w:t>
      </w:r>
      <w:r>
        <w:t>-2015</w:t>
      </w:r>
      <w:r w:rsidRPr="0048119A">
        <w:t xml:space="preserve"> годах по </w:t>
      </w:r>
      <w:r w:rsidR="00D859BF" w:rsidRPr="00D859BF">
        <w:t xml:space="preserve">монтажу паропроводов </w:t>
      </w:r>
      <w:r w:rsidRPr="001D2223">
        <w:t xml:space="preserve">в </w:t>
      </w:r>
      <w:r w:rsidRPr="00E51D0A">
        <w:t xml:space="preserve">  </w:t>
      </w:r>
      <w:r w:rsidRPr="0048119A">
        <w:t>i-</w:t>
      </w:r>
      <w:proofErr w:type="spellStart"/>
      <w:r w:rsidRPr="0048119A">
        <w:t>го</w:t>
      </w:r>
      <w:proofErr w:type="spellEnd"/>
      <w:r w:rsidRPr="0048119A">
        <w:t xml:space="preserve">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proofErr w:type="gramStart"/>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D859BF" w:rsidRPr="00D859BF">
        <w:t>монтажу паропроводов</w:t>
      </w:r>
      <w:r w:rsidRPr="00E51D0A">
        <w:t xml:space="preserve"> </w:t>
      </w:r>
      <w:r w:rsidR="00713782">
        <w:t>2012</w:t>
      </w:r>
      <w:r>
        <w:t>-2015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70581F">
        <w:t xml:space="preserve">21 833 720,34 </w:t>
      </w:r>
      <w:r w:rsidRPr="00E51D0A">
        <w:t xml:space="preserve">  </w:t>
      </w:r>
      <w:r w:rsidRPr="0048119A">
        <w:t>руб. без учета НДС.</w:t>
      </w:r>
      <w:proofErr w:type="gramEnd"/>
    </w:p>
    <w:p w:rsidR="00844B1E" w:rsidRDefault="00844B1E" w:rsidP="00844B1E">
      <w:pPr>
        <w:ind w:firstLine="636"/>
      </w:pPr>
      <w:r w:rsidRPr="0048119A">
        <w:t xml:space="preserve">В случае если </w:t>
      </w:r>
      <w:r w:rsidRPr="0048119A">
        <w:rPr>
          <w:lang w:val="en-US"/>
        </w:rPr>
        <w:t>O</w:t>
      </w:r>
      <w:proofErr w:type="gramStart"/>
      <w:r w:rsidRPr="0048119A">
        <w:t>п</w:t>
      </w:r>
      <w:proofErr w:type="spellStart"/>
      <w:proofErr w:type="gramEnd"/>
      <w:r w:rsidRPr="0048119A">
        <w:rPr>
          <w:vertAlign w:val="subscript"/>
          <w:lang w:val="en-US"/>
        </w:rPr>
        <w:t>i</w:t>
      </w:r>
      <w:proofErr w:type="spellEnd"/>
      <w:r w:rsidRPr="0048119A">
        <w:rPr>
          <w:vertAlign w:val="subscript"/>
        </w:rPr>
        <w:t xml:space="preserve"> </w:t>
      </w:r>
      <w:r w:rsidRPr="0048119A">
        <w:t xml:space="preserve">более чем </w:t>
      </w:r>
      <w:r w:rsidR="0070581F" w:rsidRPr="0070581F">
        <w:t xml:space="preserve">21 833 720,34   </w:t>
      </w:r>
      <w:r w:rsidRPr="0048119A">
        <w:t xml:space="preserve">руб. без учета НДС, то </w:t>
      </w:r>
      <w:r w:rsidRPr="0048119A">
        <w:rPr>
          <w:lang w:val="en-US"/>
        </w:rPr>
        <w:t>O</w:t>
      </w:r>
      <w:r w:rsidRPr="0048119A">
        <w:t>п</w:t>
      </w:r>
      <w:proofErr w:type="spellStart"/>
      <w:r w:rsidRPr="0048119A">
        <w:rPr>
          <w:vertAlign w:val="subscript"/>
          <w:lang w:val="en-US"/>
        </w:rPr>
        <w:t>i</w:t>
      </w:r>
      <w:proofErr w:type="spellEnd"/>
      <w:r w:rsidRPr="0048119A">
        <w:rPr>
          <w:vertAlign w:val="subscript"/>
        </w:rPr>
        <w:t xml:space="preserve"> </w:t>
      </w:r>
      <w:r w:rsidRPr="0048119A">
        <w:t xml:space="preserve">принимается равным </w:t>
      </w:r>
      <w:r>
        <w:t xml:space="preserve"> </w:t>
      </w:r>
      <w:r w:rsidR="0070581F" w:rsidRPr="0070581F">
        <w:t xml:space="preserve">21 833 720,34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proofErr w:type="gramStart"/>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w:t>
      </w:r>
      <w:proofErr w:type="gramEnd"/>
      <w:r w:rsidRPr="00207BF4">
        <w:rPr>
          <w:bCs/>
        </w:rPr>
        <w:t xml:space="preserve">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w:t>
      </w:r>
      <w:proofErr w:type="spellStart"/>
      <w:r w:rsidRPr="00207BF4">
        <w:rPr>
          <w:bCs/>
        </w:rPr>
        <w:t>Госкорпорацией</w:t>
      </w:r>
      <w:proofErr w:type="spellEnd"/>
      <w:r w:rsidRPr="00207BF4">
        <w:rPr>
          <w:bCs/>
        </w:rPr>
        <w:t xml:space="preserve"> «</w:t>
      </w:r>
      <w:proofErr w:type="spellStart"/>
      <w:r w:rsidRPr="00207BF4">
        <w:rPr>
          <w:bCs/>
        </w:rPr>
        <w:t>Росатом</w:t>
      </w:r>
      <w:proofErr w:type="spellEnd"/>
      <w:r w:rsidRPr="00207BF4">
        <w:rPr>
          <w:bCs/>
        </w:rPr>
        <w:t xml:space="preserve">»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proofErr w:type="gramStart"/>
            <w:r w:rsidRPr="00D07758">
              <w:rPr>
                <w:rFonts w:eastAsia="Calibri"/>
                <w:bCs/>
                <w:vertAlign w:val="subscript"/>
                <w:lang w:val="en-US" w:eastAsia="en-US"/>
              </w:rPr>
              <w:t>i</w:t>
            </w:r>
            <w:proofErr w:type="spellEnd"/>
            <w:proofErr w:type="gramEnd"/>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 xml:space="preserve">ку закупки, составляет менее </w:t>
            </w:r>
            <w:r>
              <w:rPr>
                <w:rFonts w:eastAsia="Calibri"/>
                <w:bCs/>
                <w:lang w:eastAsia="en-US"/>
              </w:rPr>
              <w:lastRenderedPageBreak/>
              <w:t>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 xml:space="preserve">Количество баллов, присвоенное по опыту </w:t>
            </w:r>
            <w:r w:rsidRPr="0008778D">
              <w:rPr>
                <w:rFonts w:eastAsia="Calibri"/>
                <w:bCs/>
                <w:lang w:eastAsia="en-US"/>
              </w:rPr>
              <w:lastRenderedPageBreak/>
              <w:t>участника заявки уменьшается</w:t>
            </w:r>
            <w:proofErr w:type="gramEnd"/>
            <w:r w:rsidRPr="0008778D">
              <w:rPr>
                <w:rFonts w:eastAsia="Calibri"/>
                <w:bCs/>
                <w:lang w:eastAsia="en-US"/>
              </w:rPr>
              <w:t xml:space="preserve">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lastRenderedPageBreak/>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55" w:name="_Toc360776200"/>
      <w:bookmarkStart w:id="556" w:name="_Toc368034960"/>
      <w:bookmarkStart w:id="557" w:name="_Toc371597597"/>
      <w:r w:rsidRPr="00E52F9B">
        <w:rPr>
          <w:b/>
          <w:lang w:val="ru-RU"/>
        </w:rPr>
        <w:lastRenderedPageBreak/>
        <w:t xml:space="preserve">ЧАСТЬ 2.  </w:t>
      </w:r>
      <w:r w:rsidRPr="00E52F9B">
        <w:rPr>
          <w:b/>
        </w:rPr>
        <w:t>«ПРОЕКТ ДОГОВОРА»</w:t>
      </w:r>
      <w:bookmarkEnd w:id="555"/>
      <w:bookmarkEnd w:id="556"/>
      <w:bookmarkEnd w:id="55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450" w:rsidRDefault="00C56450">
      <w:r>
        <w:separator/>
      </w:r>
    </w:p>
  </w:endnote>
  <w:endnote w:type="continuationSeparator" w:id="0">
    <w:p w:rsidR="00C56450" w:rsidRDefault="00C56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Default="00D623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623AC" w:rsidRDefault="00D623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CC0F4D" w:rsidRDefault="00D623A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623AC" w:rsidRDefault="00D623A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6F5FCD" w:rsidRDefault="00D623A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27D3A">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071982" w:rsidRDefault="00D623A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27D3A">
      <w:rPr>
        <w:rFonts w:ascii="Times New Roman" w:hAnsi="Times New Roman" w:cs="Times New Roman"/>
        <w:noProof/>
      </w:rPr>
      <w:t>102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Default="00D623A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450" w:rsidRDefault="00C56450">
      <w:r>
        <w:separator/>
      </w:r>
    </w:p>
  </w:footnote>
  <w:footnote w:type="continuationSeparator" w:id="0">
    <w:p w:rsidR="00C56450" w:rsidRDefault="00C564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B12FC0" w:rsidRDefault="00D623AC" w:rsidP="00EC1483">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D623AC" w:rsidRDefault="00D623A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B12FC0" w:rsidRDefault="00D623AC" w:rsidP="006F5FCD">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AC" w:rsidRPr="0013365B" w:rsidRDefault="00D623A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623AC" w:rsidRPr="0013365B" w:rsidRDefault="00D623A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7">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8"/>
  </w:num>
  <w:num w:numId="3">
    <w:abstractNumId w:val="60"/>
  </w:num>
  <w:num w:numId="4">
    <w:abstractNumId w:val="1"/>
  </w:num>
  <w:num w:numId="5">
    <w:abstractNumId w:val="0"/>
  </w:num>
  <w:num w:numId="6">
    <w:abstractNumId w:val="71"/>
  </w:num>
  <w:num w:numId="7">
    <w:abstractNumId w:val="50"/>
  </w:num>
  <w:num w:numId="8">
    <w:abstractNumId w:val="48"/>
  </w:num>
  <w:num w:numId="9">
    <w:abstractNumId w:val="3"/>
  </w:num>
  <w:num w:numId="10">
    <w:abstractNumId w:val="46"/>
  </w:num>
  <w:num w:numId="11">
    <w:abstractNumId w:val="6"/>
  </w:num>
  <w:num w:numId="12">
    <w:abstractNumId w:val="36"/>
  </w:num>
  <w:num w:numId="13">
    <w:abstractNumId w:val="39"/>
  </w:num>
  <w:num w:numId="14">
    <w:abstractNumId w:val="35"/>
  </w:num>
  <w:num w:numId="15">
    <w:abstractNumId w:val="20"/>
  </w:num>
  <w:num w:numId="16">
    <w:abstractNumId w:val="38"/>
  </w:num>
  <w:num w:numId="17">
    <w:abstractNumId w:val="88"/>
  </w:num>
  <w:num w:numId="18">
    <w:abstractNumId w:val="40"/>
  </w:num>
  <w:num w:numId="19">
    <w:abstractNumId w:val="2"/>
  </w:num>
  <w:num w:numId="20">
    <w:abstractNumId w:val="47"/>
  </w:num>
  <w:num w:numId="21">
    <w:abstractNumId w:val="10"/>
  </w:num>
  <w:num w:numId="22">
    <w:abstractNumId w:val="44"/>
  </w:num>
  <w:num w:numId="23">
    <w:abstractNumId w:val="81"/>
  </w:num>
  <w:num w:numId="24">
    <w:abstractNumId w:val="80"/>
  </w:num>
  <w:num w:numId="25">
    <w:abstractNumId w:val="51"/>
  </w:num>
  <w:num w:numId="26">
    <w:abstractNumId w:val="28"/>
  </w:num>
  <w:num w:numId="27">
    <w:abstractNumId w:val="43"/>
  </w:num>
  <w:num w:numId="28">
    <w:abstractNumId w:val="53"/>
  </w:num>
  <w:num w:numId="29">
    <w:abstractNumId w:val="31"/>
  </w:num>
  <w:num w:numId="30">
    <w:abstractNumId w:val="19"/>
  </w:num>
  <w:num w:numId="31">
    <w:abstractNumId w:val="75"/>
  </w:num>
  <w:num w:numId="32">
    <w:abstractNumId w:val="89"/>
  </w:num>
  <w:num w:numId="33">
    <w:abstractNumId w:val="52"/>
  </w:num>
  <w:num w:numId="34">
    <w:abstractNumId w:val="87"/>
  </w:num>
  <w:num w:numId="35">
    <w:abstractNumId w:val="59"/>
  </w:num>
  <w:num w:numId="36">
    <w:abstractNumId w:val="42"/>
  </w:num>
  <w:num w:numId="37">
    <w:abstractNumId w:val="63"/>
  </w:num>
  <w:num w:numId="38">
    <w:abstractNumId w:val="62"/>
  </w:num>
  <w:num w:numId="39">
    <w:abstractNumId w:val="76"/>
  </w:num>
  <w:num w:numId="40">
    <w:abstractNumId w:val="4"/>
  </w:num>
  <w:num w:numId="41">
    <w:abstractNumId w:val="18"/>
  </w:num>
  <w:num w:numId="42">
    <w:abstractNumId w:val="23"/>
  </w:num>
  <w:num w:numId="43">
    <w:abstractNumId w:val="56"/>
  </w:num>
  <w:num w:numId="44">
    <w:abstractNumId w:val="15"/>
  </w:num>
  <w:num w:numId="45">
    <w:abstractNumId w:val="37"/>
  </w:num>
  <w:num w:numId="46">
    <w:abstractNumId w:val="73"/>
  </w:num>
  <w:num w:numId="47">
    <w:abstractNumId w:val="27"/>
  </w:num>
  <w:num w:numId="48">
    <w:abstractNumId w:val="49"/>
  </w:num>
  <w:num w:numId="49">
    <w:abstractNumId w:val="45"/>
  </w:num>
  <w:num w:numId="50">
    <w:abstractNumId w:val="65"/>
  </w:num>
  <w:num w:numId="51">
    <w:abstractNumId w:val="83"/>
  </w:num>
  <w:num w:numId="52">
    <w:abstractNumId w:val="9"/>
  </w:num>
  <w:num w:numId="53">
    <w:abstractNumId w:val="25"/>
  </w:num>
  <w:num w:numId="54">
    <w:abstractNumId w:val="70"/>
  </w:num>
  <w:num w:numId="55">
    <w:abstractNumId w:val="69"/>
  </w:num>
  <w:num w:numId="56">
    <w:abstractNumId w:val="79"/>
  </w:num>
  <w:num w:numId="57">
    <w:abstractNumId w:val="24"/>
  </w:num>
  <w:num w:numId="58">
    <w:abstractNumId w:val="78"/>
  </w:num>
  <w:num w:numId="59">
    <w:abstractNumId w:val="30"/>
  </w:num>
  <w:num w:numId="60">
    <w:abstractNumId w:val="74"/>
  </w:num>
  <w:num w:numId="61">
    <w:abstractNumId w:val="32"/>
  </w:num>
  <w:num w:numId="62">
    <w:abstractNumId w:val="61"/>
  </w:num>
  <w:num w:numId="63">
    <w:abstractNumId w:val="8"/>
  </w:num>
  <w:num w:numId="64">
    <w:abstractNumId w:val="55"/>
  </w:num>
  <w:num w:numId="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num>
  <w:num w:numId="67">
    <w:abstractNumId w:val="11"/>
  </w:num>
  <w:num w:numId="68">
    <w:abstractNumId w:val="21"/>
  </w:num>
  <w:num w:numId="69">
    <w:abstractNumId w:val="57"/>
  </w:num>
  <w:num w:numId="70">
    <w:abstractNumId w:val="14"/>
  </w:num>
  <w:num w:numId="71">
    <w:abstractNumId w:val="82"/>
  </w:num>
  <w:num w:numId="72">
    <w:abstractNumId w:val="27"/>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6"/>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7"/>
  </w:num>
  <w:num w:numId="84">
    <w:abstractNumId w:val="66"/>
  </w:num>
  <w:num w:numId="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4"/>
  </w:num>
  <w:num w:numId="8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num>
  <w:num w:numId="91">
    <w:abstractNumId w:val="34"/>
  </w:num>
  <w:num w:numId="92">
    <w:abstractNumId w:val="7"/>
  </w:num>
  <w:num w:numId="93">
    <w:abstractNumId w:val="2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0F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45E"/>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344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0D3A"/>
    <w:rsid w:val="0019158F"/>
    <w:rsid w:val="0019348D"/>
    <w:rsid w:val="00193AEA"/>
    <w:rsid w:val="00195D37"/>
    <w:rsid w:val="0019786D"/>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4845"/>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90D"/>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0B77"/>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823"/>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117"/>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2A78"/>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45B4"/>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9F3"/>
    <w:rsid w:val="00461E9B"/>
    <w:rsid w:val="00464647"/>
    <w:rsid w:val="00465B2E"/>
    <w:rsid w:val="004678B0"/>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010"/>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5FF5"/>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532C"/>
    <w:rsid w:val="005E647D"/>
    <w:rsid w:val="005E66A9"/>
    <w:rsid w:val="005F0D85"/>
    <w:rsid w:val="005F17AB"/>
    <w:rsid w:val="005F3562"/>
    <w:rsid w:val="005F6F67"/>
    <w:rsid w:val="005F7D06"/>
    <w:rsid w:val="006006FB"/>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5A0D"/>
    <w:rsid w:val="00626E43"/>
    <w:rsid w:val="00627656"/>
    <w:rsid w:val="006307C2"/>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54"/>
    <w:rsid w:val="006541D1"/>
    <w:rsid w:val="0065542B"/>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43D8"/>
    <w:rsid w:val="00676F37"/>
    <w:rsid w:val="00680C42"/>
    <w:rsid w:val="00680E6E"/>
    <w:rsid w:val="00681000"/>
    <w:rsid w:val="006810AE"/>
    <w:rsid w:val="00683C62"/>
    <w:rsid w:val="006845D4"/>
    <w:rsid w:val="00684BBB"/>
    <w:rsid w:val="00686193"/>
    <w:rsid w:val="006873A9"/>
    <w:rsid w:val="0069175B"/>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0581F"/>
    <w:rsid w:val="0071198D"/>
    <w:rsid w:val="00712DAC"/>
    <w:rsid w:val="00713782"/>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27D3A"/>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0DC1"/>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1EB7"/>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0C5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376F"/>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54A"/>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07C0D"/>
    <w:rsid w:val="00910C17"/>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5F1E"/>
    <w:rsid w:val="009862DC"/>
    <w:rsid w:val="00986826"/>
    <w:rsid w:val="00987FE0"/>
    <w:rsid w:val="0099166C"/>
    <w:rsid w:val="00992EBF"/>
    <w:rsid w:val="009936F6"/>
    <w:rsid w:val="00994C25"/>
    <w:rsid w:val="00995637"/>
    <w:rsid w:val="00996482"/>
    <w:rsid w:val="009973EA"/>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649A"/>
    <w:rsid w:val="00A16DE7"/>
    <w:rsid w:val="00A1795A"/>
    <w:rsid w:val="00A17D77"/>
    <w:rsid w:val="00A20865"/>
    <w:rsid w:val="00A2125E"/>
    <w:rsid w:val="00A2216E"/>
    <w:rsid w:val="00A226B0"/>
    <w:rsid w:val="00A260DC"/>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4C84"/>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97E9D"/>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1149F"/>
    <w:rsid w:val="00B1180E"/>
    <w:rsid w:val="00B126F7"/>
    <w:rsid w:val="00B128A6"/>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6B2"/>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450"/>
    <w:rsid w:val="00C56CA2"/>
    <w:rsid w:val="00C57A5F"/>
    <w:rsid w:val="00C57B5D"/>
    <w:rsid w:val="00C604F8"/>
    <w:rsid w:val="00C61493"/>
    <w:rsid w:val="00C629AB"/>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809"/>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16B49"/>
    <w:rsid w:val="00D22C54"/>
    <w:rsid w:val="00D22C86"/>
    <w:rsid w:val="00D25348"/>
    <w:rsid w:val="00D25769"/>
    <w:rsid w:val="00D267E2"/>
    <w:rsid w:val="00D274D7"/>
    <w:rsid w:val="00D3053A"/>
    <w:rsid w:val="00D3087E"/>
    <w:rsid w:val="00D30A27"/>
    <w:rsid w:val="00D3198A"/>
    <w:rsid w:val="00D34B0A"/>
    <w:rsid w:val="00D35743"/>
    <w:rsid w:val="00D35D28"/>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23AC"/>
    <w:rsid w:val="00D632D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9BF"/>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6DDE"/>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EA0"/>
    <w:rsid w:val="00E14F28"/>
    <w:rsid w:val="00E16242"/>
    <w:rsid w:val="00E17FA8"/>
    <w:rsid w:val="00E20622"/>
    <w:rsid w:val="00E21660"/>
    <w:rsid w:val="00E23AF3"/>
    <w:rsid w:val="00E25760"/>
    <w:rsid w:val="00E258B5"/>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3B6"/>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1B4"/>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13"/>
    <w:rsid w:val="00F14566"/>
    <w:rsid w:val="00F14D45"/>
    <w:rsid w:val="00F15409"/>
    <w:rsid w:val="00F15BC3"/>
    <w:rsid w:val="00F16D8A"/>
    <w:rsid w:val="00F16DF3"/>
    <w:rsid w:val="00F17797"/>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5E3"/>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93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DF701-9E95-42C7-9C01-716EA9F4D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99</Pages>
  <Words>34832</Words>
  <Characters>198547</Characters>
  <Application>Microsoft Office Word</Application>
  <DocSecurity>0</DocSecurity>
  <Lines>1654</Lines>
  <Paragraphs>465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232914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287</cp:revision>
  <cp:lastPrinted>2014-11-05T11:06:00Z</cp:lastPrinted>
  <dcterms:created xsi:type="dcterms:W3CDTF">2013-11-06T06:36:00Z</dcterms:created>
  <dcterms:modified xsi:type="dcterms:W3CDTF">2015-04-22T10:37:00Z</dcterms:modified>
</cp:coreProperties>
</file>