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C7DA0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Cs w:val="28"/>
        </w:rPr>
      </w:pPr>
      <w:bookmarkStart w:id="0" w:name="_Toc318103488"/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5F4E2D" w:rsidRDefault="005F4E2D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И.о</w:t>
      </w:r>
      <w:proofErr w:type="spellEnd"/>
      <w:r>
        <w:rPr>
          <w:bCs/>
          <w:sz w:val="28"/>
          <w:szCs w:val="28"/>
        </w:rPr>
        <w:t>. генерального</w:t>
      </w:r>
      <w:r w:rsidR="00DC7DA0" w:rsidRPr="00023F81">
        <w:rPr>
          <w:bCs/>
          <w:sz w:val="28"/>
          <w:szCs w:val="28"/>
        </w:rPr>
        <w:t xml:space="preserve"> директор</w:t>
      </w:r>
      <w:r>
        <w:rPr>
          <w:bCs/>
          <w:sz w:val="28"/>
          <w:szCs w:val="28"/>
        </w:rPr>
        <w:t>а</w:t>
      </w:r>
      <w:r w:rsidR="00DC7DA0" w:rsidRPr="00023F81">
        <w:rPr>
          <w:bCs/>
          <w:sz w:val="28"/>
          <w:szCs w:val="28"/>
        </w:rPr>
        <w:t xml:space="preserve"> 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АО ФЦЯРБ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____________________</w:t>
      </w:r>
      <w:r w:rsidR="005F4E2D">
        <w:rPr>
          <w:bCs/>
          <w:sz w:val="28"/>
          <w:szCs w:val="28"/>
        </w:rPr>
        <w:t>Т.Г. Шикерун</w:t>
      </w:r>
      <w:r w:rsidRPr="00023F81">
        <w:rPr>
          <w:bCs/>
          <w:sz w:val="28"/>
          <w:szCs w:val="28"/>
        </w:rPr>
        <w:t xml:space="preserve"> </w:t>
      </w:r>
    </w:p>
    <w:p w:rsidR="00DC7DA0" w:rsidRPr="00023F81" w:rsidRDefault="00DC7DA0" w:rsidP="00DC7DA0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«___» </w:t>
      </w:r>
      <w:r w:rsidR="005F4E2D">
        <w:rPr>
          <w:bCs/>
          <w:sz w:val="28"/>
          <w:szCs w:val="28"/>
        </w:rPr>
        <w:t>августа</w:t>
      </w:r>
      <w:r w:rsidRPr="00023F81">
        <w:rPr>
          <w:bCs/>
          <w:sz w:val="28"/>
          <w:szCs w:val="28"/>
        </w:rPr>
        <w:t xml:space="preserve"> 2015 года</w:t>
      </w:r>
    </w:p>
    <w:p w:rsidR="00DC7DA0" w:rsidRPr="00023F81" w:rsidRDefault="00DC7DA0" w:rsidP="00DC7DA0">
      <w:pPr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pStyle w:val="110"/>
        <w:keepNext w:val="0"/>
        <w:rPr>
          <w:bCs/>
          <w:snapToGrid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734817"/>
      <w:bookmarkStart w:id="4" w:name="_Toc427150862"/>
      <w:r w:rsidRPr="00023F81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DC7DA0" w:rsidRPr="00023F81" w:rsidRDefault="00DC7DA0" w:rsidP="0091407D">
      <w:pPr>
        <w:jc w:val="center"/>
        <w:rPr>
          <w:sz w:val="28"/>
          <w:szCs w:val="28"/>
        </w:rPr>
      </w:pPr>
      <w:r w:rsidRPr="00023F81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предложений</w:t>
      </w:r>
      <w:r w:rsidRPr="00023F81">
        <w:rPr>
          <w:sz w:val="28"/>
          <w:szCs w:val="28"/>
        </w:rPr>
        <w:t xml:space="preserve"> в электронной форме на право заключения договора </w:t>
      </w:r>
      <w:r w:rsidR="009A368D" w:rsidRPr="006D5A15">
        <w:rPr>
          <w:sz w:val="28"/>
          <w:szCs w:val="28"/>
        </w:rPr>
        <w:t>на</w:t>
      </w:r>
      <w:r w:rsidR="009A368D" w:rsidRPr="00990214">
        <w:rPr>
          <w:sz w:val="28"/>
          <w:szCs w:val="28"/>
        </w:rPr>
        <w:t xml:space="preserve"> </w:t>
      </w:r>
      <w:r w:rsidR="005F4E2D" w:rsidRPr="005F4E2D">
        <w:rPr>
          <w:sz w:val="28"/>
          <w:szCs w:val="28"/>
        </w:rPr>
        <w:t>«</w:t>
      </w:r>
      <w:r w:rsidR="0033385D" w:rsidRPr="0033385D">
        <w:rPr>
          <w:sz w:val="28"/>
          <w:szCs w:val="28"/>
        </w:rPr>
        <w:t xml:space="preserve">Оказание услуг по организации деловых поездок (в </w:t>
      </w:r>
      <w:proofErr w:type="spellStart"/>
      <w:r w:rsidR="0033385D" w:rsidRPr="0033385D">
        <w:rPr>
          <w:sz w:val="28"/>
          <w:szCs w:val="28"/>
        </w:rPr>
        <w:t>т.ч</w:t>
      </w:r>
      <w:proofErr w:type="spellEnd"/>
      <w:r w:rsidR="0033385D" w:rsidRPr="0033385D">
        <w:rPr>
          <w:sz w:val="28"/>
          <w:szCs w:val="28"/>
        </w:rPr>
        <w:t>. бронирование билетов, гостиниц, конференц-услуг, визовая поддержка)</w:t>
      </w:r>
      <w:r w:rsidR="005F4E2D" w:rsidRPr="005F4E2D">
        <w:rPr>
          <w:sz w:val="28"/>
          <w:szCs w:val="28"/>
        </w:rPr>
        <w:t>»</w:t>
      </w:r>
      <w:r w:rsidRPr="00262C20">
        <w:rPr>
          <w:sz w:val="28"/>
          <w:szCs w:val="28"/>
        </w:rPr>
        <w:t>.</w:t>
      </w: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caps/>
          <w:sz w:val="28"/>
          <w:szCs w:val="28"/>
        </w:rPr>
      </w:pPr>
      <w:r w:rsidRPr="00023F81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DC7DA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15086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B2B3B" w:rsidRPr="001B2B3B" w:rsidRDefault="006857EB">
      <w:pPr>
        <w:pStyle w:val="15"/>
        <w:rPr>
          <w:rFonts w:eastAsiaTheme="minorEastAsia"/>
          <w:sz w:val="28"/>
          <w:szCs w:val="28"/>
        </w:rPr>
      </w:pPr>
      <w:r w:rsidRPr="00CE6627">
        <w:rPr>
          <w:bCs/>
          <w:sz w:val="28"/>
          <w:szCs w:val="28"/>
        </w:rPr>
        <w:fldChar w:fldCharType="begin"/>
      </w:r>
      <w:r w:rsidR="00EA22EE" w:rsidRPr="00CE6627">
        <w:rPr>
          <w:bCs/>
          <w:sz w:val="28"/>
          <w:szCs w:val="28"/>
        </w:rPr>
        <w:instrText xml:space="preserve"> TOC \o "1-3" \h \z \u </w:instrText>
      </w:r>
      <w:r w:rsidRPr="00CE6627">
        <w:rPr>
          <w:bCs/>
          <w:sz w:val="28"/>
          <w:szCs w:val="28"/>
        </w:rPr>
        <w:fldChar w:fldCharType="separate"/>
      </w:r>
      <w:hyperlink w:anchor="_Toc427150862" w:history="1">
        <w:r w:rsidR="001B2B3B" w:rsidRPr="001B2B3B">
          <w:rPr>
            <w:rStyle w:val="afb"/>
            <w:sz w:val="28"/>
            <w:szCs w:val="28"/>
          </w:rPr>
          <w:t>ЗАКУПОЧНАЯ ДОКУМЕНТАЦИЯ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_Toc427150862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 w:rsidR="00BD0E3A">
          <w:rPr>
            <w:webHidden/>
            <w:sz w:val="28"/>
            <w:szCs w:val="28"/>
          </w:rPr>
          <w:t>1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rPr>
          <w:rFonts w:eastAsiaTheme="minorEastAsia"/>
          <w:sz w:val="28"/>
          <w:szCs w:val="28"/>
        </w:rPr>
      </w:pPr>
      <w:hyperlink w:anchor="_Toc427150863" w:history="1">
        <w:r w:rsidR="001B2B3B" w:rsidRPr="001B2B3B">
          <w:rPr>
            <w:rStyle w:val="afb"/>
            <w:sz w:val="28"/>
            <w:szCs w:val="28"/>
          </w:rPr>
          <w:t>СОДЕРЖАНИЕ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_Toc427150863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64" w:history="1">
        <w:r w:rsidR="001B2B3B" w:rsidRPr="001B2B3B">
          <w:rPr>
            <w:rStyle w:val="afb"/>
            <w:sz w:val="28"/>
            <w:szCs w:val="28"/>
          </w:rPr>
          <w:t>1.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ИЗВЕЩЕНИЕ О ПРОВЕДЕНИИ ЗАКУПКИ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_Toc427150864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rPr>
          <w:rFonts w:eastAsiaTheme="minorEastAsia"/>
          <w:sz w:val="28"/>
          <w:szCs w:val="28"/>
        </w:rPr>
      </w:pPr>
      <w:hyperlink w:anchor="_Toc427150865" w:history="1">
        <w:r w:rsidR="001B2B3B" w:rsidRPr="001B2B3B">
          <w:rPr>
            <w:rStyle w:val="afb"/>
            <w:sz w:val="28"/>
            <w:szCs w:val="28"/>
          </w:rPr>
          <w:t>ЧАСТЬ 1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_Toc427150865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66" w:history="1">
        <w:r w:rsidR="001B2B3B" w:rsidRPr="001B2B3B">
          <w:rPr>
            <w:rStyle w:val="afb"/>
            <w:sz w:val="28"/>
            <w:szCs w:val="28"/>
          </w:rPr>
          <w:t>2.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_Toc427150866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67" w:history="1">
        <w:r w:rsidR="001B2B3B" w:rsidRPr="001B2B3B">
          <w:rPr>
            <w:rStyle w:val="afb"/>
            <w:sz w:val="28"/>
            <w:szCs w:val="28"/>
          </w:rPr>
          <w:t>2.1.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_Toc427150867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7150868" w:history="1">
        <w:r w:rsidR="001B2B3B" w:rsidRPr="001B2B3B">
          <w:rPr>
            <w:rStyle w:val="afb"/>
            <w:bCs/>
            <w:sz w:val="28"/>
            <w:szCs w:val="28"/>
          </w:rPr>
          <w:t>2.1.1.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Требования к участникам закупки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_Toc427150868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7150869" w:history="1">
        <w:r w:rsidR="001B2B3B" w:rsidRPr="001B2B3B">
          <w:rPr>
            <w:rStyle w:val="afb"/>
            <w:sz w:val="28"/>
            <w:szCs w:val="28"/>
          </w:rPr>
          <w:t>2.1.2.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Требования к услугам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_Toc427150869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70" w:history="1">
        <w:r w:rsidR="001B2B3B" w:rsidRPr="001B2B3B">
          <w:rPr>
            <w:rStyle w:val="afb"/>
            <w:sz w:val="28"/>
            <w:szCs w:val="28"/>
          </w:rPr>
          <w:t>2.2.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СОСТАВ ЗАЯВКИ НА УЧАСТИЕ В ЗАКУПКЕ.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_Toc427150870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71" w:history="1">
        <w:r w:rsidR="001B2B3B" w:rsidRPr="001B2B3B">
          <w:rPr>
            <w:rStyle w:val="afb"/>
            <w:sz w:val="28"/>
            <w:szCs w:val="28"/>
          </w:rPr>
          <w:t>3.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_Toc427150871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13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72" w:history="1">
        <w:r w:rsidR="001B2B3B" w:rsidRPr="001B2B3B">
          <w:rPr>
            <w:rStyle w:val="afb"/>
            <w:sz w:val="28"/>
            <w:szCs w:val="28"/>
          </w:rPr>
          <w:t>4.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_Toc427150872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19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73" w:history="1">
        <w:r w:rsidR="001B2B3B" w:rsidRPr="001B2B3B">
          <w:rPr>
            <w:rStyle w:val="afb"/>
            <w:sz w:val="28"/>
            <w:szCs w:val="28"/>
          </w:rPr>
          <w:t>5.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ОБРАЗЦЫ ФОРМ ОСНОВНЫХ ДОКУМЕНТОВ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_Toc427150873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23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7150874" w:history="1">
        <w:r w:rsidR="001B2B3B" w:rsidRPr="001B2B3B">
          <w:rPr>
            <w:rStyle w:val="afb"/>
            <w:sz w:val="28"/>
            <w:szCs w:val="28"/>
          </w:rPr>
          <w:t>5.1.</w:t>
        </w:r>
        <w:r w:rsidR="001B2B3B" w:rsidRPr="001B2B3B">
          <w:rPr>
            <w:rFonts w:eastAsiaTheme="minorEastAsia"/>
            <w:sz w:val="28"/>
            <w:szCs w:val="28"/>
          </w:rPr>
          <w:tab/>
        </w:r>
        <w:r w:rsidR="001B2B3B" w:rsidRPr="001B2B3B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_Toc427150874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23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150875" w:history="1">
        <w:r w:rsidR="001B2B3B" w:rsidRPr="001B2B3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_Toc427150875 \h </w:instrTex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3a"/>
        <w:tabs>
          <w:tab w:val="right" w:leader="dot" w:pos="9487"/>
        </w:tabs>
        <w:rPr>
          <w:rFonts w:eastAsiaTheme="minorEastAsia"/>
          <w:noProof/>
          <w:sz w:val="28"/>
          <w:szCs w:val="28"/>
        </w:rPr>
      </w:pPr>
      <w:hyperlink w:anchor="_Toc427150876" w:history="1">
        <w:r w:rsidR="001B2B3B" w:rsidRPr="001B2B3B">
          <w:rPr>
            <w:rStyle w:val="afb"/>
            <w:bCs/>
            <w:noProof/>
            <w:sz w:val="28"/>
            <w:szCs w:val="28"/>
          </w:rPr>
          <w:t>(дальнейший расчет цен будет производиться Заказчиком путем умножения начальной (максимальной) цены каждой позиции на коэффициент, предложенный Участником)</w:t>
        </w:r>
        <w:r w:rsidR="001B2B3B" w:rsidRPr="001B2B3B">
          <w:rPr>
            <w:noProof/>
            <w:webHidden/>
            <w:sz w:val="28"/>
            <w:szCs w:val="28"/>
          </w:rPr>
          <w:tab/>
        </w:r>
        <w:r w:rsidR="001B2B3B" w:rsidRPr="001B2B3B">
          <w:rPr>
            <w:noProof/>
            <w:webHidden/>
            <w:sz w:val="28"/>
            <w:szCs w:val="28"/>
          </w:rPr>
          <w:fldChar w:fldCharType="begin"/>
        </w:r>
        <w:r w:rsidR="001B2B3B" w:rsidRPr="001B2B3B">
          <w:rPr>
            <w:noProof/>
            <w:webHidden/>
            <w:sz w:val="28"/>
            <w:szCs w:val="28"/>
          </w:rPr>
          <w:instrText xml:space="preserve"> PAGEREF _Toc427150876 \h </w:instrText>
        </w:r>
        <w:r w:rsidR="001B2B3B" w:rsidRPr="001B2B3B">
          <w:rPr>
            <w:noProof/>
            <w:webHidden/>
            <w:sz w:val="28"/>
            <w:szCs w:val="28"/>
          </w:rPr>
        </w:r>
        <w:r w:rsidR="001B2B3B" w:rsidRPr="001B2B3B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28</w:t>
        </w:r>
        <w:r w:rsidR="001B2B3B" w:rsidRPr="001B2B3B">
          <w:rPr>
            <w:noProof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3a"/>
        <w:tabs>
          <w:tab w:val="right" w:leader="dot" w:pos="9487"/>
        </w:tabs>
        <w:rPr>
          <w:rFonts w:eastAsiaTheme="minorEastAsia"/>
          <w:noProof/>
          <w:sz w:val="28"/>
          <w:szCs w:val="28"/>
        </w:rPr>
      </w:pPr>
      <w:hyperlink w:anchor="_Toc427150877" w:history="1">
        <w:r w:rsidR="001B2B3B">
          <w:rPr>
            <w:rStyle w:val="afb"/>
            <w:noProof/>
            <w:sz w:val="28"/>
            <w:szCs w:val="28"/>
          </w:rPr>
          <w:t>Пример расчета цены</w:t>
        </w:r>
        <w:r w:rsidR="001B2B3B" w:rsidRPr="001B2B3B">
          <w:rPr>
            <w:noProof/>
            <w:webHidden/>
            <w:sz w:val="28"/>
            <w:szCs w:val="28"/>
          </w:rPr>
          <w:tab/>
        </w:r>
        <w:r w:rsidR="001B2B3B" w:rsidRPr="001B2B3B">
          <w:rPr>
            <w:noProof/>
            <w:webHidden/>
            <w:sz w:val="28"/>
            <w:szCs w:val="28"/>
          </w:rPr>
          <w:fldChar w:fldCharType="begin"/>
        </w:r>
        <w:r w:rsidR="001B2B3B" w:rsidRPr="001B2B3B">
          <w:rPr>
            <w:noProof/>
            <w:webHidden/>
            <w:sz w:val="28"/>
            <w:szCs w:val="28"/>
          </w:rPr>
          <w:instrText xml:space="preserve"> PAGEREF _Toc427150877 \h </w:instrText>
        </w:r>
        <w:r w:rsidR="001B2B3B" w:rsidRPr="001B2B3B">
          <w:rPr>
            <w:noProof/>
            <w:webHidden/>
            <w:sz w:val="28"/>
            <w:szCs w:val="28"/>
          </w:rPr>
        </w:r>
        <w:r w:rsidR="001B2B3B" w:rsidRPr="001B2B3B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28</w:t>
        </w:r>
        <w:r w:rsidR="001B2B3B" w:rsidRPr="001B2B3B">
          <w:rPr>
            <w:noProof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150882" w:history="1">
        <w:r w:rsidR="001B2B3B" w:rsidRPr="001B2B3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_Toc427150882 \h </w:instrTex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150883" w:history="1">
        <w:r w:rsidR="001B2B3B" w:rsidRPr="001B2B3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_Toc427150883 \h </w:instrTex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32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150884" w:history="1">
        <w:r w:rsidR="001B2B3B" w:rsidRPr="001B2B3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_Toc427150884 \h </w:instrTex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36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7150885" w:history="1">
        <w:r w:rsidR="001B2B3B" w:rsidRPr="001B2B3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 xml:space="preserve">СПРАВКА ОБ ОПЫТЕ ВЫПОЛНЕНИЯ ДОГОВОРОВ (Форма </w:t>
        </w:r>
        <w:r w:rsidR="0049237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3</w:t>
        </w:r>
        <w:r w:rsidR="001B2B3B" w:rsidRPr="001B2B3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)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_Toc427150885 \h </w:instrTex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38</w:t>
        </w:r>
        <w:r w:rsidR="001B2B3B" w:rsidRPr="001B2B3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B2B3B" w:rsidRPr="001B2B3B" w:rsidRDefault="00BD0E3A">
      <w:pPr>
        <w:pStyle w:val="15"/>
        <w:rPr>
          <w:rFonts w:eastAsiaTheme="minorEastAsia"/>
          <w:sz w:val="28"/>
          <w:szCs w:val="28"/>
        </w:rPr>
      </w:pPr>
      <w:hyperlink w:anchor="_Toc427150886" w:history="1">
        <w:r w:rsidR="001B2B3B" w:rsidRPr="001B2B3B">
          <w:rPr>
            <w:rStyle w:val="afb"/>
            <w:sz w:val="28"/>
            <w:szCs w:val="28"/>
          </w:rPr>
          <w:t>ЧАСТЬ 2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_Toc427150886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40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1B2B3B" w:rsidRDefault="00BD0E3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0887" w:history="1">
        <w:r w:rsidR="001B2B3B" w:rsidRPr="001B2B3B">
          <w:rPr>
            <w:rStyle w:val="afb"/>
            <w:sz w:val="28"/>
            <w:szCs w:val="28"/>
          </w:rPr>
          <w:t>ЧАСТЬ 3</w:t>
        </w:r>
        <w:r w:rsidR="001B2B3B" w:rsidRPr="001B2B3B">
          <w:rPr>
            <w:webHidden/>
            <w:sz w:val="28"/>
            <w:szCs w:val="28"/>
          </w:rPr>
          <w:tab/>
        </w:r>
        <w:r w:rsidR="001B2B3B" w:rsidRPr="001B2B3B">
          <w:rPr>
            <w:webHidden/>
            <w:sz w:val="28"/>
            <w:szCs w:val="28"/>
          </w:rPr>
          <w:fldChar w:fldCharType="begin"/>
        </w:r>
        <w:r w:rsidR="001B2B3B" w:rsidRPr="001B2B3B">
          <w:rPr>
            <w:webHidden/>
            <w:sz w:val="28"/>
            <w:szCs w:val="28"/>
          </w:rPr>
          <w:instrText xml:space="preserve"> PAGEREF _Toc427150887 \h </w:instrText>
        </w:r>
        <w:r w:rsidR="001B2B3B" w:rsidRPr="001B2B3B">
          <w:rPr>
            <w:webHidden/>
            <w:sz w:val="28"/>
            <w:szCs w:val="28"/>
          </w:rPr>
        </w:r>
        <w:r w:rsidR="001B2B3B" w:rsidRPr="001B2B3B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40</w:t>
        </w:r>
        <w:r w:rsidR="001B2B3B" w:rsidRPr="001B2B3B">
          <w:rPr>
            <w:webHidden/>
            <w:sz w:val="28"/>
            <w:szCs w:val="28"/>
          </w:rPr>
          <w:fldChar w:fldCharType="end"/>
        </w:r>
      </w:hyperlink>
    </w:p>
    <w:p w:rsidR="005D6E3F" w:rsidRPr="00CE6627" w:rsidRDefault="006857EB" w:rsidP="00CE6627">
      <w:pPr>
        <w:tabs>
          <w:tab w:val="left" w:pos="0"/>
          <w:tab w:val="right" w:leader="dot" w:pos="9922"/>
        </w:tabs>
        <w:spacing w:after="120"/>
        <w:rPr>
          <w:sz w:val="28"/>
          <w:szCs w:val="28"/>
        </w:rPr>
      </w:pPr>
      <w:r w:rsidRPr="00CE6627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1E4DB7">
          <w:headerReference w:type="default" r:id="rId10"/>
          <w:footerReference w:type="default" r:id="rId11"/>
          <w:pgSz w:w="11907" w:h="16840" w:code="9"/>
          <w:pgMar w:top="1134" w:right="992" w:bottom="1134" w:left="1418" w:header="709" w:footer="624" w:gutter="0"/>
          <w:cols w:space="708"/>
          <w:docGrid w:linePitch="360"/>
        </w:sectPr>
      </w:pPr>
    </w:p>
    <w:p w:rsidR="0002769B" w:rsidRPr="00146954" w:rsidRDefault="0002769B" w:rsidP="0002769B">
      <w:pPr>
        <w:rPr>
          <w:b/>
          <w:i/>
        </w:rPr>
      </w:pPr>
      <w:bookmarkStart w:id="8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715086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02769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6F1C37" w:rsidRPr="00A9399D" w:rsidRDefault="006F1C37" w:rsidP="006F1C3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C7DA0" w:rsidRPr="0096243F" w:rsidRDefault="00DC7DA0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6243F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96243F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62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43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624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624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62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43F">
        <w:rPr>
          <w:rFonts w:ascii="Times New Roman" w:hAnsi="Times New Roman"/>
          <w:sz w:val="28"/>
          <w:szCs w:val="28"/>
        </w:rPr>
        <w:t>» 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31.03.2015 № 70</w:t>
      </w:r>
      <w:r w:rsidR="009A368D">
        <w:rPr>
          <w:rFonts w:ascii="Times New Roman" w:hAnsi="Times New Roman"/>
          <w:sz w:val="28"/>
          <w:szCs w:val="28"/>
        </w:rPr>
        <w:t>,</w:t>
      </w:r>
      <w:r w:rsidR="009A368D" w:rsidRPr="009F38A6">
        <w:rPr>
          <w:rFonts w:ascii="Times New Roman" w:hAnsi="Times New Roman"/>
          <w:sz w:val="28"/>
          <w:szCs w:val="28"/>
        </w:rPr>
        <w:t xml:space="preserve"> от 29.04.2015 № 72</w:t>
      </w:r>
      <w:r w:rsidR="0033385D">
        <w:rPr>
          <w:rFonts w:ascii="Times New Roman" w:hAnsi="Times New Roman"/>
          <w:sz w:val="28"/>
          <w:szCs w:val="28"/>
        </w:rPr>
        <w:t xml:space="preserve">, </w:t>
      </w:r>
      <w:r w:rsidR="0033385D" w:rsidRPr="0033385D">
        <w:rPr>
          <w:rFonts w:ascii="Times New Roman" w:hAnsi="Times New Roman"/>
          <w:sz w:val="28"/>
          <w:szCs w:val="28"/>
        </w:rPr>
        <w:t>от 06 июня 2015 № 73, от 29.07.2015 № 75</w:t>
      </w:r>
    </w:p>
    <w:p w:rsidR="0033385D" w:rsidRPr="00B03AA7" w:rsidRDefault="0033385D" w:rsidP="0033385D">
      <w:pPr>
        <w:tabs>
          <w:tab w:val="left" w:pos="709"/>
          <w:tab w:val="left" w:pos="1985"/>
        </w:tabs>
        <w:jc w:val="both"/>
      </w:pPr>
      <w:r>
        <w:rPr>
          <w:rFonts w:eastAsia="Calibri"/>
          <w:sz w:val="28"/>
          <w:szCs w:val="28"/>
          <w:lang w:eastAsia="en-US"/>
        </w:rPr>
        <w:tab/>
      </w:r>
      <w:r w:rsidR="00DC7DA0" w:rsidRPr="0096243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33385D">
        <w:t xml:space="preserve"> 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33385D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54286">
        <w:rPr>
          <w:rFonts w:ascii="Times New Roman" w:hAnsi="Times New Roman"/>
          <w:sz w:val="28"/>
          <w:szCs w:val="28"/>
        </w:rPr>
        <w:t>Предмет</w:t>
      </w:r>
      <w:r w:rsidRPr="0005428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33385D">
        <w:rPr>
          <w:rFonts w:ascii="Times New Roman" w:hAnsi="Times New Roman"/>
          <w:spacing w:val="-6"/>
          <w:sz w:val="28"/>
          <w:szCs w:val="28"/>
        </w:rPr>
        <w:t>закупки</w:t>
      </w:r>
      <w:r w:rsidRPr="0033385D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F4E2D" w:rsidRPr="0033385D">
        <w:rPr>
          <w:rFonts w:ascii="Times New Roman" w:hAnsi="Times New Roman"/>
          <w:spacing w:val="-6"/>
          <w:sz w:val="28"/>
          <w:szCs w:val="28"/>
        </w:rPr>
        <w:t>«</w:t>
      </w:r>
      <w:r w:rsidR="0033385D" w:rsidRPr="0033385D">
        <w:rPr>
          <w:rFonts w:ascii="Times New Roman" w:hAnsi="Times New Roman"/>
          <w:sz w:val="28"/>
          <w:szCs w:val="28"/>
        </w:rPr>
        <w:t xml:space="preserve">Оказание услуг по организации деловых поездок (в </w:t>
      </w:r>
      <w:proofErr w:type="spellStart"/>
      <w:r w:rsidR="0033385D" w:rsidRPr="0033385D">
        <w:rPr>
          <w:rFonts w:ascii="Times New Roman" w:hAnsi="Times New Roman"/>
          <w:sz w:val="28"/>
          <w:szCs w:val="28"/>
        </w:rPr>
        <w:t>т.ч</w:t>
      </w:r>
      <w:proofErr w:type="spellEnd"/>
      <w:r w:rsidR="0033385D" w:rsidRPr="0033385D">
        <w:rPr>
          <w:rFonts w:ascii="Times New Roman" w:hAnsi="Times New Roman"/>
          <w:sz w:val="28"/>
          <w:szCs w:val="28"/>
        </w:rPr>
        <w:t>. бронирование билетов, гостиниц, конференц-услуг, визовая поддержка)</w:t>
      </w:r>
      <w:r w:rsidR="005F4E2D" w:rsidRPr="0033385D">
        <w:rPr>
          <w:rFonts w:ascii="Times New Roman" w:hAnsi="Times New Roman"/>
          <w:spacing w:val="-6"/>
          <w:sz w:val="28"/>
          <w:szCs w:val="28"/>
        </w:rPr>
        <w:t>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Заказчик: Акционерное общество «Федеральный центр ядерной и радиационной безопасности»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 Место нахождения: 115409, Российская Федерация, Каширское шоссе, д. 33 (территория ОАО "ВНИИХТ")</w:t>
      </w:r>
    </w:p>
    <w:p w:rsidR="00F26918" w:rsidRPr="0096243F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Почтовый адрес: 119017, Российская Федерация, Москва</w:t>
      </w:r>
      <w:r w:rsidR="0091407D">
        <w:rPr>
          <w:sz w:val="28"/>
          <w:szCs w:val="28"/>
        </w:rPr>
        <w:t xml:space="preserve">, </w:t>
      </w:r>
      <w:proofErr w:type="spellStart"/>
      <w:r w:rsidR="0091407D">
        <w:rPr>
          <w:sz w:val="28"/>
          <w:szCs w:val="28"/>
        </w:rPr>
        <w:t>Пыжевский</w:t>
      </w:r>
      <w:proofErr w:type="spellEnd"/>
      <w:r w:rsidR="0091407D">
        <w:rPr>
          <w:sz w:val="28"/>
          <w:szCs w:val="28"/>
        </w:rPr>
        <w:t xml:space="preserve"> переулок </w:t>
      </w:r>
      <w:r w:rsidRPr="0096243F">
        <w:rPr>
          <w:sz w:val="28"/>
          <w:szCs w:val="28"/>
        </w:rPr>
        <w:t xml:space="preserve">дом 5, тел. 7-495-7807483, факс 7-499-3240205,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>: info@fcnrs.ru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Организатор закупки: Акционерное общество «Федеральный центр ядерной и радиационной безопасности» 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F26918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</w:t>
      </w:r>
      <w:r>
        <w:rPr>
          <w:sz w:val="28"/>
          <w:szCs w:val="28"/>
        </w:rPr>
        <w:t>дом 5, тел. 7(495)7807483, факс 7(499)</w:t>
      </w:r>
      <w:r w:rsidRPr="0096243F">
        <w:rPr>
          <w:sz w:val="28"/>
          <w:szCs w:val="28"/>
        </w:rPr>
        <w:t xml:space="preserve">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2" w:history="1">
        <w:r w:rsidRPr="001646C2">
          <w:rPr>
            <w:rStyle w:val="afb"/>
            <w:sz w:val="28"/>
            <w:szCs w:val="28"/>
          </w:rPr>
          <w:t>info@fcnrs.ru</w:t>
        </w:r>
      </w:hyperlink>
    </w:p>
    <w:p w:rsidR="00F26918" w:rsidRPr="00054286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EC0737" w:rsidRPr="00EC0737">
        <w:rPr>
          <w:sz w:val="28"/>
          <w:szCs w:val="28"/>
        </w:rPr>
        <w:t>Салтыкова Наталья Вячеславовна</w:t>
      </w:r>
      <w:r w:rsidRPr="00054286">
        <w:rPr>
          <w:sz w:val="28"/>
          <w:szCs w:val="28"/>
        </w:rPr>
        <w:t xml:space="preserve">, тел. </w:t>
      </w:r>
      <w:r w:rsidR="00054286" w:rsidRPr="00054286">
        <w:rPr>
          <w:sz w:val="28"/>
          <w:szCs w:val="28"/>
        </w:rPr>
        <w:t>8 (</w:t>
      </w:r>
      <w:r w:rsidR="00EC0737">
        <w:rPr>
          <w:sz w:val="28"/>
          <w:szCs w:val="28"/>
        </w:rPr>
        <w:t>495</w:t>
      </w:r>
      <w:r w:rsidR="00054286" w:rsidRPr="00054286">
        <w:rPr>
          <w:sz w:val="28"/>
          <w:szCs w:val="28"/>
        </w:rPr>
        <w:t xml:space="preserve">) </w:t>
      </w:r>
      <w:r w:rsidR="00EC0737">
        <w:rPr>
          <w:sz w:val="28"/>
          <w:szCs w:val="28"/>
        </w:rPr>
        <w:t>780-74-83 доб. 366</w:t>
      </w:r>
      <w:r w:rsidRPr="00054286">
        <w:rPr>
          <w:sz w:val="28"/>
          <w:szCs w:val="28"/>
        </w:rPr>
        <w:t xml:space="preserve">, </w:t>
      </w:r>
      <w:proofErr w:type="spellStart"/>
      <w:r w:rsidRPr="00054286">
        <w:rPr>
          <w:sz w:val="28"/>
          <w:szCs w:val="28"/>
        </w:rPr>
        <w:t>эл.почта</w:t>
      </w:r>
      <w:proofErr w:type="spellEnd"/>
      <w:r w:rsidRPr="00054286">
        <w:rPr>
          <w:sz w:val="28"/>
          <w:szCs w:val="28"/>
        </w:rPr>
        <w:t xml:space="preserve">: </w:t>
      </w:r>
      <w:r w:rsidR="00EC0737">
        <w:rPr>
          <w:sz w:val="28"/>
          <w:szCs w:val="28"/>
          <w:lang w:val="en-US"/>
        </w:rPr>
        <w:fldChar w:fldCharType="begin"/>
      </w:r>
      <w:r w:rsidR="00EC0737" w:rsidRPr="00EC0737">
        <w:rPr>
          <w:sz w:val="28"/>
          <w:szCs w:val="28"/>
        </w:rPr>
        <w:instrText xml:space="preserve"> </w:instrText>
      </w:r>
      <w:r w:rsidR="00EC0737">
        <w:rPr>
          <w:sz w:val="28"/>
          <w:szCs w:val="28"/>
          <w:lang w:val="en-US"/>
        </w:rPr>
        <w:instrText>HYPERLINK</w:instrText>
      </w:r>
      <w:r w:rsidR="00EC0737" w:rsidRPr="00EC0737">
        <w:rPr>
          <w:sz w:val="28"/>
          <w:szCs w:val="28"/>
        </w:rPr>
        <w:instrText xml:space="preserve"> "</w:instrText>
      </w:r>
      <w:r w:rsidR="00EC0737">
        <w:rPr>
          <w:sz w:val="28"/>
          <w:szCs w:val="28"/>
          <w:lang w:val="en-US"/>
        </w:rPr>
        <w:instrText>mailto</w:instrText>
      </w:r>
      <w:r w:rsidR="00EC0737" w:rsidRPr="00EC0737">
        <w:rPr>
          <w:sz w:val="28"/>
          <w:szCs w:val="28"/>
        </w:rPr>
        <w:instrText>:</w:instrText>
      </w:r>
      <w:r w:rsidR="00EC0737">
        <w:rPr>
          <w:sz w:val="28"/>
          <w:szCs w:val="28"/>
          <w:lang w:val="en-US"/>
        </w:rPr>
        <w:instrText>info</w:instrText>
      </w:r>
      <w:r w:rsidR="00EC0737" w:rsidRPr="00EC0737">
        <w:rPr>
          <w:sz w:val="28"/>
          <w:szCs w:val="28"/>
        </w:rPr>
        <w:instrText>@</w:instrText>
      </w:r>
      <w:r w:rsidR="00EC0737">
        <w:rPr>
          <w:sz w:val="28"/>
          <w:szCs w:val="28"/>
          <w:lang w:val="en-US"/>
        </w:rPr>
        <w:instrText>fcnrs</w:instrText>
      </w:r>
      <w:r w:rsidR="00EC0737" w:rsidRPr="00EC0737">
        <w:rPr>
          <w:sz w:val="28"/>
          <w:szCs w:val="28"/>
        </w:rPr>
        <w:instrText>.</w:instrText>
      </w:r>
      <w:r w:rsidR="00EC0737">
        <w:rPr>
          <w:sz w:val="28"/>
          <w:szCs w:val="28"/>
          <w:lang w:val="en-US"/>
        </w:rPr>
        <w:instrText>ru</w:instrText>
      </w:r>
      <w:r w:rsidR="00EC0737" w:rsidRPr="00EC0737">
        <w:rPr>
          <w:sz w:val="28"/>
          <w:szCs w:val="28"/>
        </w:rPr>
        <w:instrText xml:space="preserve">" </w:instrText>
      </w:r>
      <w:r w:rsidR="00EC0737">
        <w:rPr>
          <w:sz w:val="28"/>
          <w:szCs w:val="28"/>
          <w:lang w:val="en-US"/>
        </w:rPr>
        <w:fldChar w:fldCharType="separate"/>
      </w:r>
      <w:r w:rsidR="00EC0737" w:rsidRPr="009D165E">
        <w:rPr>
          <w:rStyle w:val="afb"/>
          <w:sz w:val="28"/>
          <w:szCs w:val="28"/>
          <w:lang w:val="en-US"/>
        </w:rPr>
        <w:t>info</w:t>
      </w:r>
      <w:r w:rsidR="00EC0737" w:rsidRPr="009D165E">
        <w:rPr>
          <w:rStyle w:val="afb"/>
          <w:sz w:val="28"/>
          <w:szCs w:val="28"/>
        </w:rPr>
        <w:t>@</w:t>
      </w:r>
      <w:proofErr w:type="spellStart"/>
      <w:r w:rsidR="00EC0737" w:rsidRPr="009D165E">
        <w:rPr>
          <w:rStyle w:val="afb"/>
          <w:sz w:val="28"/>
          <w:szCs w:val="28"/>
          <w:lang w:val="en-US"/>
        </w:rPr>
        <w:t>fcnrs</w:t>
      </w:r>
      <w:proofErr w:type="spellEnd"/>
      <w:r w:rsidR="00EC0737" w:rsidRPr="009D165E">
        <w:rPr>
          <w:rStyle w:val="afb"/>
          <w:sz w:val="28"/>
          <w:szCs w:val="28"/>
        </w:rPr>
        <w:t>.</w:t>
      </w:r>
      <w:proofErr w:type="spellStart"/>
      <w:r w:rsidR="00EC0737" w:rsidRPr="009D165E">
        <w:rPr>
          <w:rStyle w:val="afb"/>
          <w:sz w:val="28"/>
          <w:szCs w:val="28"/>
          <w:lang w:val="en-US"/>
        </w:rPr>
        <w:t>ru</w:t>
      </w:r>
      <w:proofErr w:type="spellEnd"/>
      <w:r w:rsidR="00EC0737">
        <w:rPr>
          <w:sz w:val="28"/>
          <w:szCs w:val="28"/>
          <w:lang w:val="en-US"/>
        </w:rPr>
        <w:fldChar w:fldCharType="end"/>
      </w:r>
      <w:r w:rsidR="00EC0737" w:rsidRPr="00EC0737">
        <w:rPr>
          <w:sz w:val="28"/>
          <w:szCs w:val="28"/>
        </w:rPr>
        <w:t xml:space="preserve"> </w:t>
      </w:r>
      <w:r w:rsidR="00054286">
        <w:rPr>
          <w:sz w:val="28"/>
          <w:szCs w:val="28"/>
        </w:rPr>
        <w:t xml:space="preserve"> </w:t>
      </w:r>
      <w:bookmarkStart w:id="12" w:name="_GoBack"/>
      <w:bookmarkEnd w:id="12"/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3385D" w:rsidRPr="0033385D" w:rsidRDefault="008F7715" w:rsidP="0033385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4E2D">
        <w:rPr>
          <w:rFonts w:ascii="Times New Roman" w:hAnsi="Times New Roman"/>
          <w:sz w:val="28"/>
          <w:szCs w:val="28"/>
        </w:rPr>
        <w:t>Предмет договора:</w:t>
      </w:r>
      <w:r w:rsidR="00F26918" w:rsidRPr="005F4E2D">
        <w:rPr>
          <w:rFonts w:ascii="Times New Roman" w:hAnsi="Times New Roman"/>
          <w:sz w:val="28"/>
          <w:szCs w:val="28"/>
        </w:rPr>
        <w:t xml:space="preserve"> </w:t>
      </w:r>
      <w:r w:rsidR="005F4E2D" w:rsidRPr="005F4E2D">
        <w:rPr>
          <w:rFonts w:ascii="Times New Roman" w:hAnsi="Times New Roman"/>
          <w:sz w:val="28"/>
          <w:szCs w:val="28"/>
        </w:rPr>
        <w:t>«</w:t>
      </w:r>
      <w:r w:rsidR="0033385D" w:rsidRPr="0033385D">
        <w:rPr>
          <w:rFonts w:ascii="Times New Roman" w:hAnsi="Times New Roman"/>
          <w:sz w:val="28"/>
          <w:szCs w:val="28"/>
        </w:rPr>
        <w:t xml:space="preserve">Оказание услуг по организации деловых поездок (в </w:t>
      </w:r>
      <w:proofErr w:type="spellStart"/>
      <w:r w:rsidR="0033385D" w:rsidRPr="0033385D">
        <w:rPr>
          <w:rFonts w:ascii="Times New Roman" w:hAnsi="Times New Roman"/>
          <w:sz w:val="28"/>
          <w:szCs w:val="28"/>
        </w:rPr>
        <w:t>т.ч</w:t>
      </w:r>
      <w:proofErr w:type="spellEnd"/>
      <w:r w:rsidR="0033385D" w:rsidRPr="0033385D">
        <w:rPr>
          <w:rFonts w:ascii="Times New Roman" w:hAnsi="Times New Roman"/>
          <w:sz w:val="28"/>
          <w:szCs w:val="28"/>
        </w:rPr>
        <w:t>. бронирование билетов, гостиниц, конференц-услуг, визовая поддержка)</w:t>
      </w:r>
      <w:r w:rsidR="005F4E2D" w:rsidRPr="0033385D">
        <w:rPr>
          <w:rFonts w:ascii="Times New Roman" w:hAnsi="Times New Roman"/>
          <w:sz w:val="28"/>
          <w:szCs w:val="28"/>
        </w:rPr>
        <w:t>»</w:t>
      </w:r>
    </w:p>
    <w:p w:rsidR="00351F17" w:rsidRPr="005F4E2D" w:rsidRDefault="008F7715" w:rsidP="0033385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F4E2D">
        <w:rPr>
          <w:rFonts w:ascii="Times New Roman" w:hAnsi="Times New Roman"/>
          <w:sz w:val="28"/>
          <w:szCs w:val="28"/>
        </w:rPr>
        <w:t xml:space="preserve">Срок </w:t>
      </w:r>
      <w:r w:rsidR="00054286" w:rsidRPr="005F4E2D">
        <w:rPr>
          <w:rFonts w:ascii="Times New Roman" w:hAnsi="Times New Roman"/>
          <w:sz w:val="28"/>
          <w:szCs w:val="28"/>
        </w:rPr>
        <w:t>выполнения работ</w:t>
      </w:r>
      <w:r w:rsidRPr="005F4E2D">
        <w:rPr>
          <w:rFonts w:ascii="Times New Roman" w:hAnsi="Times New Roman"/>
          <w:sz w:val="28"/>
          <w:szCs w:val="28"/>
        </w:rPr>
        <w:t>:</w:t>
      </w:r>
      <w:r w:rsidR="00351F17" w:rsidRPr="005F4E2D">
        <w:rPr>
          <w:rFonts w:ascii="Times New Roman" w:hAnsi="Times New Roman"/>
          <w:sz w:val="28"/>
          <w:szCs w:val="28"/>
        </w:rPr>
        <w:t xml:space="preserve"> </w:t>
      </w:r>
      <w:r w:rsidR="0033385D">
        <w:rPr>
          <w:rFonts w:ascii="Times New Roman" w:hAnsi="Times New Roman"/>
          <w:sz w:val="28"/>
          <w:szCs w:val="28"/>
        </w:rPr>
        <w:t xml:space="preserve">Один год </w:t>
      </w:r>
      <w:r w:rsidR="00351F17" w:rsidRPr="005F4E2D">
        <w:rPr>
          <w:rFonts w:ascii="Times New Roman" w:hAnsi="Times New Roman"/>
          <w:sz w:val="28"/>
          <w:szCs w:val="28"/>
        </w:rPr>
        <w:t>с момента заключения договора.</w:t>
      </w:r>
    </w:p>
    <w:p w:rsidR="00351F17" w:rsidRPr="005C0EFF" w:rsidRDefault="002F552B" w:rsidP="00351F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054286">
        <w:rPr>
          <w:sz w:val="28"/>
          <w:szCs w:val="28"/>
        </w:rPr>
        <w:t>работ</w:t>
      </w:r>
      <w:r w:rsidR="00351F17" w:rsidRPr="00351F17">
        <w:rPr>
          <w:sz w:val="28"/>
          <w:szCs w:val="28"/>
        </w:rPr>
        <w:t xml:space="preserve">: </w:t>
      </w:r>
      <w:r w:rsidR="00351F17" w:rsidRPr="00EC5CDB">
        <w:rPr>
          <w:sz w:val="28"/>
          <w:szCs w:val="28"/>
        </w:rPr>
        <w:t>все необходимые сведения приведены в</w:t>
      </w:r>
      <w:r w:rsidR="00351F17">
        <w:rPr>
          <w:sz w:val="28"/>
          <w:szCs w:val="28"/>
        </w:rPr>
        <w:t> </w:t>
      </w:r>
      <w:r w:rsidR="00351F17" w:rsidRPr="00EC5CDB">
        <w:rPr>
          <w:sz w:val="28"/>
          <w:szCs w:val="28"/>
        </w:rPr>
        <w:t xml:space="preserve">Томе 2 </w:t>
      </w:r>
      <w:r w:rsidR="00351F17">
        <w:rPr>
          <w:sz w:val="28"/>
          <w:szCs w:val="28"/>
        </w:rPr>
        <w:t>закупочной</w:t>
      </w:r>
      <w:r w:rsidR="00351F17" w:rsidRPr="00EC5CDB">
        <w:rPr>
          <w:sz w:val="28"/>
          <w:szCs w:val="28"/>
        </w:rPr>
        <w:t xml:space="preserve"> документации.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Состав и объем</w:t>
      </w:r>
      <w:r w:rsidR="008E3AD3">
        <w:rPr>
          <w:sz w:val="28"/>
          <w:szCs w:val="28"/>
        </w:rPr>
        <w:t xml:space="preserve"> </w:t>
      </w:r>
      <w:r w:rsidR="00054286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054286">
        <w:rPr>
          <w:sz w:val="28"/>
          <w:szCs w:val="28"/>
        </w:rPr>
        <w:t>работ</w:t>
      </w:r>
      <w:r w:rsidR="00BA3C22" w:rsidRPr="00DA3493">
        <w:rPr>
          <w:sz w:val="28"/>
          <w:szCs w:val="28"/>
        </w:rPr>
        <w:t xml:space="preserve"> </w:t>
      </w:r>
      <w:r w:rsidRPr="0002769B">
        <w:rPr>
          <w:b/>
          <w:sz w:val="28"/>
          <w:szCs w:val="28"/>
        </w:rPr>
        <w:t>не допускается.</w:t>
      </w:r>
    </w:p>
    <w:p w:rsidR="005F4E2D" w:rsidRPr="005F4E2D" w:rsidRDefault="004B3019" w:rsidP="005F4E2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6742A">
        <w:rPr>
          <w:rFonts w:ascii="Times New Roman" w:hAnsi="Times New Roman"/>
          <w:sz w:val="28"/>
          <w:szCs w:val="28"/>
        </w:rPr>
        <w:t>Условия оплаты</w:t>
      </w:r>
      <w:r w:rsidRPr="00054286">
        <w:rPr>
          <w:rFonts w:ascii="Times New Roman" w:hAnsi="Times New Roman"/>
          <w:sz w:val="28"/>
          <w:szCs w:val="28"/>
        </w:rPr>
        <w:t xml:space="preserve">: </w:t>
      </w:r>
    </w:p>
    <w:p w:rsidR="0033385D" w:rsidRPr="0033385D" w:rsidRDefault="0033385D" w:rsidP="000542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385D">
        <w:rPr>
          <w:sz w:val="28"/>
          <w:szCs w:val="28"/>
        </w:rPr>
        <w:t>Оплата оказанных Услуг производится Заказчиком в течение 10 (десяти) рабочих дней от даты подписания Сторонами Акта. Основанием для оплаты является выставленный Исполнителем счет.</w:t>
      </w:r>
    </w:p>
    <w:p w:rsidR="001E07FF" w:rsidRPr="00054286" w:rsidRDefault="004B3019" w:rsidP="000542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54286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4A95" w:rsidRDefault="007A7615" w:rsidP="0033385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85D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85D" w:rsidRPr="003133B2" w:rsidRDefault="0033385D" w:rsidP="003133B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133B2">
        <w:rPr>
          <w:sz w:val="28"/>
          <w:szCs w:val="28"/>
        </w:rPr>
        <w:t xml:space="preserve">11 100 000,00 руб. (одиннадцать миллионов сто тысяч) рублей </w:t>
      </w:r>
      <w:r w:rsidR="00DB4A95" w:rsidRPr="003133B2">
        <w:rPr>
          <w:sz w:val="28"/>
          <w:szCs w:val="28"/>
        </w:rPr>
        <w:t>включая</w:t>
      </w:r>
      <w:r w:rsidRPr="003133B2">
        <w:rPr>
          <w:sz w:val="28"/>
          <w:szCs w:val="28"/>
        </w:rPr>
        <w:t xml:space="preserve"> НДС</w:t>
      </w:r>
      <w:r w:rsidR="00DB4A95" w:rsidRPr="003133B2">
        <w:rPr>
          <w:sz w:val="28"/>
          <w:szCs w:val="28"/>
        </w:rPr>
        <w:t xml:space="preserve"> 1 693 220,34 (один миллион шесть девяносто три тысячи двести двадцать) рублей 34 копейки</w:t>
      </w:r>
      <w:r w:rsidR="003133B2">
        <w:rPr>
          <w:sz w:val="28"/>
          <w:szCs w:val="28"/>
        </w:rPr>
        <w:t>;</w:t>
      </w:r>
    </w:p>
    <w:p w:rsidR="00DB4A95" w:rsidRPr="003133B2" w:rsidRDefault="00DB4A95" w:rsidP="003133B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133B2">
        <w:rPr>
          <w:sz w:val="28"/>
          <w:szCs w:val="28"/>
        </w:rPr>
        <w:t>9</w:t>
      </w:r>
      <w:r w:rsidR="003133B2">
        <w:rPr>
          <w:sz w:val="28"/>
          <w:szCs w:val="28"/>
        </w:rPr>
        <w:t> </w:t>
      </w:r>
      <w:r w:rsidRPr="003133B2">
        <w:rPr>
          <w:sz w:val="28"/>
          <w:szCs w:val="28"/>
        </w:rPr>
        <w:t>406</w:t>
      </w:r>
      <w:r w:rsidR="003133B2">
        <w:rPr>
          <w:sz w:val="28"/>
          <w:szCs w:val="28"/>
        </w:rPr>
        <w:t xml:space="preserve"> </w:t>
      </w:r>
      <w:r w:rsidRPr="003133B2">
        <w:rPr>
          <w:sz w:val="28"/>
          <w:szCs w:val="28"/>
        </w:rPr>
        <w:t>779,66 руб. (девять миллионов четыреста шесть тысяч семьсот семьдесят девять) рублей, 66 копеек без НДС</w:t>
      </w:r>
      <w:r w:rsidR="003133B2">
        <w:rPr>
          <w:sz w:val="28"/>
          <w:szCs w:val="28"/>
        </w:rPr>
        <w:t>.</w:t>
      </w:r>
    </w:p>
    <w:p w:rsidR="002B121E" w:rsidRDefault="002B121E" w:rsidP="002B121E">
      <w:pPr>
        <w:widowControl w:val="0"/>
        <w:adjustRightInd w:val="0"/>
        <w:spacing w:line="276" w:lineRule="auto"/>
        <w:ind w:right="153"/>
        <w:jc w:val="both"/>
        <w:textAlignment w:val="baseline"/>
        <w:rPr>
          <w:b/>
          <w:u w:val="single"/>
        </w:rPr>
      </w:pPr>
    </w:p>
    <w:p w:rsidR="002B121E" w:rsidRDefault="002B121E" w:rsidP="002B121E">
      <w:pPr>
        <w:widowControl w:val="0"/>
        <w:adjustRightInd w:val="0"/>
        <w:spacing w:line="276" w:lineRule="auto"/>
        <w:ind w:right="153"/>
        <w:jc w:val="both"/>
        <w:textAlignment w:val="baseline"/>
        <w:rPr>
          <w:b/>
          <w:u w:val="single"/>
        </w:rPr>
      </w:pPr>
      <w:r w:rsidRPr="00D715C2">
        <w:rPr>
          <w:b/>
          <w:u w:val="single"/>
        </w:rPr>
        <w:t xml:space="preserve">Особенность проведения запроса </w:t>
      </w:r>
      <w:r>
        <w:rPr>
          <w:b/>
          <w:u w:val="single"/>
        </w:rPr>
        <w:t>предложений</w:t>
      </w:r>
      <w:r w:rsidRPr="00D715C2">
        <w:rPr>
          <w:b/>
          <w:u w:val="single"/>
        </w:rPr>
        <w:t>:</w:t>
      </w:r>
    </w:p>
    <w:p w:rsidR="002B121E" w:rsidRPr="00D715C2" w:rsidRDefault="002B121E" w:rsidP="002B121E">
      <w:pPr>
        <w:widowControl w:val="0"/>
        <w:adjustRightInd w:val="0"/>
        <w:spacing w:line="276" w:lineRule="auto"/>
        <w:jc w:val="both"/>
        <w:textAlignment w:val="baseline"/>
      </w:pPr>
    </w:p>
    <w:p w:rsidR="002B121E" w:rsidRPr="0062735B" w:rsidRDefault="002B121E" w:rsidP="002B121E">
      <w:pPr>
        <w:spacing w:line="276" w:lineRule="auto"/>
        <w:jc w:val="both"/>
        <w:rPr>
          <w:color w:val="000000"/>
          <w:sz w:val="28"/>
          <w:szCs w:val="28"/>
        </w:rPr>
      </w:pPr>
      <w:r w:rsidRPr="0062735B">
        <w:rPr>
          <w:color w:val="000000"/>
          <w:sz w:val="28"/>
          <w:szCs w:val="28"/>
        </w:rPr>
        <w:t xml:space="preserve">В составе заявки (раздел 5, </w:t>
      </w:r>
      <w:hyperlink w:anchor="_Техническое_предложение_(Форма" w:history="1">
        <w:r w:rsidRPr="0062735B">
          <w:rPr>
            <w:color w:val="000000"/>
            <w:sz w:val="28"/>
            <w:szCs w:val="28"/>
          </w:rPr>
          <w:t>Форма 1</w:t>
        </w:r>
      </w:hyperlink>
      <w:r w:rsidRPr="0062735B">
        <w:rPr>
          <w:color w:val="000000"/>
          <w:sz w:val="28"/>
          <w:szCs w:val="28"/>
        </w:rPr>
        <w:t xml:space="preserve">) участник подает предложение </w:t>
      </w:r>
      <w:r w:rsidRPr="0062735B">
        <w:rPr>
          <w:bCs/>
          <w:color w:val="000000"/>
          <w:sz w:val="28"/>
          <w:szCs w:val="28"/>
        </w:rPr>
        <w:t>о цене единицы услуги</w:t>
      </w:r>
      <w:r w:rsidRPr="0062735B">
        <w:rPr>
          <w:color w:val="000000"/>
          <w:sz w:val="28"/>
          <w:szCs w:val="28"/>
        </w:rPr>
        <w:t xml:space="preserve">, а именно </w:t>
      </w:r>
      <w:r w:rsidRPr="0062735B">
        <w:rPr>
          <w:b/>
          <w:color w:val="000000"/>
          <w:sz w:val="28"/>
          <w:szCs w:val="28"/>
          <w:u w:val="single"/>
        </w:rPr>
        <w:t>единый</w:t>
      </w:r>
      <w:r w:rsidRPr="0062735B">
        <w:rPr>
          <w:color w:val="000000"/>
          <w:sz w:val="28"/>
          <w:szCs w:val="28"/>
        </w:rPr>
        <w:t xml:space="preserve"> </w:t>
      </w:r>
      <w:r w:rsidRPr="0062735B">
        <w:rPr>
          <w:b/>
          <w:i/>
          <w:color w:val="000000"/>
          <w:sz w:val="28"/>
          <w:szCs w:val="28"/>
        </w:rPr>
        <w:t>Коэффициент снижения цены</w:t>
      </w:r>
      <w:r w:rsidR="0062735B">
        <w:rPr>
          <w:i/>
          <w:color w:val="000000"/>
          <w:sz w:val="28"/>
          <w:szCs w:val="28"/>
          <w:u w:val="single"/>
        </w:rPr>
        <w:t xml:space="preserve"> (от 0 до </w:t>
      </w:r>
      <w:proofErr w:type="gramStart"/>
      <w:r w:rsidR="0062735B">
        <w:rPr>
          <w:i/>
          <w:color w:val="000000"/>
          <w:sz w:val="28"/>
          <w:szCs w:val="28"/>
          <w:u w:val="single"/>
        </w:rPr>
        <w:t>1,</w:t>
      </w:r>
      <w:r w:rsidRPr="0062735B">
        <w:rPr>
          <w:i/>
          <w:color w:val="000000"/>
          <w:sz w:val="28"/>
          <w:szCs w:val="28"/>
          <w:u w:val="single"/>
        </w:rPr>
        <w:t>Пример</w:t>
      </w:r>
      <w:proofErr w:type="gramEnd"/>
      <w:r w:rsidRPr="0062735B">
        <w:rPr>
          <w:i/>
          <w:color w:val="000000"/>
          <w:sz w:val="28"/>
          <w:szCs w:val="28"/>
          <w:u w:val="single"/>
        </w:rPr>
        <w:t xml:space="preserve"> расчета см. раздел 5, Форма 1)</w:t>
      </w:r>
      <w:r w:rsidRPr="0062735B">
        <w:rPr>
          <w:color w:val="000000"/>
          <w:sz w:val="28"/>
          <w:szCs w:val="28"/>
        </w:rPr>
        <w:t xml:space="preserve"> согласно которому Заказчиком рассчитывается стоимость каждой позиции услуги указанной ниже в «Расценки за 1 (услугу)»; </w:t>
      </w:r>
    </w:p>
    <w:p w:rsidR="0062735B" w:rsidRDefault="0062735B" w:rsidP="0062735B">
      <w:pPr>
        <w:spacing w:line="276" w:lineRule="auto"/>
        <w:ind w:left="2836" w:firstLine="709"/>
        <w:jc w:val="both"/>
        <w:rPr>
          <w:color w:val="000000"/>
          <w:sz w:val="28"/>
          <w:szCs w:val="28"/>
        </w:rPr>
      </w:pPr>
    </w:p>
    <w:p w:rsidR="002B121E" w:rsidRPr="00D715C2" w:rsidRDefault="0062735B" w:rsidP="0062735B">
      <w:pPr>
        <w:spacing w:line="276" w:lineRule="auto"/>
        <w:ind w:left="2836" w:firstLine="709"/>
        <w:jc w:val="both"/>
        <w:rPr>
          <w:color w:val="000000"/>
        </w:rPr>
      </w:pPr>
      <w:r w:rsidRPr="0062735B">
        <w:rPr>
          <w:color w:val="000000"/>
          <w:sz w:val="28"/>
          <w:szCs w:val="28"/>
        </w:rPr>
        <w:t>«Расценки за 1 (услугу)»</w:t>
      </w:r>
    </w:p>
    <w:tbl>
      <w:tblPr>
        <w:tblW w:w="10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09"/>
        <w:gridCol w:w="23"/>
        <w:gridCol w:w="8175"/>
        <w:gridCol w:w="1842"/>
      </w:tblGrid>
      <w:tr w:rsidR="0062735B" w:rsidRPr="0062735B" w:rsidTr="00BD0E3A">
        <w:trPr>
          <w:trHeight w:val="276"/>
        </w:trPr>
        <w:tc>
          <w:tcPr>
            <w:tcW w:w="609" w:type="dxa"/>
            <w:vAlign w:val="center"/>
          </w:tcPr>
          <w:p w:rsidR="0062735B" w:rsidRPr="0062735B" w:rsidRDefault="0062735B" w:rsidP="00BD0E3A">
            <w:pPr>
              <w:jc w:val="center"/>
              <w:rPr>
                <w:color w:val="000000" w:themeColor="text1"/>
              </w:rPr>
            </w:pPr>
            <w:r w:rsidRPr="0062735B">
              <w:rPr>
                <w:color w:val="000000" w:themeColor="text1"/>
              </w:rPr>
              <w:t>№ п/п</w:t>
            </w:r>
          </w:p>
        </w:tc>
        <w:tc>
          <w:tcPr>
            <w:tcW w:w="8198" w:type="dxa"/>
            <w:gridSpan w:val="2"/>
            <w:vAlign w:val="center"/>
          </w:tcPr>
          <w:p w:rsidR="0062735B" w:rsidRPr="0062735B" w:rsidRDefault="0062735B" w:rsidP="00BD0E3A">
            <w:pPr>
              <w:jc w:val="center"/>
              <w:rPr>
                <w:color w:val="000000" w:themeColor="text1"/>
              </w:rPr>
            </w:pPr>
            <w:r w:rsidRPr="0062735B">
              <w:rPr>
                <w:color w:val="000000" w:themeColor="text1"/>
              </w:rPr>
              <w:t>Наименование услуги (сервисный сбор исполнителя)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pPr>
              <w:jc w:val="center"/>
            </w:pPr>
            <w:r w:rsidRPr="0062735B">
              <w:t>руб. с НДС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авиабилетов на рейсы иностранных авиакомпаний 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400,00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авиабилетов на рейсы </w:t>
            </w:r>
            <w:proofErr w:type="gramStart"/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авиакомпании  «</w:t>
            </w:r>
            <w:proofErr w:type="gramEnd"/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Аэрофлот-Российские авиалинии»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400,00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авиабилетов на рейсы других российских авиакомпаний 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400,00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железнодорожных билетов во внутреннем и межгосударственном сообщении 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200,00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Бронирование и подтверждение мест в гостиницах напрямую без договора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350,00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участия в специализированных и отраслевых мероприятиях: выставках, семинарах и конференциях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500,00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документов, необходимых для получения виз 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1 000,00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6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17" w:type="dxa"/>
            <w:gridSpan w:val="2"/>
          </w:tcPr>
          <w:p w:rsidR="0062735B" w:rsidRPr="0062735B" w:rsidRDefault="0062735B" w:rsidP="00BD0E3A">
            <w:r w:rsidRPr="0062735B">
              <w:t>Дополнительные услуги: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- заблаговременное занятие очереди в иностранном посольстве (консульстве) в случае вызова Заказчика (его сотрудников) на интервью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400,00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- донос документов в посольство (консульство) /визовый центр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300,00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- срочное оформление документов для подачи в посольство (консульство) /визовый центр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500,00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-изменение фотографий в соответствии с требованиями посольства (консульства)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250,00</w:t>
            </w:r>
          </w:p>
        </w:tc>
      </w:tr>
      <w:tr w:rsidR="0062735B" w:rsidRPr="0062735B" w:rsidTr="00BD0E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32" w:type="dxa"/>
            <w:gridSpan w:val="2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8175" w:type="dxa"/>
          </w:tcPr>
          <w:p w:rsidR="0062735B" w:rsidRPr="0062735B" w:rsidRDefault="0062735B" w:rsidP="00BD0E3A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2735B">
              <w:rPr>
                <w:rFonts w:ascii="Times New Roman" w:hAnsi="Times New Roman" w:cs="Times New Roman"/>
                <w:sz w:val="24"/>
                <w:szCs w:val="24"/>
              </w:rPr>
              <w:t>-услуги записи в посольство (консульство) /визовый центр при личной подаче документов</w:t>
            </w:r>
          </w:p>
        </w:tc>
        <w:tc>
          <w:tcPr>
            <w:tcW w:w="1842" w:type="dxa"/>
            <w:vAlign w:val="center"/>
          </w:tcPr>
          <w:p w:rsidR="0062735B" w:rsidRPr="0062735B" w:rsidRDefault="0062735B" w:rsidP="00BD0E3A">
            <w:r w:rsidRPr="0062735B">
              <w:t>275,00</w:t>
            </w:r>
          </w:p>
        </w:tc>
      </w:tr>
    </w:tbl>
    <w:p w:rsidR="002B121E" w:rsidRPr="00FC4897" w:rsidRDefault="002B121E" w:rsidP="002B121E">
      <w:pPr>
        <w:spacing w:line="276" w:lineRule="auto"/>
        <w:ind w:left="357"/>
        <w:jc w:val="both"/>
        <w:rPr>
          <w:color w:val="000000"/>
          <w:sz w:val="16"/>
          <w:szCs w:val="16"/>
        </w:rPr>
      </w:pPr>
    </w:p>
    <w:p w:rsidR="002B121E" w:rsidRPr="0062735B" w:rsidRDefault="002B121E" w:rsidP="002B121E">
      <w:pPr>
        <w:widowControl w:val="0"/>
        <w:adjustRightInd w:val="0"/>
        <w:spacing w:line="276" w:lineRule="auto"/>
        <w:ind w:left="357"/>
        <w:jc w:val="both"/>
        <w:textAlignment w:val="baseline"/>
        <w:rPr>
          <w:sz w:val="28"/>
          <w:szCs w:val="28"/>
        </w:rPr>
      </w:pPr>
      <w:r w:rsidRPr="0062735B">
        <w:rPr>
          <w:b/>
          <w:sz w:val="28"/>
          <w:szCs w:val="28"/>
        </w:rPr>
        <w:t>*</w:t>
      </w:r>
      <w:r w:rsidR="0062735B" w:rsidRPr="0062735B">
        <w:rPr>
          <w:b/>
          <w:sz w:val="28"/>
          <w:szCs w:val="28"/>
        </w:rPr>
        <w:t xml:space="preserve"> </w:t>
      </w:r>
      <w:r w:rsidRPr="0062735B">
        <w:rPr>
          <w:sz w:val="28"/>
          <w:szCs w:val="28"/>
        </w:rPr>
        <w:t xml:space="preserve">Таким образом, по результатам проведения запроса </w:t>
      </w:r>
      <w:r w:rsidR="0062735B" w:rsidRPr="0062735B">
        <w:rPr>
          <w:sz w:val="28"/>
          <w:szCs w:val="28"/>
        </w:rPr>
        <w:t>предложений</w:t>
      </w:r>
      <w:r w:rsidRPr="0062735B">
        <w:rPr>
          <w:sz w:val="28"/>
          <w:szCs w:val="28"/>
        </w:rPr>
        <w:t xml:space="preserve"> </w:t>
      </w:r>
      <w:r w:rsidRPr="00E41781">
        <w:rPr>
          <w:sz w:val="28"/>
          <w:szCs w:val="28"/>
          <w:u w:val="single"/>
        </w:rPr>
        <w:t>финансовый лимит по рамочному договору остается неизменным</w:t>
      </w:r>
      <w:r w:rsidRPr="0062735B">
        <w:rPr>
          <w:sz w:val="28"/>
          <w:szCs w:val="28"/>
        </w:rPr>
        <w:t xml:space="preserve"> (т.е. договор будет заключен на сумму указанного в рамках данной закупки финансового лимита).</w:t>
      </w:r>
    </w:p>
    <w:p w:rsidR="002B121E" w:rsidRPr="00D715C2" w:rsidRDefault="002B121E" w:rsidP="002B121E">
      <w:pPr>
        <w:widowControl w:val="0"/>
        <w:adjustRightInd w:val="0"/>
        <w:spacing w:line="276" w:lineRule="auto"/>
        <w:ind w:left="357"/>
        <w:jc w:val="both"/>
        <w:textAlignment w:val="baseline"/>
      </w:pPr>
    </w:p>
    <w:p w:rsidR="0062735B" w:rsidRPr="00D715C2" w:rsidRDefault="002B121E" w:rsidP="0062735B">
      <w:pPr>
        <w:spacing w:line="276" w:lineRule="auto"/>
        <w:ind w:left="426" w:firstLine="709"/>
        <w:jc w:val="both"/>
        <w:rPr>
          <w:color w:val="000000"/>
        </w:rPr>
      </w:pPr>
      <w:r w:rsidRPr="0062735B">
        <w:rPr>
          <w:bCs/>
          <w:sz w:val="28"/>
          <w:szCs w:val="28"/>
        </w:rPr>
        <w:t xml:space="preserve">Итоговая стоимость по каждой позиции услуги будет определяться по результатам проведения процедуры закупки, но не должна превышать </w:t>
      </w:r>
      <w:proofErr w:type="gramStart"/>
      <w:r w:rsidRPr="0062735B">
        <w:rPr>
          <w:bCs/>
          <w:sz w:val="28"/>
          <w:szCs w:val="28"/>
        </w:rPr>
        <w:t>установленных расценок</w:t>
      </w:r>
      <w:proofErr w:type="gramEnd"/>
      <w:r w:rsidRPr="0062735B">
        <w:rPr>
          <w:bCs/>
          <w:sz w:val="28"/>
          <w:szCs w:val="28"/>
        </w:rPr>
        <w:t xml:space="preserve"> указанных </w:t>
      </w:r>
      <w:r w:rsidR="0062735B" w:rsidRPr="0062735B">
        <w:rPr>
          <w:bCs/>
          <w:sz w:val="28"/>
          <w:szCs w:val="28"/>
        </w:rPr>
        <w:t>выше в пункте 9)</w:t>
      </w:r>
      <w:r w:rsidRPr="0062735B">
        <w:rPr>
          <w:bCs/>
          <w:sz w:val="28"/>
          <w:szCs w:val="28"/>
        </w:rPr>
        <w:t xml:space="preserve"> настоящей документации </w:t>
      </w:r>
      <w:r w:rsidRPr="0062735B">
        <w:rPr>
          <w:b/>
          <w:bCs/>
          <w:sz w:val="28"/>
          <w:szCs w:val="28"/>
        </w:rPr>
        <w:t>«</w:t>
      </w:r>
      <w:r w:rsidR="0062735B" w:rsidRPr="0062735B">
        <w:rPr>
          <w:color w:val="000000"/>
          <w:sz w:val="28"/>
          <w:szCs w:val="28"/>
        </w:rPr>
        <w:t>Расценки за 1 (услугу)»</w:t>
      </w:r>
    </w:p>
    <w:p w:rsidR="002B121E" w:rsidRPr="0062735B" w:rsidRDefault="002B121E" w:rsidP="002B121E">
      <w:pPr>
        <w:overflowPunct w:val="0"/>
        <w:autoSpaceDE w:val="0"/>
        <w:autoSpaceDN w:val="0"/>
        <w:adjustRightInd w:val="0"/>
        <w:spacing w:line="276" w:lineRule="auto"/>
        <w:ind w:left="357"/>
        <w:jc w:val="both"/>
        <w:rPr>
          <w:bCs/>
          <w:sz w:val="28"/>
          <w:szCs w:val="28"/>
        </w:rPr>
      </w:pPr>
    </w:p>
    <w:p w:rsidR="002B121E" w:rsidRPr="0062735B" w:rsidRDefault="002B121E" w:rsidP="002B121E">
      <w:pPr>
        <w:overflowPunct w:val="0"/>
        <w:autoSpaceDE w:val="0"/>
        <w:autoSpaceDN w:val="0"/>
        <w:adjustRightInd w:val="0"/>
        <w:spacing w:line="276" w:lineRule="auto"/>
        <w:ind w:left="357"/>
        <w:jc w:val="both"/>
        <w:rPr>
          <w:b/>
          <w:sz w:val="28"/>
          <w:szCs w:val="28"/>
          <w:u w:val="single"/>
        </w:rPr>
      </w:pPr>
      <w:r w:rsidRPr="0062735B">
        <w:rPr>
          <w:b/>
          <w:sz w:val="28"/>
          <w:szCs w:val="28"/>
          <w:u w:val="single"/>
        </w:rPr>
        <w:t>ВНИМАНИЮ УЧАСТНИКОВ:</w:t>
      </w:r>
    </w:p>
    <w:p w:rsidR="002B121E" w:rsidRPr="0062735B" w:rsidRDefault="002B121E" w:rsidP="002B121E">
      <w:pPr>
        <w:tabs>
          <w:tab w:val="left" w:pos="0"/>
          <w:tab w:val="left" w:pos="1134"/>
        </w:tabs>
        <w:spacing w:line="276" w:lineRule="auto"/>
        <w:ind w:left="357"/>
        <w:jc w:val="both"/>
        <w:rPr>
          <w:rFonts w:eastAsia="Calibri"/>
          <w:kern w:val="32"/>
          <w:sz w:val="28"/>
          <w:szCs w:val="28"/>
          <w:lang w:eastAsia="en-US"/>
        </w:rPr>
      </w:pPr>
      <w:r w:rsidRPr="0062735B">
        <w:rPr>
          <w:sz w:val="28"/>
          <w:szCs w:val="28"/>
        </w:rPr>
        <w:t xml:space="preserve">В соответствии с особенностями проведения настоящей процедуры закупки </w:t>
      </w:r>
      <w:r w:rsidRPr="0062735B">
        <w:rPr>
          <w:b/>
          <w:sz w:val="28"/>
          <w:szCs w:val="28"/>
        </w:rPr>
        <w:t xml:space="preserve">предложение </w:t>
      </w:r>
      <w:r w:rsidRPr="0062735B">
        <w:rPr>
          <w:sz w:val="28"/>
          <w:szCs w:val="28"/>
        </w:rPr>
        <w:t xml:space="preserve">участника запроса </w:t>
      </w:r>
      <w:r w:rsidR="0062735B" w:rsidRPr="0062735B">
        <w:rPr>
          <w:sz w:val="28"/>
          <w:szCs w:val="28"/>
        </w:rPr>
        <w:t>предложений</w:t>
      </w:r>
      <w:r w:rsidRPr="0062735B">
        <w:rPr>
          <w:b/>
          <w:sz w:val="28"/>
          <w:szCs w:val="28"/>
        </w:rPr>
        <w:t xml:space="preserve"> о цене договора, подаваемое на электронной торговой площадке</w:t>
      </w:r>
      <w:r w:rsidRPr="0062735B">
        <w:rPr>
          <w:sz w:val="28"/>
          <w:szCs w:val="28"/>
        </w:rPr>
        <w:t xml:space="preserve"> в сети «Интернет» по адресу: </w:t>
      </w:r>
      <w:r w:rsidR="0062735B" w:rsidRPr="0062735B">
        <w:rPr>
          <w:sz w:val="28"/>
          <w:szCs w:val="28"/>
        </w:rPr>
        <w:t>www.a-k-d.ru</w:t>
      </w:r>
      <w:r w:rsidRPr="0062735B">
        <w:rPr>
          <w:b/>
          <w:sz w:val="28"/>
          <w:szCs w:val="28"/>
        </w:rPr>
        <w:t>, д</w:t>
      </w:r>
      <w:r w:rsidRPr="0062735B">
        <w:rPr>
          <w:b/>
          <w:sz w:val="28"/>
          <w:szCs w:val="28"/>
          <w:u w:val="single"/>
        </w:rPr>
        <w:t xml:space="preserve">олжно </w:t>
      </w:r>
      <w:proofErr w:type="gramStart"/>
      <w:r w:rsidRPr="0062735B">
        <w:rPr>
          <w:b/>
          <w:sz w:val="28"/>
          <w:szCs w:val="28"/>
          <w:u w:val="single"/>
        </w:rPr>
        <w:t>равняться  финансовому</w:t>
      </w:r>
      <w:proofErr w:type="gramEnd"/>
      <w:r w:rsidRPr="0062735B">
        <w:rPr>
          <w:b/>
          <w:sz w:val="28"/>
          <w:szCs w:val="28"/>
          <w:u w:val="single"/>
        </w:rPr>
        <w:t xml:space="preserve"> лимиту по рамочному договору.</w:t>
      </w:r>
    </w:p>
    <w:p w:rsidR="0033385D" w:rsidRPr="0062735B" w:rsidRDefault="0033385D" w:rsidP="0062735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66DF6" w:rsidRPr="0033385D" w:rsidRDefault="00A66DF6" w:rsidP="00333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385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21D4B" w:rsidRDefault="00C21D4B" w:rsidP="00A66D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1D4B">
        <w:rPr>
          <w:sz w:val="28"/>
          <w:szCs w:val="28"/>
        </w:rPr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A7615" w:rsidRPr="00A66DF6" w:rsidRDefault="007A7615" w:rsidP="00A66D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6DF6">
        <w:rPr>
          <w:sz w:val="28"/>
          <w:szCs w:val="28"/>
        </w:rPr>
        <w:t>Цена договора включает в себя:</w:t>
      </w:r>
      <w:r w:rsidR="00DA3493" w:rsidRPr="00A66DF6">
        <w:rPr>
          <w:sz w:val="28"/>
          <w:szCs w:val="28"/>
        </w:rPr>
        <w:t xml:space="preserve"> </w:t>
      </w:r>
      <w:r w:rsidR="00E41781" w:rsidRPr="00E41781">
        <w:rPr>
          <w:sz w:val="28"/>
          <w:szCs w:val="28"/>
        </w:rPr>
        <w:t xml:space="preserve">сервисные сборы Исполнителя, тарифы, таксы и сборы перевозчиков, аэропортов, гостиниц, конференц-центров, консульских учреждений, страховых компаний, организаторов мероприятий, прочих поставщиков дополнительных услуг, предусмотренных Договором, в </w:t>
      </w:r>
      <w:proofErr w:type="spellStart"/>
      <w:r w:rsidR="00E41781" w:rsidRPr="00E41781">
        <w:rPr>
          <w:sz w:val="28"/>
          <w:szCs w:val="28"/>
        </w:rPr>
        <w:t>т.ч</w:t>
      </w:r>
      <w:proofErr w:type="spellEnd"/>
      <w:r w:rsidR="00E41781" w:rsidRPr="00E41781">
        <w:rPr>
          <w:sz w:val="28"/>
          <w:szCs w:val="28"/>
        </w:rPr>
        <w:t>. штрафные, рекламационные и сервисные сборы за возврат билетов, изменение/отказ от подтвержденных Заказчиком Услуг; доставка документов Заказчику, консультирование Заказчика по всем параметрам заказов.</w:t>
      </w:r>
    </w:p>
    <w:p w:rsidR="00054286" w:rsidRPr="00E41781" w:rsidRDefault="00054286" w:rsidP="00E417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351F17" w:rsidRDefault="00594882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51F17" w:rsidRPr="00351F17" w:rsidRDefault="00351F17" w:rsidP="00351F17">
      <w:pPr>
        <w:tabs>
          <w:tab w:val="left" w:pos="0"/>
          <w:tab w:val="left" w:pos="1134"/>
        </w:tabs>
        <w:jc w:val="both"/>
        <w:rPr>
          <w:bCs/>
          <w:sz w:val="28"/>
          <w:szCs w:val="28"/>
        </w:rPr>
      </w:pPr>
    </w:p>
    <w:p w:rsidR="00594882" w:rsidRPr="00594882" w:rsidRDefault="00594882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1F17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06742A">
        <w:rPr>
          <w:rFonts w:ascii="Times New Roman" w:hAnsi="Times New Roman"/>
          <w:sz w:val="28"/>
          <w:szCs w:val="28"/>
        </w:rPr>
        <w:t>:</w:t>
      </w:r>
      <w:r w:rsidR="00351F17" w:rsidRPr="0002769B">
        <w:rPr>
          <w:rFonts w:ascii="Times New Roman" w:hAnsi="Times New Roman"/>
          <w:b/>
          <w:sz w:val="28"/>
          <w:szCs w:val="28"/>
        </w:rPr>
        <w:t xml:space="preserve"> </w:t>
      </w:r>
      <w:r w:rsidR="00054286">
        <w:rPr>
          <w:rFonts w:ascii="Times New Roman" w:hAnsi="Times New Roman"/>
          <w:b/>
          <w:sz w:val="28"/>
          <w:szCs w:val="28"/>
        </w:rPr>
        <w:t xml:space="preserve">не </w:t>
      </w:r>
      <w:r w:rsidR="00351F17" w:rsidRPr="0002769B">
        <w:rPr>
          <w:rFonts w:ascii="Times New Roman" w:hAnsi="Times New Roman"/>
          <w:b/>
          <w:sz w:val="28"/>
          <w:szCs w:val="28"/>
        </w:rPr>
        <w:t>требуется</w:t>
      </w:r>
    </w:p>
    <w:p w:rsidR="00D84807" w:rsidRPr="00D84807" w:rsidRDefault="00D84807" w:rsidP="00D8480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8F7715" w:rsidRPr="00770003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</w:t>
      </w:r>
      <w:r w:rsidRPr="00770003">
        <w:rPr>
          <w:rFonts w:ascii="Times New Roman" w:hAnsi="Times New Roman"/>
          <w:sz w:val="28"/>
          <w:szCs w:val="28"/>
        </w:rPr>
        <w:t xml:space="preserve">определении лица, выигравшего </w:t>
      </w:r>
      <w:r w:rsidR="00C330C4" w:rsidRPr="00770003">
        <w:rPr>
          <w:rFonts w:ascii="Times New Roman" w:hAnsi="Times New Roman"/>
          <w:sz w:val="28"/>
          <w:szCs w:val="28"/>
        </w:rPr>
        <w:t>закупку</w:t>
      </w:r>
      <w:r w:rsidRPr="00770003">
        <w:rPr>
          <w:rFonts w:ascii="Times New Roman" w:hAnsi="Times New Roman"/>
          <w:sz w:val="28"/>
          <w:szCs w:val="28"/>
        </w:rPr>
        <w:t>:</w:t>
      </w:r>
    </w:p>
    <w:p w:rsidR="005A0ADE" w:rsidRDefault="005A0ADE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64CB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www.a-k-d.ru</w:t>
      </w:r>
      <w:r w:rsidRPr="009A64CB">
        <w:t xml:space="preserve"> </w:t>
      </w:r>
      <w:r w:rsidRPr="009A64CB">
        <w:rPr>
          <w:sz w:val="28"/>
          <w:szCs w:val="28"/>
        </w:rPr>
        <w:t xml:space="preserve">в порядке, установленном </w:t>
      </w:r>
      <w:r w:rsidRPr="009A64CB">
        <w:rPr>
          <w:sz w:val="28"/>
          <w:szCs w:val="28"/>
        </w:rPr>
        <w:lastRenderedPageBreak/>
        <w:t>регламентом данной ЭТП в соответствии с условиями и требованиями закупочной документации.</w:t>
      </w:r>
    </w:p>
    <w:p w:rsidR="000C0247" w:rsidRPr="00770003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003">
        <w:rPr>
          <w:sz w:val="28"/>
          <w:szCs w:val="28"/>
        </w:rPr>
        <w:t xml:space="preserve">Для участия в процедуре </w:t>
      </w:r>
      <w:r w:rsidR="00BA3C22" w:rsidRPr="00770003">
        <w:rPr>
          <w:sz w:val="28"/>
          <w:szCs w:val="28"/>
        </w:rPr>
        <w:t>закупки</w:t>
      </w:r>
      <w:r w:rsidRPr="00770003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003" w:rsidRDefault="005D7109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003">
        <w:rPr>
          <w:sz w:val="28"/>
          <w:szCs w:val="28"/>
        </w:rPr>
        <w:t xml:space="preserve">Победителем </w:t>
      </w:r>
      <w:r w:rsidR="00BA3C22" w:rsidRPr="00770003">
        <w:rPr>
          <w:sz w:val="28"/>
          <w:szCs w:val="28"/>
        </w:rPr>
        <w:t>закупки</w:t>
      </w:r>
      <w:r w:rsidRPr="00770003">
        <w:rPr>
          <w:sz w:val="28"/>
          <w:szCs w:val="28"/>
        </w:rPr>
        <w:t xml:space="preserve"> признается, по решению </w:t>
      </w:r>
      <w:r w:rsidR="00BA3C22" w:rsidRPr="00770003">
        <w:rPr>
          <w:sz w:val="28"/>
          <w:szCs w:val="28"/>
        </w:rPr>
        <w:t>закупочной</w:t>
      </w:r>
      <w:r w:rsidRPr="00770003">
        <w:rPr>
          <w:sz w:val="28"/>
          <w:szCs w:val="28"/>
        </w:rPr>
        <w:t xml:space="preserve"> комиссии, допущенный участник </w:t>
      </w:r>
      <w:r w:rsidR="00BA3C22" w:rsidRPr="00770003">
        <w:rPr>
          <w:sz w:val="28"/>
          <w:szCs w:val="28"/>
        </w:rPr>
        <w:t>закупки</w:t>
      </w:r>
      <w:r w:rsidRPr="00770003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003">
        <w:rPr>
          <w:sz w:val="28"/>
          <w:szCs w:val="28"/>
        </w:rPr>
        <w:t>закупочной</w:t>
      </w:r>
      <w:r w:rsidRPr="00770003">
        <w:rPr>
          <w:sz w:val="28"/>
          <w:szCs w:val="28"/>
        </w:rPr>
        <w:t xml:space="preserve"> документации.</w:t>
      </w:r>
    </w:p>
    <w:p w:rsidR="009A64CB" w:rsidRPr="00770003" w:rsidRDefault="009A64CB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770003" w:rsidRDefault="005D7109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003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003">
        <w:rPr>
          <w:rFonts w:ascii="Times New Roman" w:hAnsi="Times New Roman"/>
          <w:sz w:val="28"/>
          <w:szCs w:val="28"/>
        </w:rPr>
        <w:t>закупочной</w:t>
      </w:r>
      <w:r w:rsidRPr="00770003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5A0ADE" w:rsidRDefault="005A0ADE" w:rsidP="005A0AD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A0ADE" w:rsidRPr="005C0EFF" w:rsidRDefault="005A0ADE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5A0ADE" w:rsidRPr="005C0EFF" w:rsidRDefault="005A0ADE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A0ADE" w:rsidRPr="005C0EFF" w:rsidRDefault="005A0ADE" w:rsidP="005A0AD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5A0ADE" w:rsidRPr="0096243F" w:rsidRDefault="005A0ADE" w:rsidP="005A0AD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5" w:history="1">
        <w:proofErr w:type="gramStart"/>
        <w:r w:rsidRPr="009624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96243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A64C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A64CB" w:rsidRDefault="00174FE4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9A64C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9A64CB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="00770003">
        <w:rPr>
          <w:rFonts w:ascii="Times New Roman" w:hAnsi="Times New Roman"/>
          <w:sz w:val="28"/>
          <w:szCs w:val="28"/>
        </w:rPr>
        <w:t xml:space="preserve"> 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02769B">
        <w:rPr>
          <w:rFonts w:ascii="Times New Roman" w:hAnsi="Times New Roman"/>
          <w:b/>
          <w:sz w:val="28"/>
          <w:szCs w:val="28"/>
        </w:rPr>
        <w:t xml:space="preserve"> </w:t>
      </w:r>
      <w:r w:rsidR="00DB4A95">
        <w:rPr>
          <w:rFonts w:ascii="Times New Roman" w:hAnsi="Times New Roman"/>
          <w:b/>
          <w:sz w:val="28"/>
          <w:szCs w:val="28"/>
        </w:rPr>
        <w:t xml:space="preserve">не </w:t>
      </w:r>
      <w:r w:rsidR="00054286">
        <w:rPr>
          <w:rFonts w:ascii="Times New Roman" w:hAnsi="Times New Roman"/>
          <w:b/>
          <w:sz w:val="28"/>
          <w:szCs w:val="28"/>
        </w:rPr>
        <w:t>д</w:t>
      </w:r>
      <w:r w:rsidRPr="0002769B">
        <w:rPr>
          <w:rFonts w:ascii="Times New Roman" w:hAnsi="Times New Roman"/>
          <w:b/>
          <w:sz w:val="28"/>
          <w:szCs w:val="28"/>
        </w:rPr>
        <w:t>опуска</w:t>
      </w:r>
      <w:r w:rsidR="00DB4A95">
        <w:rPr>
          <w:rFonts w:ascii="Times New Roman" w:hAnsi="Times New Roman"/>
          <w:b/>
          <w:sz w:val="28"/>
          <w:szCs w:val="28"/>
        </w:rPr>
        <w:t>ю</w:t>
      </w:r>
      <w:r w:rsidRPr="0002769B">
        <w:rPr>
          <w:rFonts w:ascii="Times New Roman" w:hAnsi="Times New Roman"/>
          <w:b/>
          <w:sz w:val="28"/>
          <w:szCs w:val="28"/>
        </w:rPr>
        <w:t>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A64CB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A64CB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A64CB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11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770003">
        <w:rPr>
          <w:rFonts w:ascii="Times New Roman" w:hAnsi="Times New Roman"/>
          <w:b/>
          <w:spacing w:val="-6"/>
          <w:sz w:val="28"/>
          <w:szCs w:val="28"/>
        </w:rPr>
        <w:t>2</w:t>
      </w:r>
      <w:r w:rsidR="00DB4A95">
        <w:rPr>
          <w:rFonts w:ascii="Times New Roman" w:hAnsi="Times New Roman"/>
          <w:b/>
          <w:spacing w:val="-6"/>
          <w:sz w:val="28"/>
          <w:szCs w:val="28"/>
        </w:rPr>
        <w:t>4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14E0E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14E0E" w:rsidRPr="0096243F" w:rsidRDefault="00914E0E" w:rsidP="00914E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7534BE" w:rsidRPr="0002769B" w:rsidRDefault="009A64C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02769B">
        <w:rPr>
          <w:b/>
          <w:spacing w:val="-6"/>
          <w:sz w:val="28"/>
          <w:szCs w:val="28"/>
        </w:rPr>
        <w:t>11</w:t>
      </w:r>
      <w:r w:rsidR="007534BE" w:rsidRPr="0002769B">
        <w:rPr>
          <w:b/>
          <w:spacing w:val="-6"/>
          <w:sz w:val="28"/>
          <w:szCs w:val="28"/>
        </w:rPr>
        <w:t>-00 (время московское) «</w:t>
      </w:r>
      <w:r w:rsidR="00054286">
        <w:rPr>
          <w:b/>
          <w:spacing w:val="-6"/>
          <w:sz w:val="28"/>
          <w:szCs w:val="28"/>
        </w:rPr>
        <w:t>2</w:t>
      </w:r>
      <w:r w:rsidR="00DB4A95">
        <w:rPr>
          <w:b/>
          <w:spacing w:val="-6"/>
          <w:sz w:val="28"/>
          <w:szCs w:val="28"/>
        </w:rPr>
        <w:t>4</w:t>
      </w:r>
      <w:r w:rsidR="007534BE" w:rsidRPr="0002769B">
        <w:rPr>
          <w:b/>
          <w:spacing w:val="-6"/>
          <w:sz w:val="28"/>
          <w:szCs w:val="28"/>
        </w:rPr>
        <w:t xml:space="preserve">» </w:t>
      </w:r>
      <w:r w:rsidR="00914E0E">
        <w:rPr>
          <w:b/>
          <w:spacing w:val="-6"/>
          <w:sz w:val="28"/>
          <w:szCs w:val="28"/>
        </w:rPr>
        <w:t>августа</w:t>
      </w:r>
      <w:r w:rsidR="007534BE" w:rsidRPr="0002769B">
        <w:rPr>
          <w:b/>
          <w:spacing w:val="-6"/>
          <w:sz w:val="28"/>
          <w:szCs w:val="28"/>
        </w:rPr>
        <w:t xml:space="preserve"> 20</w:t>
      </w:r>
      <w:r w:rsidRPr="0002769B">
        <w:rPr>
          <w:b/>
          <w:spacing w:val="-6"/>
          <w:sz w:val="28"/>
          <w:szCs w:val="28"/>
        </w:rPr>
        <w:t>15</w:t>
      </w:r>
      <w:r w:rsidR="007534BE" w:rsidRPr="0002769B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2769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>Отборочная стадия рассмотрения заявок на участие в закупке: адрес</w:t>
      </w:r>
      <w:r w:rsidR="009A64CB" w:rsidRPr="0002769B">
        <w:rPr>
          <w:sz w:val="28"/>
          <w:szCs w:val="28"/>
        </w:rPr>
        <w:t xml:space="preserve"> 115409, Российская Федерация, Москва, Каширское шоссе, д. 33</w:t>
      </w:r>
      <w:r w:rsidRPr="0002769B">
        <w:rPr>
          <w:sz w:val="28"/>
          <w:szCs w:val="28"/>
        </w:rPr>
        <w:t xml:space="preserve">, </w:t>
      </w:r>
    </w:p>
    <w:p w:rsidR="00A10874" w:rsidRPr="0002769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914E0E">
        <w:rPr>
          <w:b/>
          <w:sz w:val="28"/>
          <w:szCs w:val="28"/>
        </w:rPr>
        <w:t>2</w:t>
      </w:r>
      <w:r w:rsidR="00DB4A95">
        <w:rPr>
          <w:b/>
          <w:sz w:val="28"/>
          <w:szCs w:val="28"/>
        </w:rPr>
        <w:t>7</w:t>
      </w:r>
      <w:r w:rsidRPr="0002769B">
        <w:rPr>
          <w:b/>
          <w:sz w:val="28"/>
          <w:szCs w:val="28"/>
        </w:rPr>
        <w:t>»</w:t>
      </w:r>
      <w:r w:rsidR="009A64CB" w:rsidRPr="0002769B">
        <w:rPr>
          <w:b/>
          <w:sz w:val="28"/>
          <w:szCs w:val="28"/>
        </w:rPr>
        <w:t xml:space="preserve"> </w:t>
      </w:r>
      <w:r w:rsidR="00914E0E">
        <w:rPr>
          <w:b/>
          <w:sz w:val="28"/>
          <w:szCs w:val="28"/>
        </w:rPr>
        <w:t>августа</w:t>
      </w:r>
      <w:r w:rsidRPr="0002769B">
        <w:rPr>
          <w:b/>
          <w:sz w:val="28"/>
          <w:szCs w:val="28"/>
        </w:rPr>
        <w:t xml:space="preserve"> 20</w:t>
      </w:r>
      <w:r w:rsidR="009A64CB" w:rsidRPr="0002769B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 г. </w:t>
      </w:r>
    </w:p>
    <w:p w:rsidR="0002769B" w:rsidRDefault="00A10874" w:rsidP="000276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02769B" w:rsidRPr="0002769B">
        <w:rPr>
          <w:sz w:val="28"/>
          <w:szCs w:val="28"/>
        </w:rPr>
        <w:t xml:space="preserve"> 115409, Российская Федерация, Москва, Каширское шоссе, д. 33</w:t>
      </w:r>
      <w:r w:rsidRPr="0002769B">
        <w:rPr>
          <w:sz w:val="28"/>
          <w:szCs w:val="28"/>
        </w:rPr>
        <w:t xml:space="preserve">, </w:t>
      </w:r>
    </w:p>
    <w:p w:rsidR="00A10874" w:rsidRPr="0002769B" w:rsidRDefault="00A10874" w:rsidP="0002769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DB4A95">
        <w:rPr>
          <w:b/>
          <w:sz w:val="28"/>
          <w:szCs w:val="28"/>
        </w:rPr>
        <w:t>01</w:t>
      </w:r>
      <w:r w:rsidRPr="0002769B">
        <w:rPr>
          <w:b/>
          <w:sz w:val="28"/>
          <w:szCs w:val="28"/>
        </w:rPr>
        <w:t xml:space="preserve">» </w:t>
      </w:r>
      <w:r w:rsidR="00DB4A95">
        <w:rPr>
          <w:b/>
          <w:sz w:val="28"/>
          <w:szCs w:val="28"/>
        </w:rPr>
        <w:t>сентября</w:t>
      </w:r>
      <w:r w:rsidRPr="0002769B">
        <w:rPr>
          <w:b/>
          <w:sz w:val="28"/>
          <w:szCs w:val="28"/>
        </w:rPr>
        <w:t xml:space="preserve"> 20</w:t>
      </w:r>
      <w:r w:rsidR="0002769B" w:rsidRPr="0002769B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 г. </w:t>
      </w:r>
    </w:p>
    <w:p w:rsidR="0002769B" w:rsidRPr="0002769B" w:rsidRDefault="0002769B" w:rsidP="000276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02769B">
        <w:rPr>
          <w:rFonts w:ascii="Times New Roman" w:hAnsi="Times New Roman"/>
          <w:sz w:val="28"/>
        </w:rPr>
        <w:t xml:space="preserve">Срок </w:t>
      </w:r>
      <w:r w:rsidR="00FC68AA" w:rsidRPr="0002769B">
        <w:rPr>
          <w:rFonts w:ascii="Times New Roman" w:hAnsi="Times New Roman"/>
          <w:sz w:val="28"/>
        </w:rPr>
        <w:t>заключения</w:t>
      </w:r>
      <w:r w:rsidRPr="0002769B">
        <w:rPr>
          <w:rFonts w:ascii="Times New Roman" w:hAnsi="Times New Roman"/>
          <w:sz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2769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2769B" w:rsidRPr="0002769B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76458A" w:rsidRPr="00E41781" w:rsidRDefault="00107A8B" w:rsidP="00E4178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02769B" w:rsidRPr="0002769B">
        <w:rPr>
          <w:rFonts w:eastAsia="Calibri"/>
          <w:spacing w:val="-6"/>
          <w:sz w:val="28"/>
          <w:szCs w:val="28"/>
          <w:lang w:eastAsia="en-US"/>
        </w:rPr>
        <w:t xml:space="preserve">,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484D0B" w:rsidRDefault="00FC68AA" w:rsidP="00DB4A9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="00023700" w:rsidRPr="00DB4A95">
        <w:rPr>
          <w:sz w:val="28"/>
          <w:szCs w:val="28"/>
        </w:rPr>
        <w:t xml:space="preserve"> исполнения обязательств по договору:</w:t>
      </w:r>
      <w:r w:rsidR="00EF6369" w:rsidRPr="00DB4A95">
        <w:rPr>
          <w:sz w:val="28"/>
          <w:szCs w:val="28"/>
        </w:rPr>
        <w:t xml:space="preserve"> </w:t>
      </w:r>
      <w:r w:rsidR="00DB4A95" w:rsidRPr="00DB4A95">
        <w:rPr>
          <w:sz w:val="28"/>
          <w:szCs w:val="28"/>
        </w:rPr>
        <w:t>не требуется</w:t>
      </w:r>
    </w:p>
    <w:p w:rsidR="00F205F6" w:rsidRPr="00E41781" w:rsidRDefault="004A7987" w:rsidP="00E4178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02769B">
        <w:rPr>
          <w:sz w:val="28"/>
          <w:szCs w:val="28"/>
        </w:rPr>
        <w:t xml:space="preserve">запроса предложений,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02769B" w:rsidRDefault="00E637B0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</w:t>
      </w:r>
      <w:r w:rsidR="0002769B">
        <w:rPr>
          <w:rFonts w:ascii="Times New Roman" w:hAnsi="Times New Roman"/>
          <w:sz w:val="28"/>
          <w:szCs w:val="28"/>
        </w:rPr>
        <w:t>зчика в указанных ниже случаях,</w:t>
      </w:r>
      <w:r w:rsidR="00A4214D" w:rsidRPr="0002769B">
        <w:rPr>
          <w:rFonts w:ascii="Times New Roman" w:hAnsi="Times New Roman"/>
          <w:b/>
          <w:i/>
        </w:rPr>
        <w:t xml:space="preserve"> </w:t>
      </w:r>
      <w:r w:rsidR="00A4214D" w:rsidRPr="0002769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2769B">
        <w:rPr>
          <w:rFonts w:ascii="Times New Roman" w:hAnsi="Times New Roman"/>
          <w:sz w:val="28"/>
          <w:szCs w:val="28"/>
        </w:rPr>
        <w:t>закупки</w:t>
      </w:r>
      <w:r w:rsidR="00A4214D" w:rsidRPr="0002769B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E4178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715086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6961B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715086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1B030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715086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7D12A0" w:rsidRPr="007D12A0" w:rsidRDefault="00703F4C" w:rsidP="001B030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3" w:name="_Toc42715086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51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2"/>
        <w:gridCol w:w="6599"/>
        <w:gridCol w:w="8220"/>
        <w:gridCol w:w="65"/>
      </w:tblGrid>
      <w:tr w:rsidR="007D12A0" w:rsidRPr="007D12A0" w:rsidTr="00F440FF">
        <w:trPr>
          <w:gridAfter w:val="1"/>
          <w:wAfter w:w="65" w:type="dxa"/>
          <w:trHeight w:val="440"/>
          <w:tblHeader/>
        </w:trPr>
        <w:tc>
          <w:tcPr>
            <w:tcW w:w="632" w:type="dxa"/>
            <w:vAlign w:val="center"/>
          </w:tcPr>
          <w:p w:rsidR="007D12A0" w:rsidRPr="007D12A0" w:rsidRDefault="007D12A0" w:rsidP="0034525C">
            <w:pPr>
              <w:jc w:val="center"/>
            </w:pPr>
            <w:r w:rsidRPr="007D12A0">
              <w:t>№ п/п</w:t>
            </w:r>
          </w:p>
        </w:tc>
        <w:tc>
          <w:tcPr>
            <w:tcW w:w="6599" w:type="dxa"/>
            <w:vAlign w:val="center"/>
          </w:tcPr>
          <w:p w:rsidR="007D12A0" w:rsidRPr="007D12A0" w:rsidRDefault="007D12A0" w:rsidP="0034525C">
            <w:pPr>
              <w:ind w:right="153"/>
              <w:jc w:val="center"/>
              <w:rPr>
                <w:bCs/>
              </w:rPr>
            </w:pPr>
            <w:r w:rsidRPr="007D12A0">
              <w:t>Требования</w:t>
            </w:r>
          </w:p>
        </w:tc>
        <w:tc>
          <w:tcPr>
            <w:tcW w:w="8220" w:type="dxa"/>
            <w:vAlign w:val="center"/>
          </w:tcPr>
          <w:p w:rsidR="007D12A0" w:rsidRPr="007D12A0" w:rsidRDefault="007D12A0" w:rsidP="0034525C">
            <w:pPr>
              <w:ind w:right="153"/>
              <w:jc w:val="center"/>
              <w:rPr>
                <w:bCs/>
              </w:rPr>
            </w:pPr>
            <w:r w:rsidRPr="007D12A0">
              <w:t>Документы, подтверждающие соответствие установленным требованиям</w:t>
            </w:r>
          </w:p>
        </w:tc>
      </w:tr>
      <w:tr w:rsidR="007D12A0" w:rsidRPr="007D12A0" w:rsidTr="00F440FF">
        <w:trPr>
          <w:gridAfter w:val="1"/>
          <w:wAfter w:w="65" w:type="dxa"/>
          <w:trHeight w:val="367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819" w:type="dxa"/>
            <w:gridSpan w:val="2"/>
            <w:vAlign w:val="center"/>
          </w:tcPr>
          <w:p w:rsidR="007D12A0" w:rsidRPr="007D12A0" w:rsidRDefault="007D12A0" w:rsidP="0034525C">
            <w:pPr>
              <w:ind w:right="153"/>
              <w:rPr>
                <w:bCs/>
              </w:rPr>
            </w:pPr>
            <w:r w:rsidRPr="007D12A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D12A0" w:rsidRPr="007D12A0" w:rsidTr="00F440FF">
        <w:trPr>
          <w:gridAfter w:val="1"/>
          <w:wAfter w:w="65" w:type="dxa"/>
          <w:trHeight w:val="1514"/>
        </w:trPr>
        <w:tc>
          <w:tcPr>
            <w:tcW w:w="632" w:type="dxa"/>
            <w:vMerge w:val="restart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99" w:type="dxa"/>
            <w:vMerge w:val="restart"/>
          </w:tcPr>
          <w:p w:rsidR="007D12A0" w:rsidRPr="007D12A0" w:rsidRDefault="007D12A0" w:rsidP="0034525C">
            <w:pPr>
              <w:ind w:right="153" w:firstLine="495"/>
            </w:pPr>
            <w:r w:rsidRPr="007D12A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D12A0" w:rsidRPr="007D12A0" w:rsidRDefault="007D12A0" w:rsidP="0034525C">
            <w:pPr>
              <w:ind w:right="153" w:firstLine="495"/>
            </w:pPr>
            <w:r w:rsidRPr="007D12A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7D12A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индивидуальных предпринимателей</w:t>
            </w:r>
            <w:r w:rsidRPr="007D12A0" w:rsidDel="007B2165">
              <w:t xml:space="preserve"> </w:t>
            </w:r>
            <w:r w:rsidRPr="007D12A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иных физических лиц – копии документов, удостоверяющих личность;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иностранных лиц: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D12A0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D12A0" w:rsidRPr="007D12A0" w:rsidTr="00F440FF">
        <w:trPr>
          <w:gridAfter w:val="1"/>
          <w:wAfter w:w="65" w:type="dxa"/>
          <w:trHeight w:val="24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D12A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12A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D12A0" w:rsidRPr="007D12A0" w:rsidTr="00F440FF">
        <w:trPr>
          <w:gridAfter w:val="1"/>
          <w:wAfter w:w="65" w:type="dxa"/>
          <w:trHeight w:val="7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7D12A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7D12A0" w:rsidRPr="007D12A0" w:rsidTr="00F440FF">
        <w:trPr>
          <w:gridAfter w:val="1"/>
          <w:wAfter w:w="65" w:type="dxa"/>
          <w:trHeight w:val="24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D12A0" w:rsidRPr="007D12A0" w:rsidTr="00F440FF">
        <w:trPr>
          <w:gridAfter w:val="1"/>
          <w:wAfter w:w="65" w:type="dxa"/>
          <w:trHeight w:val="30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D12A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7D12A0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D12A0" w:rsidRPr="007D12A0" w:rsidRDefault="007D12A0" w:rsidP="0034525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D12A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D12A0" w:rsidRPr="007D12A0" w:rsidTr="00F440FF">
        <w:trPr>
          <w:gridAfter w:val="1"/>
          <w:wAfter w:w="65" w:type="dxa"/>
          <w:trHeight w:val="699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99" w:type="dxa"/>
            <w:vAlign w:val="center"/>
          </w:tcPr>
          <w:p w:rsidR="007D12A0" w:rsidRPr="007D12A0" w:rsidRDefault="007D12A0" w:rsidP="0034525C">
            <w:pPr>
              <w:ind w:right="153"/>
            </w:pPr>
            <w:r w:rsidRPr="007D12A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</w:tcPr>
          <w:p w:rsidR="007D12A0" w:rsidRPr="007D12A0" w:rsidRDefault="007D12A0" w:rsidP="000135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 </w:t>
            </w:r>
            <w:proofErr w:type="spellStart"/>
            <w:r w:rsidRPr="007D12A0">
              <w:t>ненахождении</w:t>
            </w:r>
            <w:proofErr w:type="spellEnd"/>
            <w:r w:rsidRPr="007D12A0">
              <w:t xml:space="preserve"> участника закупки в процессе ликвидации (для юридического лица);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 xml:space="preserve">о </w:t>
            </w:r>
            <w:proofErr w:type="spellStart"/>
            <w:r w:rsidRPr="007D12A0">
              <w:t>неприостановлении</w:t>
            </w:r>
            <w:proofErr w:type="spellEnd"/>
            <w:r w:rsidRPr="007D12A0">
              <w:t xml:space="preserve"> деятельности участника закупки.</w:t>
            </w:r>
          </w:p>
        </w:tc>
      </w:tr>
      <w:tr w:rsidR="007D12A0" w:rsidRPr="007D12A0" w:rsidTr="00F440FF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99" w:type="dxa"/>
          </w:tcPr>
          <w:p w:rsidR="007D12A0" w:rsidRPr="007D12A0" w:rsidRDefault="007D12A0" w:rsidP="0034525C">
            <w:pPr>
              <w:ind w:right="153"/>
            </w:pPr>
            <w:r w:rsidRPr="007D12A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</w:tcPr>
          <w:p w:rsidR="007D12A0" w:rsidRPr="007D12A0" w:rsidRDefault="007D12A0" w:rsidP="0034525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2A0" w:rsidRPr="007D12A0" w:rsidTr="00F440FF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99" w:type="dxa"/>
          </w:tcPr>
          <w:p w:rsidR="007D12A0" w:rsidRPr="007D12A0" w:rsidRDefault="007D12A0" w:rsidP="0034525C">
            <w:pPr>
              <w:ind w:right="153"/>
            </w:pPr>
            <w:r w:rsidRPr="007D12A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D12A0" w:rsidRPr="007D12A0" w:rsidRDefault="007D12A0" w:rsidP="0034525C">
            <w:pPr>
              <w:ind w:right="153"/>
            </w:pPr>
            <w:r w:rsidRPr="007D12A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vAlign w:val="center"/>
          </w:tcPr>
          <w:p w:rsidR="007D12A0" w:rsidRPr="007D12A0" w:rsidRDefault="007D12A0" w:rsidP="000135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12B33" w:rsidRPr="007D12A0" w:rsidTr="00F440FF">
        <w:trPr>
          <w:gridAfter w:val="1"/>
          <w:wAfter w:w="65" w:type="dxa"/>
          <w:trHeight w:val="70"/>
        </w:trPr>
        <w:tc>
          <w:tcPr>
            <w:tcW w:w="632" w:type="dxa"/>
            <w:vAlign w:val="center"/>
          </w:tcPr>
          <w:p w:rsidR="00912B33" w:rsidRPr="007D12A0" w:rsidRDefault="00912B33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9" w:type="dxa"/>
          </w:tcPr>
          <w:p w:rsidR="00912B33" w:rsidRPr="00CD3B8C" w:rsidRDefault="00912B33" w:rsidP="00912B33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912B33" w:rsidRPr="007D12A0" w:rsidRDefault="00912B33" w:rsidP="0034525C">
            <w:pPr>
              <w:tabs>
                <w:tab w:val="left" w:pos="778"/>
              </w:tabs>
              <w:ind w:right="153"/>
            </w:pPr>
          </w:p>
        </w:tc>
        <w:tc>
          <w:tcPr>
            <w:tcW w:w="8220" w:type="dxa"/>
          </w:tcPr>
          <w:p w:rsidR="00912B33" w:rsidRPr="00912B33" w:rsidRDefault="00912B33" w:rsidP="00912B33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2B33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912B33" w:rsidRPr="00912B33" w:rsidRDefault="00912B33" w:rsidP="00912B3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912B33">
              <w:t>если срок окончания подачи заявок до 25 июля текущего года – не предоставляется;</w:t>
            </w:r>
          </w:p>
          <w:p w:rsidR="00912B33" w:rsidRPr="00912B33" w:rsidRDefault="00912B33" w:rsidP="00912B3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912B33">
              <w:lastRenderedPageBreak/>
              <w:t xml:space="preserve">если срок окончания подачи заявок в периоде с 25 июля до 25 октября текущего года включительно - предоставляется за 6 месяцев; </w:t>
            </w:r>
          </w:p>
          <w:p w:rsidR="00912B33" w:rsidRPr="007D12A0" w:rsidRDefault="00912B33" w:rsidP="00912B33">
            <w:r w:rsidRPr="00912B33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7D12A0" w:rsidRPr="007D12A0" w:rsidTr="00F440FF">
        <w:trPr>
          <w:gridAfter w:val="1"/>
          <w:wAfter w:w="65" w:type="dxa"/>
          <w:trHeight w:val="7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99" w:type="dxa"/>
          </w:tcPr>
          <w:p w:rsidR="007D12A0" w:rsidRPr="007D12A0" w:rsidRDefault="007D12A0" w:rsidP="0034525C">
            <w:pPr>
              <w:tabs>
                <w:tab w:val="left" w:pos="778"/>
              </w:tabs>
              <w:ind w:right="153"/>
            </w:pPr>
            <w:r w:rsidRPr="007D12A0">
              <w:t>отсутствие сведений об участнике закупки в следующих реестрах недобросовестных поставщиков: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 xml:space="preserve">в реестре недобросовестных поставщиков </w:t>
            </w:r>
            <w:proofErr w:type="spellStart"/>
            <w:r w:rsidRPr="007D12A0">
              <w:t>Госкорпорации</w:t>
            </w:r>
            <w:proofErr w:type="spellEnd"/>
            <w:r w:rsidRPr="007D12A0">
              <w:t xml:space="preserve"> «</w:t>
            </w:r>
            <w:proofErr w:type="spellStart"/>
            <w:r w:rsidRPr="007D12A0">
              <w:t>Росатом</w:t>
            </w:r>
            <w:proofErr w:type="spellEnd"/>
            <w:r w:rsidRPr="007D12A0">
              <w:t xml:space="preserve">» и организаций </w:t>
            </w:r>
            <w:proofErr w:type="spellStart"/>
            <w:r w:rsidRPr="007D12A0">
              <w:t>Госкорпорации</w:t>
            </w:r>
            <w:proofErr w:type="spellEnd"/>
            <w:r w:rsidRPr="007D12A0">
              <w:t xml:space="preserve"> «</w:t>
            </w:r>
            <w:proofErr w:type="spellStart"/>
            <w:r w:rsidRPr="007D12A0">
              <w:t>Росатом</w:t>
            </w:r>
            <w:proofErr w:type="spellEnd"/>
            <w:r w:rsidRPr="007D12A0">
              <w:t>».</w:t>
            </w:r>
          </w:p>
        </w:tc>
        <w:tc>
          <w:tcPr>
            <w:tcW w:w="8220" w:type="dxa"/>
          </w:tcPr>
          <w:p w:rsidR="007D12A0" w:rsidRPr="007D12A0" w:rsidRDefault="007D12A0" w:rsidP="0034525C">
            <w:r w:rsidRPr="007D12A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86A4D" w:rsidRPr="00CD3B8C" w:rsidTr="00912B33">
        <w:trPr>
          <w:trHeight w:val="709"/>
        </w:trPr>
        <w:tc>
          <w:tcPr>
            <w:tcW w:w="632" w:type="dxa"/>
          </w:tcPr>
          <w:p w:rsidR="00386A4D" w:rsidRDefault="00912B33" w:rsidP="00386A4D">
            <w:pPr>
              <w:tabs>
                <w:tab w:val="left" w:pos="426"/>
              </w:tabs>
            </w:pPr>
            <w:r>
              <w:t>1.7</w:t>
            </w:r>
            <w:r w:rsidR="00386A4D">
              <w:t>)</w:t>
            </w:r>
          </w:p>
        </w:tc>
        <w:tc>
          <w:tcPr>
            <w:tcW w:w="6599" w:type="dxa"/>
          </w:tcPr>
          <w:p w:rsidR="002B121E" w:rsidRDefault="002B121E" w:rsidP="00386A4D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</w:p>
          <w:p w:rsidR="00386A4D" w:rsidRDefault="002B121E" w:rsidP="00386A4D">
            <w:pPr>
              <w:tabs>
                <w:tab w:val="left" w:pos="0"/>
                <w:tab w:val="left" w:pos="1140"/>
              </w:tabs>
              <w:ind w:right="153"/>
              <w:rPr>
                <w:bCs/>
                <w:color w:val="000000"/>
              </w:rPr>
            </w:pPr>
            <w:r>
              <w:rPr>
                <w:bCs/>
                <w:snapToGrid w:val="0"/>
              </w:rPr>
              <w:t xml:space="preserve">- </w:t>
            </w:r>
            <w:r w:rsidR="00386A4D" w:rsidRPr="00CD3B8C">
              <w:rPr>
                <w:bCs/>
                <w:snapToGrid w:val="0"/>
              </w:rPr>
              <w:t>наличие действующей системы менеджмента качества (управления, обеспечения и конт</w:t>
            </w:r>
            <w:r w:rsidR="00386A4D">
              <w:rPr>
                <w:bCs/>
                <w:snapToGrid w:val="0"/>
              </w:rPr>
              <w:t>роля качества), соответствующей</w:t>
            </w:r>
            <w:r w:rsidR="00386A4D" w:rsidRPr="00332849">
              <w:rPr>
                <w:bCs/>
                <w:color w:val="000000"/>
              </w:rPr>
              <w:t xml:space="preserve"> требованиям ГОСТ ISO 9001 и/или МС ISO 9001 (или эквивалент)</w:t>
            </w:r>
            <w:r>
              <w:rPr>
                <w:bCs/>
                <w:color w:val="000000"/>
              </w:rPr>
              <w:t>;</w:t>
            </w:r>
          </w:p>
          <w:p w:rsidR="0048118E" w:rsidRDefault="0048118E" w:rsidP="00386A4D">
            <w:pPr>
              <w:tabs>
                <w:tab w:val="left" w:pos="0"/>
                <w:tab w:val="left" w:pos="1140"/>
              </w:tabs>
              <w:ind w:right="153"/>
              <w:rPr>
                <w:bCs/>
                <w:color w:val="000000"/>
              </w:rPr>
            </w:pPr>
          </w:p>
          <w:p w:rsidR="002B121E" w:rsidRPr="000A4A5E" w:rsidRDefault="002B121E" w:rsidP="002B121E">
            <w:pPr>
              <w:tabs>
                <w:tab w:val="left" w:pos="619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н</w:t>
            </w:r>
            <w:r w:rsidRPr="000A4A5E">
              <w:rPr>
                <w:bCs/>
                <w:color w:val="000000"/>
              </w:rPr>
              <w:t>аличие свидетельств об аккредитации в Международной Ассоциации Воздушного Транспорта (</w:t>
            </w:r>
            <w:r w:rsidRPr="000A4A5E">
              <w:rPr>
                <w:bCs/>
                <w:color w:val="000000"/>
                <w:lang w:val="en-US"/>
              </w:rPr>
              <w:t>IATA</w:t>
            </w:r>
            <w:r w:rsidRPr="000A4A5E">
              <w:rPr>
                <w:bCs/>
                <w:color w:val="000000"/>
              </w:rPr>
              <w:t>) и Транспортной Клиринговой Палате (ТКП)</w:t>
            </w:r>
            <w:r w:rsidRPr="000A4A5E">
              <w:rPr>
                <w:bCs/>
              </w:rPr>
              <w:t>.</w:t>
            </w:r>
          </w:p>
          <w:p w:rsidR="002B121E" w:rsidRPr="00CD3B8C" w:rsidRDefault="002B121E" w:rsidP="00386A4D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  <w:snapToGrid w:val="0"/>
              </w:rPr>
            </w:pPr>
          </w:p>
        </w:tc>
        <w:tc>
          <w:tcPr>
            <w:tcW w:w="8285" w:type="dxa"/>
            <w:gridSpan w:val="2"/>
          </w:tcPr>
          <w:p w:rsidR="00386A4D" w:rsidRDefault="00386A4D" w:rsidP="00386A4D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документы, подтверждающие наличие действующей системы менеджмента качества (управления, обеспечения и контроля качества), а именно</w:t>
            </w:r>
            <w:r>
              <w:rPr>
                <w:bCs/>
                <w:snapToGrid w:val="0"/>
              </w:rPr>
              <w:t>:</w:t>
            </w:r>
          </w:p>
          <w:p w:rsidR="00386A4D" w:rsidRDefault="00386A4D" w:rsidP="00386A4D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color w:val="000000"/>
              </w:rPr>
            </w:pPr>
            <w:r>
              <w:rPr>
                <w:bCs/>
                <w:snapToGrid w:val="0"/>
              </w:rPr>
              <w:t>-</w:t>
            </w:r>
            <w:r w:rsidRPr="00332849">
              <w:rPr>
                <w:bCs/>
                <w:color w:val="000000"/>
              </w:rPr>
              <w:t> </w:t>
            </w:r>
            <w:r>
              <w:rPr>
                <w:bCs/>
                <w:color w:val="000000"/>
              </w:rPr>
              <w:t xml:space="preserve">Сертификат, подтверждающий </w:t>
            </w:r>
            <w:r w:rsidRPr="00332849">
              <w:rPr>
                <w:bCs/>
                <w:color w:val="000000"/>
              </w:rPr>
              <w:t>наличие действующей системы менеджмента качества, соответствующей требованиям ГОСТ ISO 9001 и/или МС ISO 9001 (или эквивалент)</w:t>
            </w:r>
            <w:r>
              <w:rPr>
                <w:bCs/>
                <w:color w:val="000000"/>
              </w:rPr>
              <w:t>.</w:t>
            </w:r>
          </w:p>
          <w:p w:rsidR="002B121E" w:rsidRDefault="002B121E" w:rsidP="00386A4D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color w:val="000000"/>
              </w:rPr>
            </w:pPr>
            <w:r w:rsidRPr="00CD3B8C">
              <w:rPr>
                <w:bCs/>
                <w:snapToGrid w:val="0"/>
              </w:rPr>
              <w:t>документы, подтверждающие наличие</w:t>
            </w:r>
            <w:r>
              <w:rPr>
                <w:bCs/>
                <w:snapToGrid w:val="0"/>
              </w:rPr>
              <w:t xml:space="preserve"> </w:t>
            </w:r>
            <w:r w:rsidRPr="000A4A5E">
              <w:rPr>
                <w:bCs/>
                <w:color w:val="000000"/>
              </w:rPr>
              <w:t>свидетельств об аккредитации в Международной Ассоциации Воздушного Транспорта (</w:t>
            </w:r>
            <w:r w:rsidRPr="000A4A5E">
              <w:rPr>
                <w:bCs/>
                <w:color w:val="000000"/>
                <w:lang w:val="en-US"/>
              </w:rPr>
              <w:t>IATA</w:t>
            </w:r>
            <w:r w:rsidRPr="000A4A5E">
              <w:rPr>
                <w:bCs/>
                <w:color w:val="000000"/>
              </w:rPr>
              <w:t>) и Транспортной Клиринговой Палате (ТКП)</w:t>
            </w:r>
          </w:p>
          <w:p w:rsidR="002B121E" w:rsidRPr="00CD3B8C" w:rsidRDefault="002B121E" w:rsidP="00386A4D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  <w:snapToGrid w:val="0"/>
              </w:rPr>
            </w:pPr>
            <w:r>
              <w:rPr>
                <w:bCs/>
                <w:color w:val="000000"/>
              </w:rPr>
              <w:t xml:space="preserve">- </w:t>
            </w:r>
            <w:r>
              <w:t xml:space="preserve">Копии свидетельств </w:t>
            </w:r>
            <w:r w:rsidRPr="000A4A5E">
              <w:rPr>
                <w:bCs/>
                <w:color w:val="000000"/>
              </w:rPr>
              <w:t>об аккредитации в Международной Ассоциации Воздушного Транспорта (</w:t>
            </w:r>
            <w:r w:rsidRPr="000A4A5E">
              <w:rPr>
                <w:bCs/>
                <w:color w:val="000000"/>
                <w:lang w:val="en-US"/>
              </w:rPr>
              <w:t>IATA</w:t>
            </w:r>
            <w:r w:rsidRPr="000A4A5E">
              <w:rPr>
                <w:bCs/>
                <w:color w:val="000000"/>
              </w:rPr>
              <w:t>) и Транспортной Клиринговой Палате (ТКП)</w:t>
            </w:r>
            <w:r w:rsidRPr="000A4A5E">
              <w:rPr>
                <w:bCs/>
              </w:rPr>
              <w:t>.</w:t>
            </w:r>
          </w:p>
        </w:tc>
      </w:tr>
    </w:tbl>
    <w:p w:rsidR="00B0640B" w:rsidRDefault="00B0640B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1B030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7150869"/>
      <w:r>
        <w:rPr>
          <w:sz w:val="28"/>
          <w:szCs w:val="28"/>
        </w:rPr>
        <w:t xml:space="preserve">Требования к </w:t>
      </w:r>
      <w:r w:rsidR="0080241E">
        <w:rPr>
          <w:sz w:val="28"/>
          <w:szCs w:val="28"/>
        </w:rPr>
        <w:t>услугам</w:t>
      </w:r>
      <w:bookmarkEnd w:id="51"/>
    </w:p>
    <w:tbl>
      <w:tblPr>
        <w:tblW w:w="530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6520"/>
        <w:gridCol w:w="8363"/>
      </w:tblGrid>
      <w:tr w:rsidR="00703F4C" w:rsidRPr="00703F4C" w:rsidTr="0048118E">
        <w:trPr>
          <w:trHeight w:val="807"/>
          <w:tblHeader/>
        </w:trPr>
        <w:tc>
          <w:tcPr>
            <w:tcW w:w="227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91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2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8118E">
        <w:trPr>
          <w:trHeight w:val="586"/>
        </w:trPr>
        <w:tc>
          <w:tcPr>
            <w:tcW w:w="227" w:type="pct"/>
            <w:tcBorders>
              <w:right w:val="single" w:sz="4" w:space="0" w:color="auto"/>
            </w:tcBorders>
          </w:tcPr>
          <w:p w:rsidR="00C20EDB" w:rsidRPr="00C20EDB" w:rsidRDefault="00C20EDB" w:rsidP="001B030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91" w:type="pct"/>
            <w:tcBorders>
              <w:left w:val="single" w:sz="4" w:space="0" w:color="auto"/>
            </w:tcBorders>
          </w:tcPr>
          <w:p w:rsidR="00584ADF" w:rsidRPr="00703F4C" w:rsidRDefault="0080241E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Оказываемые услуги </w:t>
            </w:r>
            <w:r w:rsidR="00C20EDB">
              <w:rPr>
                <w:rFonts w:eastAsia="Arial Unicode MS"/>
              </w:rPr>
              <w:t>должн</w:t>
            </w:r>
            <w:r w:rsidR="007930B2"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2" w:type="pct"/>
          </w:tcPr>
          <w:p w:rsidR="002C5F3A" w:rsidRPr="00C26E8C" w:rsidRDefault="00C20EDB" w:rsidP="00C26E8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C26E8C">
              <w:rPr>
                <w:rFonts w:eastAsia="Arial Unicode MS"/>
              </w:rPr>
              <w:t>(соответствующая Форма)</w:t>
            </w:r>
          </w:p>
          <w:p w:rsidR="00E0242C" w:rsidRDefault="00E0242C" w:rsidP="0046555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CC7A0E" w:rsidRPr="00465555" w:rsidRDefault="00CC7A0E" w:rsidP="0046555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48118E" w:rsidRDefault="0048118E" w:rsidP="00703F4C"/>
    <w:p w:rsidR="0048118E" w:rsidRDefault="0048118E" w:rsidP="00703F4C"/>
    <w:p w:rsidR="0048118E" w:rsidRDefault="0048118E" w:rsidP="00703F4C"/>
    <w:p w:rsidR="00EA3525" w:rsidRPr="0034525C" w:rsidRDefault="00EA3525" w:rsidP="001B030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715087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3952DE" w:rsidRPr="0072366F" w:rsidRDefault="003952DE" w:rsidP="003952D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5"/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BD0E3A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3952DE">
        <w:rPr>
          <w:sz w:val="22"/>
          <w:szCs w:val="22"/>
        </w:rPr>
        <w:t>Форма</w:t>
      </w:r>
      <w:r w:rsidRPr="00EA3525">
        <w:t>);</w:t>
      </w:r>
      <w:bookmarkEnd w:id="56"/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 w:rsidR="002874B5">
        <w:t>подраздел 5.1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3952DE" w:rsidRDefault="0049237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D3B8C">
        <w:t>справка об опыте выполнения договоров</w:t>
      </w:r>
      <w:r w:rsidR="00ED049E">
        <w:rPr>
          <w:b/>
          <w:i/>
        </w:rPr>
        <w:t xml:space="preserve"> </w:t>
      </w:r>
      <w:r w:rsidR="003952DE" w:rsidRPr="00FC009D">
        <w:t xml:space="preserve">в соответствии с инструкциями, приведенными в настоящей </w:t>
      </w:r>
      <w:r w:rsidR="003952DE">
        <w:t>закупочной</w:t>
      </w:r>
      <w:r w:rsidR="003952DE" w:rsidRPr="00FC009D">
        <w:t xml:space="preserve"> документации (</w:t>
      </w:r>
      <w:r w:rsidR="003952DE">
        <w:t>подраздел </w:t>
      </w:r>
      <w:r w:rsidR="003952DE">
        <w:fldChar w:fldCharType="begin"/>
      </w:r>
      <w:r w:rsidR="003952DE">
        <w:instrText xml:space="preserve"> REF _Ref401131967 \r \h </w:instrText>
      </w:r>
      <w:r w:rsidR="003952DE">
        <w:fldChar w:fldCharType="separate"/>
      </w:r>
      <w:r w:rsidR="00BD0E3A">
        <w:t>5.1</w:t>
      </w:r>
      <w:r w:rsidR="003952DE">
        <w:fldChar w:fldCharType="end"/>
      </w:r>
      <w:r w:rsidR="003952DE">
        <w:t xml:space="preserve">, </w:t>
      </w:r>
      <w:r w:rsidR="003952DE" w:rsidRPr="00C26236">
        <w:rPr>
          <w:sz w:val="22"/>
          <w:szCs w:val="22"/>
        </w:rPr>
        <w:t xml:space="preserve">соответствующая </w:t>
      </w:r>
      <w:r w:rsidR="003952DE" w:rsidRPr="003952DE">
        <w:rPr>
          <w:sz w:val="22"/>
          <w:szCs w:val="22"/>
        </w:rPr>
        <w:t>Форма</w:t>
      </w:r>
      <w:r w:rsidR="003952DE" w:rsidRPr="00FC009D">
        <w:t xml:space="preserve">), </w:t>
      </w:r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BD0E3A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EA3525" w:rsidRPr="0049237E" w:rsidRDefault="003952DE" w:rsidP="0049237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</w:instrText>
      </w:r>
      <w:r>
        <w:fldChar w:fldCharType="separate"/>
      </w:r>
      <w:r w:rsidR="00BD0E3A">
        <w:t>4</w:t>
      </w:r>
      <w:r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8118E" w:rsidRDefault="005D6E3F" w:rsidP="0048118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27150871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48118E" w:rsidRPr="0048118E" w:rsidRDefault="0048118E" w:rsidP="0048118E"/>
    <w:p w:rsidR="0048118E" w:rsidRPr="00CD3B8C" w:rsidRDefault="0048118E" w:rsidP="0048118E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1"/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2"/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8118E" w:rsidRPr="00CD3B8C" w:rsidRDefault="0048118E" w:rsidP="0048118E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48118E" w:rsidRPr="00CD3B8C" w:rsidRDefault="0048118E" w:rsidP="0048118E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48118E" w:rsidRPr="00CD3B8C" w:rsidRDefault="0048118E" w:rsidP="0048118E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48118E" w:rsidRPr="00CD3B8C" w:rsidRDefault="0048118E" w:rsidP="0048118E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8118E" w:rsidRPr="00CD3B8C" w:rsidRDefault="0048118E" w:rsidP="0048118E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8118E" w:rsidRPr="00CD3B8C" w:rsidRDefault="0048118E" w:rsidP="0048118E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lastRenderedPageBreak/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500904013" r:id="rId20"/>
        </w:objec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48118E" w:rsidRPr="00CD3B8C" w:rsidRDefault="0048118E" w:rsidP="0048118E">
      <w:pPr>
        <w:numPr>
          <w:ilvl w:val="0"/>
          <w:numId w:val="46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1" o:title=""/>
          </v:shape>
          <o:OLEObject Type="Embed" ProgID="Equation.3" ShapeID="_x0000_i1026" DrawAspect="Content" ObjectID="_1500904014" r:id="rId22"/>
        </w:object>
      </w:r>
      <w:r w:rsidRPr="00CD3B8C">
        <w:t>,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numPr>
          <w:ilvl w:val="0"/>
          <w:numId w:val="46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48118E" w:rsidRPr="00CD3B8C" w:rsidRDefault="0048118E" w:rsidP="0048118E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sz w:val="28"/>
          <w:szCs w:val="28"/>
        </w:rPr>
        <w:t xml:space="preserve">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3" o:title=""/>
          </v:shape>
          <o:OLEObject Type="Embed" ProgID="Equation.3" ShapeID="_x0000_i1027" DrawAspect="Content" ObjectID="_1500904015" r:id="rId24"/>
        </w:object>
      </w:r>
      <w:r w:rsidRPr="00CD3B8C">
        <w:rPr>
          <w:sz w:val="28"/>
          <w:szCs w:val="28"/>
        </w:rPr>
        <w:t>,</w:t>
      </w:r>
      <w:proofErr w:type="gramEnd"/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</w:t>
      </w:r>
      <w:proofErr w:type="gramStart"/>
      <w:r w:rsidRPr="00CD3B8C">
        <w:rPr>
          <w:sz w:val="28"/>
          <w:szCs w:val="28"/>
        </w:rPr>
        <w:t>выручки,  полученной</w:t>
      </w:r>
      <w:proofErr w:type="gramEnd"/>
      <w:r w:rsidRPr="00CD3B8C">
        <w:rPr>
          <w:sz w:val="28"/>
          <w:szCs w:val="28"/>
        </w:rPr>
        <w:t xml:space="preserve">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numPr>
          <w:ilvl w:val="0"/>
          <w:numId w:val="4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5" o:title=""/>
          </v:shape>
          <o:OLEObject Type="Embed" ProgID="Equation.3" ShapeID="_x0000_i1028" DrawAspect="Content" ObjectID="_1500904016" r:id="rId26"/>
        </w:objec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5624008"/>
      <w:bookmarkStart w:id="64" w:name="_Toc365907684"/>
      <w:bookmarkStart w:id="65" w:name="_Toc366225603"/>
      <w:bookmarkEnd w:id="63"/>
      <w:bookmarkEnd w:id="6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5"/>
    </w:p>
    <w:p w:rsidR="0048118E" w:rsidRPr="00CD3B8C" w:rsidRDefault="0048118E" w:rsidP="0048118E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48118E" w:rsidRPr="00CD3B8C" w:rsidTr="00BD0E3A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8118E" w:rsidRPr="00CD3B8C" w:rsidTr="00BD0E3A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0,20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0,20-0,10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0,09-0,06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0,06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  <w:tr w:rsidR="0048118E" w:rsidRPr="00CD3B8C" w:rsidTr="00BD0E3A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48118E" w:rsidRPr="00CD3B8C" w:rsidRDefault="0048118E" w:rsidP="00BD0E3A">
            <w:pPr>
              <w:jc w:val="center"/>
            </w:pPr>
            <w:r w:rsidRPr="00CD3B8C">
              <w:t xml:space="preserve"> 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  <w:tr w:rsidR="0048118E" w:rsidRPr="00CD3B8C" w:rsidTr="00BD0E3A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1,50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1,50 – 1,20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1,19 – 0,50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0,50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  <w:tr w:rsidR="0048118E" w:rsidRPr="00CD3B8C" w:rsidTr="00BD0E3A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2,00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2,00-1,50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360"/>
            </w:pPr>
            <w:r w:rsidRPr="00CD3B8C">
              <w:t>1,49-1,00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1,00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</w:tbl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48118E" w:rsidRPr="00CD3B8C" w:rsidTr="00BD0E3A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8118E" w:rsidRPr="00CD3B8C" w:rsidTr="00BD0E3A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0,25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 xml:space="preserve">0,25-0,15 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  <w:tr w:rsidR="0048118E" w:rsidRPr="00CD3B8C" w:rsidTr="00BD0E3A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proofErr w:type="gramStart"/>
            <w:r w:rsidRPr="00CD3B8C">
              <w:t>более  0</w:t>
            </w:r>
            <w:proofErr w:type="gramEnd"/>
            <w:r w:rsidRPr="00CD3B8C">
              <w:t>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48118E" w:rsidRPr="00CD3B8C" w:rsidRDefault="0048118E" w:rsidP="00BD0E3A">
            <w:pPr>
              <w:jc w:val="center"/>
            </w:pPr>
            <w:r w:rsidRPr="00CD3B8C">
              <w:t xml:space="preserve"> </w:t>
            </w: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  <w:tr w:rsidR="0048118E" w:rsidRPr="00CD3B8C" w:rsidTr="00BD0E3A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1,50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1,50 – 1,20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1,19 – 0,50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0,50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  <w:tr w:rsidR="0048118E" w:rsidRPr="00CD3B8C" w:rsidTr="00BD0E3A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более 3,00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3,00-2,00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8E" w:rsidRPr="00CD3B8C" w:rsidRDefault="0048118E" w:rsidP="00BD0E3A">
            <w:pPr>
              <w:ind w:left="360"/>
            </w:pPr>
            <w:r w:rsidRPr="00CD3B8C">
              <w:t>1,99-1,00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менее 1,00</w:t>
            </w:r>
          </w:p>
          <w:p w:rsidR="0048118E" w:rsidRPr="00CD3B8C" w:rsidRDefault="0048118E" w:rsidP="00BD0E3A">
            <w:pPr>
              <w:jc w:val="center"/>
            </w:pPr>
          </w:p>
          <w:p w:rsidR="0048118E" w:rsidRPr="00CD3B8C" w:rsidRDefault="0048118E" w:rsidP="00BD0E3A">
            <w:pPr>
              <w:jc w:val="center"/>
            </w:pPr>
            <w:r w:rsidRPr="00CD3B8C">
              <w:t>0 единиц</w:t>
            </w:r>
          </w:p>
        </w:tc>
      </w:tr>
    </w:tbl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</w:t>
      </w:r>
      <w:r w:rsidRPr="00CD3B8C">
        <w:rPr>
          <w:sz w:val="28"/>
          <w:szCs w:val="28"/>
        </w:rPr>
        <w:lastRenderedPageBreak/>
        <w:t>удельный вес 1,0, а показатели 1 квартала текущего года в расчетах не учитываются.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3"/>
        <w:gridCol w:w="1515"/>
        <w:gridCol w:w="1925"/>
        <w:gridCol w:w="1371"/>
        <w:gridCol w:w="2319"/>
      </w:tblGrid>
      <w:tr w:rsidR="0048118E" w:rsidRPr="00CD3B8C" w:rsidTr="00BD0E3A">
        <w:trPr>
          <w:trHeight w:val="2758"/>
          <w:jc w:val="center"/>
        </w:trPr>
        <w:tc>
          <w:tcPr>
            <w:tcW w:w="1058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48118E" w:rsidRPr="00CD3B8C" w:rsidRDefault="0048118E" w:rsidP="00BD0E3A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48118E" w:rsidRPr="00CD3B8C" w:rsidTr="00BD0E3A">
        <w:trPr>
          <w:trHeight w:val="483"/>
          <w:jc w:val="center"/>
        </w:trPr>
        <w:tc>
          <w:tcPr>
            <w:tcW w:w="1058" w:type="dxa"/>
            <w:vAlign w:val="center"/>
          </w:tcPr>
          <w:p w:rsidR="0048118E" w:rsidRPr="00CD3B8C" w:rsidRDefault="0048118E" w:rsidP="00BD0E3A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8118E" w:rsidRPr="00CD3B8C" w:rsidRDefault="0048118E" w:rsidP="00BD0E3A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48118E" w:rsidRPr="00CD3B8C" w:rsidTr="00BD0E3A">
        <w:trPr>
          <w:trHeight w:val="483"/>
          <w:jc w:val="center"/>
        </w:trPr>
        <w:tc>
          <w:tcPr>
            <w:tcW w:w="1058" w:type="dxa"/>
            <w:vAlign w:val="center"/>
          </w:tcPr>
          <w:p w:rsidR="0048118E" w:rsidRPr="00CD3B8C" w:rsidRDefault="0048118E" w:rsidP="00BD0E3A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8118E" w:rsidRPr="00CD3B8C" w:rsidRDefault="0048118E" w:rsidP="00BD0E3A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48118E" w:rsidRPr="00CD3B8C" w:rsidTr="00BD0E3A">
        <w:trPr>
          <w:trHeight w:val="483"/>
          <w:jc w:val="center"/>
        </w:trPr>
        <w:tc>
          <w:tcPr>
            <w:tcW w:w="1058" w:type="dxa"/>
          </w:tcPr>
          <w:p w:rsidR="0048118E" w:rsidRPr="00CD3B8C" w:rsidRDefault="0048118E" w:rsidP="00BD0E3A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8118E" w:rsidRPr="00CD3B8C" w:rsidRDefault="0048118E" w:rsidP="00BD0E3A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48118E" w:rsidRPr="00CD3B8C" w:rsidTr="00BD0E3A">
        <w:trPr>
          <w:trHeight w:val="483"/>
          <w:jc w:val="center"/>
        </w:trPr>
        <w:tc>
          <w:tcPr>
            <w:tcW w:w="1058" w:type="dxa"/>
          </w:tcPr>
          <w:p w:rsidR="0048118E" w:rsidRPr="00CD3B8C" w:rsidRDefault="0048118E" w:rsidP="00BD0E3A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48118E" w:rsidRPr="00CD3B8C" w:rsidRDefault="0048118E" w:rsidP="00BD0E3A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8118E" w:rsidRPr="00CD3B8C" w:rsidRDefault="0048118E" w:rsidP="00BD0E3A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8118E" w:rsidRPr="00CD3B8C" w:rsidRDefault="0048118E" w:rsidP="00BD0E3A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8118E" w:rsidRPr="00CD3B8C" w:rsidRDefault="0048118E" w:rsidP="0048118E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48118E" w:rsidRPr="00CD3B8C" w:rsidRDefault="0048118E" w:rsidP="0048118E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48118E" w:rsidRPr="00CD3B8C" w:rsidRDefault="0048118E" w:rsidP="0048118E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6"/>
    </w:p>
    <w:p w:rsidR="0048118E" w:rsidRPr="00CD3B8C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300"/>
            <w:r w:rsidRPr="00CD3B8C">
              <w:rPr>
                <w:sz w:val="28"/>
                <w:szCs w:val="28"/>
              </w:rPr>
              <w:t>1130</w:t>
            </w:r>
            <w:bookmarkEnd w:id="71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30"/>
            <w:r w:rsidRPr="00CD3B8C">
              <w:rPr>
                <w:sz w:val="28"/>
                <w:szCs w:val="28"/>
              </w:rPr>
              <w:t>1150</w:t>
            </w:r>
            <w:bookmarkEnd w:id="73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10"/>
            <w:r w:rsidRPr="00CD3B8C">
              <w:rPr>
                <w:sz w:val="28"/>
                <w:szCs w:val="28"/>
              </w:rPr>
              <w:t>1210</w:t>
            </w:r>
            <w:bookmarkEnd w:id="79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30"/>
            <w:r w:rsidRPr="00CD3B8C">
              <w:rPr>
                <w:sz w:val="28"/>
                <w:szCs w:val="28"/>
              </w:rPr>
              <w:t>1430</w:t>
            </w:r>
            <w:bookmarkEnd w:id="93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110"/>
            <w:r w:rsidRPr="00CD3B8C">
              <w:rPr>
                <w:sz w:val="28"/>
                <w:szCs w:val="28"/>
              </w:rPr>
              <w:lastRenderedPageBreak/>
              <w:t>Выручка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00"/>
            <w:r w:rsidRPr="00CD3B8C">
              <w:rPr>
                <w:sz w:val="28"/>
                <w:szCs w:val="28"/>
              </w:rPr>
              <w:t>2300</w:t>
            </w:r>
            <w:bookmarkEnd w:id="115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1"/>
            <w:r w:rsidRPr="00CD3B8C">
              <w:rPr>
                <w:sz w:val="28"/>
                <w:szCs w:val="28"/>
              </w:rPr>
              <w:t>2421</w:t>
            </w:r>
            <w:bookmarkEnd w:id="117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460"/>
            <w:r w:rsidRPr="00CD3B8C">
              <w:rPr>
                <w:sz w:val="28"/>
                <w:szCs w:val="28"/>
              </w:rPr>
              <w:t>Прочее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2520"/>
            <w:r w:rsidRPr="00CD3B8C">
              <w:rPr>
                <w:sz w:val="28"/>
                <w:szCs w:val="28"/>
              </w:rPr>
              <w:t>2520</w:t>
            </w:r>
            <w:bookmarkEnd w:id="121"/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48118E" w:rsidRPr="00CD3B8C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48118E" w:rsidRPr="008D59C3" w:rsidTr="00BD0E3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8E" w:rsidRPr="00CD3B8C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118E" w:rsidRPr="008D59C3" w:rsidRDefault="0048118E" w:rsidP="00BD0E3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48118E" w:rsidRPr="008D59C3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8118E" w:rsidRPr="00651E69" w:rsidRDefault="0048118E" w:rsidP="0048118E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6E3F" w:rsidRPr="00FC009D" w:rsidRDefault="005D6E3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3" w:name="_Ref321475870"/>
      <w:bookmarkStart w:id="124" w:name="_Toc398564600"/>
      <w:bookmarkStart w:id="125" w:name="_Toc399408089"/>
      <w:bookmarkStart w:id="126" w:name="_Toc42715087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3"/>
      <w:bookmarkEnd w:id="124"/>
      <w:bookmarkEnd w:id="125"/>
      <w:bookmarkEnd w:id="12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F27AF" w:rsidRPr="00CD3B8C" w:rsidRDefault="009F27AF" w:rsidP="009F27A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9F27AF" w:rsidRPr="00CD3B8C" w:rsidRDefault="009F27AF" w:rsidP="009F27AF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F27AF" w:rsidRPr="00CD3B8C" w:rsidRDefault="009F27AF" w:rsidP="009F27A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9F27AF" w:rsidRPr="00CD3B8C" w:rsidRDefault="009F27AF" w:rsidP="009F27AF">
      <w:pPr>
        <w:ind w:right="153" w:firstLine="709"/>
        <w:rPr>
          <w:sz w:val="28"/>
          <w:szCs w:val="28"/>
        </w:rPr>
      </w:pPr>
    </w:p>
    <w:p w:rsidR="009F27AF" w:rsidRPr="00CD3B8C" w:rsidRDefault="009F27AF" w:rsidP="009F27AF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>
        <w:rPr>
          <w:bCs/>
          <w:sz w:val="28"/>
          <w:szCs w:val="28"/>
          <w:vertAlign w:val="subscript"/>
        </w:rPr>
        <w:t>о</w:t>
      </w:r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>;</w:t>
      </w:r>
    </w:p>
    <w:p w:rsidR="009F27AF" w:rsidRPr="00CD3B8C" w:rsidRDefault="009F27AF" w:rsidP="009F27AF">
      <w:pPr>
        <w:ind w:right="153" w:firstLine="709"/>
        <w:rPr>
          <w:bCs/>
          <w:sz w:val="28"/>
          <w:szCs w:val="28"/>
          <w:lang w:val="en-US"/>
        </w:rPr>
      </w:pPr>
    </w:p>
    <w:p w:rsidR="009F27AF" w:rsidRPr="005C513A" w:rsidRDefault="009F27AF" w:rsidP="009F27AF">
      <w:pPr>
        <w:ind w:right="153" w:firstLine="709"/>
        <w:jc w:val="both"/>
        <w:rPr>
          <w:b/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5C513A">
        <w:rPr>
          <w:b/>
          <w:bCs/>
          <w:sz w:val="28"/>
          <w:szCs w:val="28"/>
          <w:lang w:val="en-US"/>
        </w:rPr>
        <w:t>V</w:t>
      </w:r>
      <w:r w:rsidRPr="005C513A">
        <w:rPr>
          <w:b/>
          <w:bCs/>
          <w:sz w:val="28"/>
          <w:szCs w:val="28"/>
        </w:rPr>
        <w:t xml:space="preserve"> – значимость (вес) соответствующего критерия,</w:t>
      </w:r>
    </w:p>
    <w:p w:rsidR="00502DBB" w:rsidRDefault="001B0309" w:rsidP="001B0309">
      <w:pPr>
        <w:ind w:right="153" w:firstLine="709"/>
        <w:jc w:val="both"/>
        <w:rPr>
          <w:b/>
          <w:bCs/>
          <w:sz w:val="36"/>
          <w:szCs w:val="36"/>
        </w:rPr>
      </w:pPr>
      <w:r w:rsidRPr="00502DBB">
        <w:rPr>
          <w:b/>
          <w:bCs/>
          <w:sz w:val="36"/>
          <w:szCs w:val="36"/>
          <w:lang w:val="en-US"/>
        </w:rPr>
        <w:t>V</w:t>
      </w:r>
      <w:r w:rsidRPr="00502DBB">
        <w:rPr>
          <w:b/>
          <w:bCs/>
          <w:sz w:val="36"/>
          <w:szCs w:val="36"/>
          <w:vertAlign w:val="subscript"/>
        </w:rPr>
        <w:t xml:space="preserve">ц </w:t>
      </w:r>
      <w:r w:rsidRPr="00502DBB">
        <w:rPr>
          <w:b/>
          <w:bCs/>
          <w:sz w:val="36"/>
          <w:szCs w:val="36"/>
        </w:rPr>
        <w:t>=</w:t>
      </w:r>
      <w:r w:rsidR="00502DBB" w:rsidRPr="00502DBB">
        <w:rPr>
          <w:b/>
          <w:bCs/>
          <w:sz w:val="36"/>
          <w:szCs w:val="36"/>
        </w:rPr>
        <w:t xml:space="preserve"> </w:t>
      </w:r>
      <w:r w:rsidR="00351B86">
        <w:rPr>
          <w:b/>
          <w:bCs/>
          <w:sz w:val="36"/>
          <w:szCs w:val="36"/>
        </w:rPr>
        <w:t>5</w:t>
      </w:r>
      <w:r w:rsidR="003952DE">
        <w:rPr>
          <w:b/>
          <w:bCs/>
          <w:sz w:val="36"/>
          <w:szCs w:val="36"/>
        </w:rPr>
        <w:t>5</w:t>
      </w:r>
      <w:r w:rsidRPr="00502DBB">
        <w:rPr>
          <w:b/>
          <w:bCs/>
          <w:sz w:val="36"/>
          <w:szCs w:val="36"/>
        </w:rPr>
        <w:t xml:space="preserve">%, </w:t>
      </w:r>
    </w:p>
    <w:p w:rsidR="001B0309" w:rsidRPr="00502DBB" w:rsidRDefault="001B0309" w:rsidP="001B0309">
      <w:pPr>
        <w:ind w:right="153" w:firstLine="709"/>
        <w:jc w:val="both"/>
        <w:rPr>
          <w:b/>
          <w:bCs/>
          <w:sz w:val="36"/>
          <w:szCs w:val="36"/>
        </w:rPr>
      </w:pPr>
      <w:r w:rsidRPr="00502DBB">
        <w:rPr>
          <w:b/>
          <w:bCs/>
          <w:sz w:val="36"/>
          <w:szCs w:val="36"/>
          <w:lang w:val="en-US"/>
        </w:rPr>
        <w:t>V</w:t>
      </w:r>
      <w:r w:rsidRPr="00502DBB">
        <w:rPr>
          <w:b/>
          <w:bCs/>
          <w:sz w:val="36"/>
          <w:szCs w:val="36"/>
          <w:vertAlign w:val="subscript"/>
        </w:rPr>
        <w:t xml:space="preserve">о </w:t>
      </w:r>
      <w:r w:rsidRPr="00502DBB">
        <w:rPr>
          <w:b/>
          <w:bCs/>
          <w:sz w:val="36"/>
          <w:szCs w:val="36"/>
        </w:rPr>
        <w:t>=</w:t>
      </w:r>
      <w:r w:rsidR="00502DBB" w:rsidRPr="00502DBB">
        <w:rPr>
          <w:b/>
          <w:bCs/>
          <w:sz w:val="36"/>
          <w:szCs w:val="36"/>
        </w:rPr>
        <w:t xml:space="preserve"> </w:t>
      </w:r>
      <w:r w:rsidR="00351B86">
        <w:rPr>
          <w:b/>
          <w:bCs/>
          <w:sz w:val="36"/>
          <w:szCs w:val="36"/>
        </w:rPr>
        <w:t>4</w:t>
      </w:r>
      <w:r w:rsidRPr="00502DBB">
        <w:rPr>
          <w:b/>
          <w:bCs/>
          <w:sz w:val="36"/>
          <w:szCs w:val="36"/>
        </w:rPr>
        <w:t>5%;</w:t>
      </w:r>
    </w:p>
    <w:p w:rsidR="009F27AF" w:rsidRPr="00CD3B8C" w:rsidRDefault="009F27AF" w:rsidP="009F27AF">
      <w:pPr>
        <w:ind w:right="153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БЦ, БО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9F27AF" w:rsidRPr="00CD3B8C" w:rsidRDefault="009F27AF" w:rsidP="009F27AF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lastRenderedPageBreak/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,–</w:t>
      </w:r>
      <w:proofErr w:type="gramEnd"/>
      <w:r w:rsidRPr="00CD3B8C">
        <w:rPr>
          <w:bCs/>
          <w:sz w:val="28"/>
          <w:szCs w:val="28"/>
        </w:rPr>
        <w:t xml:space="preserve"> 100 баллов. </w:t>
      </w:r>
    </w:p>
    <w:p w:rsidR="009F27AF" w:rsidRDefault="009F27AF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9F27AF" w:rsidRDefault="009F27AF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4525C" w:rsidRPr="0034525C" w:rsidRDefault="00B97887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="0034525C" w:rsidRPr="0034525C">
        <w:rPr>
          <w:sz w:val="28"/>
          <w:szCs w:val="28"/>
        </w:rPr>
        <w:t xml:space="preserve">Оценка по критерию «цена договора» проводится по следующей формуле: </w:t>
      </w:r>
    </w:p>
    <w:p w:rsidR="0034525C" w:rsidRPr="00CD3B8C" w:rsidRDefault="0034525C" w:rsidP="0034525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34525C" w:rsidRPr="00CD3B8C" w:rsidTr="0034525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34525C" w:rsidRPr="00CD3B8C" w:rsidTr="0034525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F27AF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34525C" w:rsidRDefault="0034525C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F42F8D" w:rsidRDefault="00F42F8D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F42F8D" w:rsidRPr="0034525C" w:rsidRDefault="00F42F8D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B97887" w:rsidRPr="00B97887" w:rsidRDefault="00B97887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  <w:bookmarkStart w:id="127" w:name="_Toc383792467"/>
      <w:bookmarkStart w:id="128" w:name="_Toc384030514"/>
      <w:bookmarkStart w:id="129" w:name="_Toc390100166"/>
      <w:r>
        <w:rPr>
          <w:sz w:val="28"/>
          <w:szCs w:val="28"/>
        </w:rPr>
        <w:t>4.2</w:t>
      </w:r>
      <w:r w:rsidRPr="00B97887">
        <w:rPr>
          <w:sz w:val="28"/>
          <w:szCs w:val="28"/>
        </w:rPr>
        <w:t xml:space="preserve"> Оценка по критерию «опыт»</w:t>
      </w:r>
      <w:r w:rsidRPr="00CD3B8C">
        <w:rPr>
          <w:sz w:val="28"/>
          <w:szCs w:val="28"/>
        </w:rPr>
        <w:t>:</w:t>
      </w:r>
      <w:bookmarkEnd w:id="127"/>
      <w:bookmarkEnd w:id="128"/>
      <w:bookmarkEnd w:id="129"/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5E3FCD" w:rsidRPr="00CD3B8C" w:rsidRDefault="00784B3D" w:rsidP="005E3FCD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E919F3">
        <w:rPr>
          <w:bCs/>
          <w:iCs/>
          <w:sz w:val="28"/>
          <w:szCs w:val="28"/>
        </w:rPr>
        <w:t>12</w:t>
      </w:r>
      <w:r w:rsidRPr="00CD3B8C">
        <w:rPr>
          <w:bCs/>
          <w:iCs/>
          <w:sz w:val="28"/>
          <w:szCs w:val="28"/>
        </w:rPr>
        <w:t xml:space="preserve"> – 20</w:t>
      </w:r>
      <w:r w:rsidR="00E919F3">
        <w:rPr>
          <w:bCs/>
          <w:iCs/>
          <w:sz w:val="28"/>
          <w:szCs w:val="28"/>
        </w:rPr>
        <w:t>14</w:t>
      </w:r>
      <w:r w:rsidRPr="00CD3B8C">
        <w:rPr>
          <w:bCs/>
          <w:iCs/>
          <w:sz w:val="28"/>
          <w:szCs w:val="28"/>
        </w:rPr>
        <w:t xml:space="preserve"> гг. </w:t>
      </w:r>
      <w:r w:rsidRPr="00E919F3">
        <w:rPr>
          <w:bCs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="00E0242C" w:rsidRPr="00E0242C">
        <w:rPr>
          <w:bCs/>
          <w:iCs/>
          <w:sz w:val="28"/>
          <w:szCs w:val="28"/>
        </w:rPr>
        <w:t xml:space="preserve">строительно-монтажные работы </w:t>
      </w:r>
      <w:r w:rsidR="002B40E2">
        <w:rPr>
          <w:bCs/>
          <w:iCs/>
          <w:sz w:val="28"/>
          <w:szCs w:val="28"/>
        </w:rPr>
        <w:t>на объектах ОИАЭ</w:t>
      </w:r>
      <w:r w:rsidRPr="00753762">
        <w:rPr>
          <w:bCs/>
          <w:iCs/>
          <w:sz w:val="28"/>
          <w:szCs w:val="28"/>
        </w:rPr>
        <w:t xml:space="preserve">, подтвержденные копиями документов </w:t>
      </w:r>
      <w:r w:rsidRPr="00753762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5E3FCD" w:rsidRPr="00CD3B8C" w:rsidRDefault="005E3FCD" w:rsidP="005E3FCD">
      <w:pPr>
        <w:numPr>
          <w:ilvl w:val="0"/>
          <w:numId w:val="30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5E3FCD" w:rsidRPr="00CD3B8C" w:rsidRDefault="005E3FCD" w:rsidP="005E3FCD">
      <w:pPr>
        <w:numPr>
          <w:ilvl w:val="0"/>
          <w:numId w:val="30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49237E" w:rsidRDefault="0049237E" w:rsidP="00C865A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49237E" w:rsidRDefault="0049237E" w:rsidP="00C865A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49237E" w:rsidRDefault="0049237E" w:rsidP="00C865A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C865A3" w:rsidRPr="00CD3B8C" w:rsidRDefault="00C865A3" w:rsidP="00C865A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753762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</w:t>
      </w:r>
      <w:r w:rsidRPr="00CD3B8C">
        <w:rPr>
          <w:sz w:val="28"/>
          <w:szCs w:val="28"/>
        </w:rPr>
        <w:t>), по следующей формуле:</w:t>
      </w:r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97887" w:rsidRPr="00CD3B8C" w:rsidTr="00B42AB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97887" w:rsidRPr="00CD3B8C" w:rsidTr="00B42AB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E919F3" w:rsidP="00351B86">
            <w:pPr>
              <w:shd w:val="clear" w:color="auto" w:fill="FFFFFF"/>
              <w:ind w:hanging="7"/>
              <w:jc w:val="both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 xml:space="preserve"> гг. </w:t>
            </w:r>
            <w:r w:rsidR="00351B86" w:rsidRPr="00DF643C">
              <w:rPr>
                <w:bCs/>
                <w:snapToGrid w:val="0"/>
              </w:rPr>
              <w:t>услуг</w:t>
            </w:r>
            <w:r w:rsidR="00351B86">
              <w:rPr>
                <w:bCs/>
                <w:snapToGrid w:val="0"/>
              </w:rPr>
              <w:t>и</w:t>
            </w:r>
            <w:r w:rsidR="00351B86" w:rsidRPr="00DF643C">
              <w:rPr>
                <w:bCs/>
                <w:snapToGrid w:val="0"/>
              </w:rPr>
              <w:t xml:space="preserve"> </w:t>
            </w:r>
            <w:r w:rsidR="00351B86" w:rsidRPr="005D73CC">
              <w:rPr>
                <w:color w:val="000000" w:themeColor="text1"/>
              </w:rPr>
              <w:t xml:space="preserve">по организации деловых поездок (в </w:t>
            </w:r>
            <w:proofErr w:type="spellStart"/>
            <w:r w:rsidR="00351B86" w:rsidRPr="005D73CC">
              <w:rPr>
                <w:color w:val="000000" w:themeColor="text1"/>
              </w:rPr>
              <w:t>т.ч</w:t>
            </w:r>
            <w:proofErr w:type="spellEnd"/>
            <w:r w:rsidR="00351B86" w:rsidRPr="005D73CC">
              <w:rPr>
                <w:color w:val="000000" w:themeColor="text1"/>
              </w:rPr>
              <w:t>. бронирование билетов, гостиниц, конференц-услуг, визовая поддержка</w:t>
            </w:r>
            <w:r w:rsidR="00351B86">
              <w:rPr>
                <w:color w:val="000000" w:themeColor="text1"/>
              </w:rPr>
              <w:t>)</w:t>
            </w:r>
            <w:r w:rsidR="00351B86" w:rsidRPr="00DF643C">
              <w:rPr>
                <w:bCs/>
                <w:snapToGrid w:val="0"/>
              </w:rPr>
              <w:t xml:space="preserve"> в рамках заключенных договоров </w:t>
            </w:r>
            <w:r w:rsidR="00351B86">
              <w:rPr>
                <w:color w:val="000000"/>
              </w:rPr>
              <w:t>за последние 3 года</w:t>
            </w:r>
            <w:r w:rsidR="005E3FCD">
              <w:rPr>
                <w:color w:val="000000"/>
              </w:rPr>
              <w:t xml:space="preserve">,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97887" w:rsidRPr="00CD3B8C" w:rsidTr="00B42AB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97887" w:rsidRPr="00CD3B8C" w:rsidTr="00B42AB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97887" w:rsidRPr="00CD3B8C" w:rsidTr="00B42AB4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9924B3" w:rsidRDefault="009924B3" w:rsidP="005E080B">
      <w:pPr>
        <w:shd w:val="clear" w:color="auto" w:fill="FFFFFF"/>
        <w:ind w:hanging="7"/>
        <w:jc w:val="both"/>
        <w:rPr>
          <w:sz w:val="28"/>
          <w:szCs w:val="28"/>
        </w:rPr>
      </w:pPr>
    </w:p>
    <w:p w:rsidR="00B97887" w:rsidRPr="00753762" w:rsidRDefault="00B97887" w:rsidP="005E080B">
      <w:pPr>
        <w:shd w:val="clear" w:color="auto" w:fill="FFFFFF"/>
        <w:ind w:hanging="7"/>
        <w:jc w:val="both"/>
        <w:rPr>
          <w:bCs/>
          <w:sz w:val="28"/>
          <w:szCs w:val="28"/>
        </w:rPr>
      </w:pPr>
      <w:proofErr w:type="gramStart"/>
      <w:r w:rsidRPr="00753762">
        <w:rPr>
          <w:sz w:val="28"/>
          <w:szCs w:val="28"/>
        </w:rPr>
        <w:t xml:space="preserve">где:  </w:t>
      </w:r>
      <w:proofErr w:type="spellStart"/>
      <w:r w:rsidRPr="00753762">
        <w:rPr>
          <w:bCs/>
          <w:sz w:val="28"/>
          <w:szCs w:val="28"/>
        </w:rPr>
        <w:t>Оу</w:t>
      </w:r>
      <w:proofErr w:type="gramEnd"/>
      <w:r w:rsidRPr="0075376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53762">
        <w:rPr>
          <w:bCs/>
          <w:sz w:val="28"/>
          <w:szCs w:val="28"/>
        </w:rPr>
        <w:tab/>
      </w:r>
      <w:r w:rsidRPr="00753762">
        <w:rPr>
          <w:sz w:val="28"/>
          <w:szCs w:val="28"/>
        </w:rPr>
        <w:t>–</w:t>
      </w:r>
      <w:r w:rsidRPr="00753762">
        <w:rPr>
          <w:bCs/>
          <w:sz w:val="28"/>
          <w:szCs w:val="28"/>
        </w:rPr>
        <w:tab/>
      </w:r>
      <w:r w:rsidR="00C865A3" w:rsidRPr="00753762">
        <w:rPr>
          <w:bCs/>
          <w:sz w:val="28"/>
          <w:szCs w:val="28"/>
        </w:rPr>
        <w:t xml:space="preserve">суммарная </w:t>
      </w:r>
      <w:r w:rsidRPr="005E3FCD">
        <w:rPr>
          <w:bCs/>
          <w:sz w:val="28"/>
          <w:szCs w:val="28"/>
        </w:rPr>
        <w:t>стоимость завершенных</w:t>
      </w:r>
      <w:r w:rsidR="007479C7" w:rsidRPr="005E3FCD">
        <w:rPr>
          <w:bCs/>
          <w:sz w:val="28"/>
          <w:szCs w:val="28"/>
        </w:rPr>
        <w:t xml:space="preserve"> </w:t>
      </w:r>
      <w:r w:rsidR="005E3FCD" w:rsidRPr="005E3FCD">
        <w:rPr>
          <w:bCs/>
          <w:sz w:val="28"/>
          <w:szCs w:val="28"/>
        </w:rPr>
        <w:t xml:space="preserve">в 2012-2014 гг. (последние 3 года) </w:t>
      </w:r>
      <w:r w:rsidR="00351B86" w:rsidRPr="00351B86">
        <w:rPr>
          <w:bCs/>
          <w:sz w:val="28"/>
          <w:szCs w:val="28"/>
        </w:rPr>
        <w:t xml:space="preserve">услуг по организации деловых поездок (в </w:t>
      </w:r>
      <w:proofErr w:type="spellStart"/>
      <w:r w:rsidR="00351B86" w:rsidRPr="00351B86">
        <w:rPr>
          <w:bCs/>
          <w:sz w:val="28"/>
          <w:szCs w:val="28"/>
        </w:rPr>
        <w:t>т.ч</w:t>
      </w:r>
      <w:proofErr w:type="spellEnd"/>
      <w:r w:rsidR="00351B86" w:rsidRPr="00351B86">
        <w:rPr>
          <w:bCs/>
          <w:sz w:val="28"/>
          <w:szCs w:val="28"/>
        </w:rPr>
        <w:t>. бронирование билетов, гостиниц, конференц-услуг, визовая поддержка)</w:t>
      </w:r>
      <w:r w:rsidR="0057289A" w:rsidRPr="00753762">
        <w:rPr>
          <w:bCs/>
          <w:sz w:val="28"/>
          <w:szCs w:val="28"/>
        </w:rPr>
        <w:t>,</w:t>
      </w:r>
      <w:r w:rsidRPr="00753762">
        <w:rPr>
          <w:bCs/>
          <w:sz w:val="28"/>
          <w:szCs w:val="28"/>
        </w:rPr>
        <w:t xml:space="preserve"> i-</w:t>
      </w:r>
      <w:proofErr w:type="spellStart"/>
      <w:r w:rsidRPr="00753762">
        <w:rPr>
          <w:bCs/>
          <w:sz w:val="28"/>
          <w:szCs w:val="28"/>
        </w:rPr>
        <w:t>го</w:t>
      </w:r>
      <w:proofErr w:type="spellEnd"/>
      <w:r w:rsidRPr="00753762">
        <w:rPr>
          <w:bCs/>
          <w:sz w:val="28"/>
          <w:szCs w:val="28"/>
        </w:rPr>
        <w:t xml:space="preserve"> участника закупки, руб.</w:t>
      </w:r>
    </w:p>
    <w:p w:rsidR="0057289A" w:rsidRPr="00753762" w:rsidRDefault="0057289A" w:rsidP="005728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r w:rsidRPr="00753762">
        <w:rPr>
          <w:bCs/>
          <w:sz w:val="28"/>
          <w:szCs w:val="28"/>
        </w:rPr>
        <w:t>Оу</w:t>
      </w:r>
      <w:proofErr w:type="spellEnd"/>
      <w:r w:rsidRPr="00753762">
        <w:rPr>
          <w:sz w:val="28"/>
          <w:szCs w:val="28"/>
          <w:vertAlign w:val="subscript"/>
          <w:lang w:val="en-US"/>
        </w:rPr>
        <w:t>max</w:t>
      </w:r>
      <w:r w:rsidRPr="00753762">
        <w:rPr>
          <w:sz w:val="28"/>
          <w:szCs w:val="28"/>
        </w:rPr>
        <w:t xml:space="preserve"> – </w:t>
      </w:r>
      <w:r w:rsidRPr="00753762">
        <w:rPr>
          <w:bCs/>
          <w:sz w:val="28"/>
          <w:szCs w:val="28"/>
        </w:rPr>
        <w:t>максимальный опыт (</w:t>
      </w:r>
      <w:r w:rsidR="008E1277" w:rsidRPr="005E3FCD">
        <w:rPr>
          <w:bCs/>
          <w:sz w:val="28"/>
          <w:szCs w:val="28"/>
        </w:rPr>
        <w:t xml:space="preserve">стоимость завершенных в 2012-2014 гг. (последние 3 года) </w:t>
      </w:r>
      <w:r w:rsidR="00351B86" w:rsidRPr="00351B86">
        <w:rPr>
          <w:bCs/>
          <w:sz w:val="28"/>
          <w:szCs w:val="28"/>
        </w:rPr>
        <w:t xml:space="preserve">услуг по организации деловых поездок (в </w:t>
      </w:r>
      <w:proofErr w:type="spellStart"/>
      <w:r w:rsidR="00351B86" w:rsidRPr="00351B86">
        <w:rPr>
          <w:bCs/>
          <w:sz w:val="28"/>
          <w:szCs w:val="28"/>
        </w:rPr>
        <w:t>т.ч</w:t>
      </w:r>
      <w:proofErr w:type="spellEnd"/>
      <w:r w:rsidR="00351B86" w:rsidRPr="00351B86">
        <w:rPr>
          <w:bCs/>
          <w:sz w:val="28"/>
          <w:szCs w:val="28"/>
        </w:rPr>
        <w:t>. бронирование билетов, гостиниц, конференц-услуг, визовая поддержка)</w:t>
      </w:r>
      <w:r w:rsidR="00351B86">
        <w:rPr>
          <w:bCs/>
          <w:sz w:val="28"/>
          <w:szCs w:val="28"/>
        </w:rPr>
        <w:t xml:space="preserve"> </w:t>
      </w:r>
      <w:r w:rsidRPr="00753762">
        <w:rPr>
          <w:sz w:val="28"/>
          <w:szCs w:val="28"/>
        </w:rPr>
        <w:t>из представленного опыта всех допущенных участников, но не более предельного значения</w:t>
      </w:r>
      <w:r w:rsidRPr="00753762">
        <w:rPr>
          <w:bCs/>
          <w:sz w:val="28"/>
          <w:szCs w:val="28"/>
        </w:rPr>
        <w:t>,</w:t>
      </w:r>
      <w:r w:rsidRPr="00753762">
        <w:rPr>
          <w:sz w:val="28"/>
          <w:szCs w:val="28"/>
        </w:rPr>
        <w:t xml:space="preserve"> </w:t>
      </w:r>
      <w:r w:rsidRPr="00753762">
        <w:rPr>
          <w:bCs/>
          <w:sz w:val="28"/>
          <w:szCs w:val="28"/>
        </w:rPr>
        <w:t>руб.</w:t>
      </w:r>
    </w:p>
    <w:p w:rsidR="00B97887" w:rsidRPr="00753762" w:rsidRDefault="00B97887" w:rsidP="008E1277">
      <w:pPr>
        <w:ind w:firstLine="567"/>
        <w:jc w:val="both"/>
        <w:rPr>
          <w:sz w:val="28"/>
          <w:szCs w:val="28"/>
        </w:rPr>
      </w:pPr>
      <w:r w:rsidRPr="00753762">
        <w:rPr>
          <w:sz w:val="28"/>
          <w:szCs w:val="28"/>
        </w:rPr>
        <w:t xml:space="preserve">Предельное значение опыта участника: </w:t>
      </w:r>
      <w:r w:rsidR="008E1277" w:rsidRPr="008E1277">
        <w:rPr>
          <w:sz w:val="28"/>
          <w:szCs w:val="28"/>
        </w:rPr>
        <w:t>1</w:t>
      </w:r>
      <w:r w:rsidR="00351B86">
        <w:rPr>
          <w:sz w:val="28"/>
          <w:szCs w:val="28"/>
        </w:rPr>
        <w:t>8</w:t>
      </w:r>
      <w:r w:rsidR="008E1277" w:rsidRPr="008E1277">
        <w:rPr>
          <w:sz w:val="28"/>
          <w:szCs w:val="28"/>
        </w:rPr>
        <w:t> </w:t>
      </w:r>
      <w:r w:rsidR="00351B86">
        <w:rPr>
          <w:sz w:val="28"/>
          <w:szCs w:val="28"/>
        </w:rPr>
        <w:t>000</w:t>
      </w:r>
      <w:r w:rsidR="008E1277" w:rsidRPr="008E1277">
        <w:rPr>
          <w:sz w:val="28"/>
          <w:szCs w:val="28"/>
        </w:rPr>
        <w:t> 000,00 (</w:t>
      </w:r>
      <w:r w:rsidR="00351B86">
        <w:rPr>
          <w:sz w:val="28"/>
          <w:szCs w:val="28"/>
        </w:rPr>
        <w:t>восемнадцать миллионов</w:t>
      </w:r>
      <w:r w:rsidR="008E1277" w:rsidRPr="008E1277">
        <w:rPr>
          <w:sz w:val="28"/>
          <w:szCs w:val="28"/>
        </w:rPr>
        <w:t>) рублей 00 копеек, в том числе НДС 18%.</w:t>
      </w:r>
    </w:p>
    <w:p w:rsidR="00B97887" w:rsidRPr="00753762" w:rsidRDefault="00B97887" w:rsidP="009F27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sz w:val="28"/>
          <w:szCs w:val="28"/>
        </w:rPr>
      </w:pPr>
      <w:r w:rsidRPr="00753762">
        <w:rPr>
          <w:bCs/>
          <w:sz w:val="28"/>
          <w:szCs w:val="28"/>
        </w:rPr>
        <w:t>В</w:t>
      </w:r>
      <w:r w:rsidRPr="00753762">
        <w:rPr>
          <w:sz w:val="28"/>
          <w:szCs w:val="28"/>
        </w:rPr>
        <w:t xml:space="preserve"> случае если </w:t>
      </w:r>
      <w:r w:rsidRPr="00753762">
        <w:rPr>
          <w:bCs/>
          <w:sz w:val="28"/>
          <w:szCs w:val="28"/>
          <w:lang w:val="en-US"/>
        </w:rPr>
        <w:t>O</w:t>
      </w:r>
      <w:r w:rsidRPr="00753762">
        <w:rPr>
          <w:bCs/>
          <w:sz w:val="28"/>
          <w:szCs w:val="28"/>
        </w:rPr>
        <w:t>у</w:t>
      </w:r>
      <w:proofErr w:type="spellStart"/>
      <w:r w:rsidRPr="0075376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53762">
        <w:rPr>
          <w:sz w:val="28"/>
          <w:szCs w:val="28"/>
        </w:rPr>
        <w:t xml:space="preserve"> более чем предельное значение, то </w:t>
      </w:r>
      <w:r w:rsidRPr="00753762">
        <w:rPr>
          <w:bCs/>
          <w:sz w:val="28"/>
          <w:szCs w:val="28"/>
          <w:lang w:val="en-US"/>
        </w:rPr>
        <w:t>O</w:t>
      </w:r>
      <w:r w:rsidRPr="00753762">
        <w:rPr>
          <w:bCs/>
          <w:sz w:val="28"/>
          <w:szCs w:val="28"/>
        </w:rPr>
        <w:t>у</w:t>
      </w:r>
      <w:proofErr w:type="spellStart"/>
      <w:r w:rsidRPr="0075376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53762">
        <w:rPr>
          <w:sz w:val="28"/>
          <w:szCs w:val="28"/>
        </w:rPr>
        <w:t xml:space="preserve"> принимается равным такому предельному значению.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49237E" w:rsidRDefault="0049237E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49237E" w:rsidRDefault="0049237E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97887" w:rsidRPr="00CD3B8C" w:rsidTr="00B42AB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97887" w:rsidRPr="00CD3B8C" w:rsidTr="00B42AB4"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97887" w:rsidRPr="00CD3B8C" w:rsidTr="00B42AB4"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B97887" w:rsidRPr="00CD3B8C" w:rsidTr="00B42AB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B42AB4" w:rsidRDefault="00B42AB4">
      <w:pPr>
        <w:rPr>
          <w:b/>
          <w:i/>
        </w:rPr>
      </w:pPr>
      <w:r>
        <w:rPr>
          <w:b/>
          <w:i/>
        </w:rPr>
        <w:br w:type="page"/>
      </w:r>
    </w:p>
    <w:p w:rsidR="00144C23" w:rsidRPr="00FC009D" w:rsidRDefault="00144C23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0" w:name="_Toc412098816"/>
      <w:bookmarkStart w:id="131" w:name="_Toc412098817"/>
      <w:bookmarkStart w:id="132" w:name="_Toc412098818"/>
      <w:bookmarkStart w:id="133" w:name="_Toc412098819"/>
      <w:bookmarkStart w:id="134" w:name="_Toc395190388"/>
      <w:bookmarkStart w:id="135" w:name="_Ref396487846"/>
      <w:bookmarkStart w:id="136" w:name="_Ref396489236"/>
      <w:bookmarkStart w:id="137" w:name="_Toc427150873"/>
      <w:bookmarkStart w:id="138" w:name="_Toc260130025"/>
      <w:bookmarkStart w:id="139" w:name="_Toc367283798"/>
      <w:bookmarkEnd w:id="130"/>
      <w:bookmarkEnd w:id="131"/>
      <w:bookmarkEnd w:id="132"/>
      <w:bookmarkEnd w:id="13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34"/>
      <w:bookmarkEnd w:id="135"/>
      <w:bookmarkEnd w:id="136"/>
      <w:bookmarkEnd w:id="13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1B030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0" w:name="_Ref401131967"/>
      <w:bookmarkStart w:id="141" w:name="_Toc42715087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40"/>
      <w:bookmarkEnd w:id="141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B7B08" w:rsidRDefault="004B7B08" w:rsidP="004B7B08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42" w:name="_Ref55335821"/>
      <w:bookmarkStart w:id="143" w:name="_Ref55336345"/>
      <w:bookmarkStart w:id="144" w:name="_Toc57314674"/>
      <w:bookmarkStart w:id="145" w:name="_Toc69728988"/>
      <w:bookmarkStart w:id="146" w:name="_Toc98251754"/>
      <w:r w:rsidRPr="00FC009D">
        <w:rPr>
          <w:bCs w:val="0"/>
          <w:sz w:val="28"/>
          <w:szCs w:val="28"/>
        </w:rPr>
        <w:t>Форма 1.</w:t>
      </w:r>
    </w:p>
    <w:p w:rsidR="004B7B08" w:rsidRPr="00FC009D" w:rsidRDefault="004B7B08" w:rsidP="004B7B08">
      <w:pPr>
        <w:pStyle w:val="Times12"/>
        <w:jc w:val="right"/>
        <w:rPr>
          <w:bCs w:val="0"/>
          <w:sz w:val="28"/>
          <w:szCs w:val="28"/>
        </w:rPr>
      </w:pPr>
    </w:p>
    <w:p w:rsidR="004B7B08" w:rsidRPr="00FC009D" w:rsidRDefault="004B7B08" w:rsidP="004B7B0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7B08" w:rsidRPr="00FC009D" w:rsidRDefault="004B7B08" w:rsidP="004B7B0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7B08" w:rsidRPr="00FC009D" w:rsidRDefault="004B7B08" w:rsidP="004B7B0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B7B08" w:rsidRPr="00FC009D" w:rsidRDefault="004B7B08" w:rsidP="004B7B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7" w:name="_Письмо_о_подаче"/>
      <w:bookmarkStart w:id="148" w:name="_Toc255987071"/>
      <w:bookmarkStart w:id="149" w:name="_Toc272505461"/>
      <w:bookmarkStart w:id="150" w:name="_Toc390267513"/>
      <w:bookmarkStart w:id="151" w:name="_Toc412201945"/>
      <w:bookmarkStart w:id="152" w:name="_Toc427150875"/>
      <w:bookmarkEnd w:id="14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48"/>
      <w:bookmarkEnd w:id="149"/>
      <w:bookmarkEnd w:id="150"/>
      <w:bookmarkEnd w:id="151"/>
      <w:bookmarkEnd w:id="152"/>
    </w:p>
    <w:p w:rsidR="004B7B08" w:rsidRPr="00FC009D" w:rsidRDefault="004B7B08" w:rsidP="004B7B08">
      <w:pPr>
        <w:tabs>
          <w:tab w:val="left" w:pos="7938"/>
        </w:tabs>
        <w:ind w:firstLine="4820"/>
        <w:jc w:val="center"/>
        <w:rPr>
          <w:b/>
        </w:rPr>
      </w:pPr>
    </w:p>
    <w:p w:rsidR="004B7B08" w:rsidRPr="00FC009D" w:rsidRDefault="004B7B08" w:rsidP="004B7B0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7B08" w:rsidRDefault="004B7B08" w:rsidP="004B7B0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7B08" w:rsidRPr="00FC009D" w:rsidRDefault="004B7B08" w:rsidP="004B7B0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7B08" w:rsidRPr="00FC009D" w:rsidRDefault="004B7B08" w:rsidP="004B7B0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7B08" w:rsidRPr="00FC009D" w:rsidRDefault="004B7B08" w:rsidP="004B7B0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7B08" w:rsidRPr="00FC009D" w:rsidRDefault="004B7B08" w:rsidP="004B7B0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B7B08" w:rsidRPr="00FC009D" w:rsidRDefault="004B7B08" w:rsidP="004B7B0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7B08" w:rsidRPr="00FC009D" w:rsidTr="00E47DC2">
        <w:trPr>
          <w:cantSplit/>
          <w:tblHeader/>
        </w:trPr>
        <w:tc>
          <w:tcPr>
            <w:tcW w:w="709" w:type="dxa"/>
            <w:vAlign w:val="center"/>
          </w:tcPr>
          <w:p w:rsidR="004B7B08" w:rsidRPr="00FC009D" w:rsidRDefault="004B7B08" w:rsidP="00E47D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351B86" w:rsidRPr="00FC009D" w:rsidTr="00E47DC2">
        <w:trPr>
          <w:cantSplit/>
        </w:trPr>
        <w:tc>
          <w:tcPr>
            <w:tcW w:w="709" w:type="dxa"/>
            <w:vAlign w:val="center"/>
          </w:tcPr>
          <w:p w:rsidR="00351B86" w:rsidRPr="00FC009D" w:rsidRDefault="00351B86" w:rsidP="00351B8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1B86" w:rsidRPr="00AC52CA" w:rsidRDefault="00351B86" w:rsidP="00351B86">
            <w:pPr>
              <w:ind w:left="57" w:right="57"/>
              <w:rPr>
                <w:b/>
              </w:rPr>
            </w:pPr>
            <w:r w:rsidRPr="00AC52CA">
              <w:rPr>
                <w:b/>
              </w:rPr>
              <w:t>ПРЕДЛОЖЕНИЕ</w:t>
            </w:r>
          </w:p>
          <w:p w:rsidR="00351B86" w:rsidRPr="00D715C2" w:rsidRDefault="00351B86" w:rsidP="00351B86">
            <w:pPr>
              <w:ind w:left="57" w:right="57"/>
            </w:pPr>
            <w:r w:rsidRPr="00AC52CA">
              <w:rPr>
                <w:b/>
              </w:rPr>
              <w:t>о коэффициенте снижения, по которому будут пропорционально снижены начальные (максимальные) цены каждой единицы работы/услуги (от 0 до 1)</w:t>
            </w:r>
          </w:p>
        </w:tc>
        <w:tc>
          <w:tcPr>
            <w:tcW w:w="4962" w:type="dxa"/>
            <w:vAlign w:val="center"/>
          </w:tcPr>
          <w:p w:rsidR="00351B86" w:rsidRPr="00AC52CA" w:rsidRDefault="00351B86" w:rsidP="00351B86">
            <w:pPr>
              <w:ind w:left="57" w:right="57"/>
              <w:jc w:val="center"/>
              <w:rPr>
                <w:b/>
              </w:rPr>
            </w:pPr>
            <w:r>
              <w:rPr>
                <w:b/>
              </w:rPr>
              <w:t>Указать</w:t>
            </w:r>
            <w:r w:rsidRPr="00AC52CA">
              <w:rPr>
                <w:b/>
              </w:rPr>
              <w:t xml:space="preserve"> предлагаемый коэффициент снижения цен (от 0 до 1)</w:t>
            </w:r>
          </w:p>
          <w:p w:rsidR="00351B86" w:rsidRPr="00D715C2" w:rsidRDefault="00351B86" w:rsidP="00351B86">
            <w:pPr>
              <w:ind w:left="57" w:right="57"/>
              <w:jc w:val="center"/>
            </w:pPr>
            <w:r w:rsidRPr="00AC52CA">
              <w:rPr>
                <w:b/>
              </w:rPr>
              <w:t>*см. пример заполнения и дальнейшего расчета цены</w:t>
            </w:r>
          </w:p>
        </w:tc>
      </w:tr>
    </w:tbl>
    <w:p w:rsidR="004B7B08" w:rsidRPr="00FC009D" w:rsidRDefault="004B7B08" w:rsidP="004B7B0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C47C8" w:rsidRDefault="002C47C8" w:rsidP="002C47C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7B08" w:rsidRPr="00100970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7B08" w:rsidRDefault="004B7B08" w:rsidP="004B7B0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7B08" w:rsidRPr="00FC009D" w:rsidRDefault="004B7B08" w:rsidP="004B7B0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7B08" w:rsidRDefault="004B7B08" w:rsidP="004B7B0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4B7B08" w:rsidRDefault="004B7B08" w:rsidP="004B7B0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7B08" w:rsidRPr="00FC009D" w:rsidRDefault="004B7B08" w:rsidP="004B7B0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7B08" w:rsidRDefault="004B7B08" w:rsidP="004B7B0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7B08" w:rsidRPr="00FC009D" w:rsidRDefault="004B7B08" w:rsidP="004B7B08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7B08" w:rsidRPr="00C35EF7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lastRenderedPageBreak/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7B08" w:rsidRPr="00FC009D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7B08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7B08" w:rsidRPr="00DF05AF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4B7B08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B7B08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7B08" w:rsidRPr="00914AB9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7B08" w:rsidRPr="00881537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7B08" w:rsidRPr="001205C1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7B08" w:rsidRPr="002C5C15" w:rsidRDefault="004B7B08" w:rsidP="004B7B0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7B08" w:rsidRPr="002C5C15" w:rsidRDefault="004B7B08" w:rsidP="004B7B0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7B08" w:rsidRPr="00FC009D" w:rsidRDefault="004B7B08" w:rsidP="004B7B0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7B08" w:rsidRPr="00FC009D" w:rsidRDefault="004B7B08" w:rsidP="004B7B0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B7B08" w:rsidRPr="00FC009D" w:rsidRDefault="004B7B08" w:rsidP="004B7B0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7B08" w:rsidRPr="00FC009D" w:rsidTr="00E47DC2">
        <w:trPr>
          <w:tblHeader/>
        </w:trPr>
        <w:tc>
          <w:tcPr>
            <w:tcW w:w="1091" w:type="dxa"/>
            <w:vAlign w:val="center"/>
          </w:tcPr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7B08" w:rsidRPr="00FC009D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4B7B0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4B7B0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7B08" w:rsidRPr="00FC009D" w:rsidRDefault="004B7B08" w:rsidP="004B7B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7B08" w:rsidRPr="00FC009D" w:rsidRDefault="004B7B08" w:rsidP="004B7B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7B08" w:rsidRPr="00FC009D" w:rsidRDefault="004B7B08" w:rsidP="004B7B0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7B08" w:rsidRPr="00FC009D" w:rsidRDefault="004B7B08" w:rsidP="004B7B0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7B08" w:rsidRPr="00FC009D" w:rsidRDefault="004B7B08" w:rsidP="004B7B0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7B08" w:rsidRPr="00FC009D" w:rsidRDefault="004B7B08" w:rsidP="004B7B0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7B08" w:rsidRPr="009449E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B7B08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7B08" w:rsidRPr="007639FA" w:rsidRDefault="004B7B08" w:rsidP="004B7B08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4B7B08" w:rsidRPr="0010097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53"/>
    </w:p>
    <w:p w:rsidR="004B7B08" w:rsidRPr="0010097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54"/>
    </w:p>
    <w:p w:rsidR="004B7B08" w:rsidRPr="0010097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D0E3A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D0E3A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7B08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5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55"/>
    </w:p>
    <w:p w:rsidR="004B7B08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51B86" w:rsidRDefault="00351B86" w:rsidP="00351B86">
      <w:pPr>
        <w:pStyle w:val="Times12"/>
        <w:tabs>
          <w:tab w:val="left" w:pos="1134"/>
        </w:tabs>
        <w:ind w:firstLine="0"/>
        <w:rPr>
          <w:szCs w:val="24"/>
        </w:rPr>
      </w:pPr>
    </w:p>
    <w:p w:rsidR="00351B86" w:rsidRDefault="00351B86" w:rsidP="00351B86">
      <w:pPr>
        <w:pStyle w:val="Times12"/>
        <w:tabs>
          <w:tab w:val="left" w:pos="1134"/>
        </w:tabs>
        <w:ind w:firstLine="0"/>
        <w:rPr>
          <w:szCs w:val="24"/>
        </w:rPr>
      </w:pPr>
    </w:p>
    <w:p w:rsidR="00351B86" w:rsidRDefault="00351B86" w:rsidP="00351B86">
      <w:r>
        <w:br w:type="page"/>
      </w:r>
    </w:p>
    <w:p w:rsidR="00351B86" w:rsidRPr="00D7241F" w:rsidRDefault="00351B86" w:rsidP="00351B86">
      <w:pPr>
        <w:spacing w:line="276" w:lineRule="auto"/>
        <w:ind w:firstLine="357"/>
        <w:jc w:val="center"/>
        <w:rPr>
          <w:b/>
        </w:rPr>
      </w:pPr>
      <w:r>
        <w:rPr>
          <w:b/>
          <w:sz w:val="28"/>
          <w:szCs w:val="28"/>
        </w:rPr>
        <w:lastRenderedPageBreak/>
        <w:t>*</w:t>
      </w:r>
      <w:r w:rsidRPr="00D7241F">
        <w:rPr>
          <w:b/>
          <w:sz w:val="28"/>
          <w:szCs w:val="28"/>
        </w:rPr>
        <w:t>Пример предложения участника и дальнейшего расчета цены</w:t>
      </w:r>
    </w:p>
    <w:p w:rsidR="00351B86" w:rsidRPr="00D7241F" w:rsidRDefault="00351B86" w:rsidP="00351B86">
      <w:pPr>
        <w:spacing w:line="276" w:lineRule="auto"/>
        <w:ind w:firstLine="357"/>
        <w:jc w:val="right"/>
      </w:pPr>
    </w:p>
    <w:p w:rsidR="00351B86" w:rsidRPr="00D7241F" w:rsidRDefault="00351B86" w:rsidP="00351B86">
      <w:pPr>
        <w:keepNext/>
        <w:spacing w:before="240" w:after="240" w:line="276" w:lineRule="auto"/>
        <w:ind w:left="1134" w:hanging="1134"/>
        <w:jc w:val="both"/>
        <w:outlineLvl w:val="2"/>
        <w:rPr>
          <w:rFonts w:ascii="Cambria" w:hAnsi="Cambria"/>
          <w:bCs/>
          <w:i/>
          <w:sz w:val="28"/>
          <w:szCs w:val="28"/>
        </w:rPr>
      </w:pPr>
      <w:bookmarkStart w:id="156" w:name="_Toc407114549"/>
      <w:bookmarkStart w:id="157" w:name="_Toc407114852"/>
      <w:bookmarkStart w:id="158" w:name="_Toc407195244"/>
      <w:bookmarkStart w:id="159" w:name="_Toc416255538"/>
      <w:bookmarkStart w:id="160" w:name="_Toc420325016"/>
      <w:bookmarkStart w:id="161" w:name="_Toc427150876"/>
      <w:r w:rsidRPr="00D7241F">
        <w:rPr>
          <w:rFonts w:ascii="Cambria" w:hAnsi="Cambria"/>
          <w:bCs/>
          <w:i/>
          <w:sz w:val="28"/>
          <w:szCs w:val="28"/>
        </w:rPr>
        <w:t>(дальнейший расчет цен будет производиться Заказчиком путем умножения начальной (максимальной) цены каждой позиции на коэффициент, предложенный Участником)</w:t>
      </w:r>
      <w:bookmarkEnd w:id="156"/>
      <w:bookmarkEnd w:id="157"/>
      <w:bookmarkEnd w:id="158"/>
      <w:bookmarkEnd w:id="159"/>
      <w:bookmarkEnd w:id="160"/>
      <w:bookmarkEnd w:id="161"/>
    </w:p>
    <w:p w:rsidR="00351B86" w:rsidRPr="00D7241F" w:rsidRDefault="00351B86" w:rsidP="00351B86">
      <w:pPr>
        <w:spacing w:line="276" w:lineRule="auto"/>
        <w:ind w:firstLine="357"/>
        <w:jc w:val="right"/>
      </w:pPr>
    </w:p>
    <w:tbl>
      <w:tblPr>
        <w:tblW w:w="98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16"/>
        <w:gridCol w:w="5591"/>
      </w:tblGrid>
      <w:tr w:rsidR="00351B86" w:rsidRPr="00D7241F" w:rsidTr="00BD0E3A">
        <w:trPr>
          <w:cantSplit/>
          <w:tblHeader/>
        </w:trPr>
        <w:tc>
          <w:tcPr>
            <w:tcW w:w="709" w:type="dxa"/>
            <w:vAlign w:val="center"/>
          </w:tcPr>
          <w:p w:rsidR="00351B86" w:rsidRPr="00D7241F" w:rsidRDefault="00351B86" w:rsidP="00BD0E3A">
            <w:pPr>
              <w:keepNext/>
              <w:spacing w:line="276" w:lineRule="auto"/>
              <w:ind w:left="-57" w:right="-57" w:firstLine="357"/>
              <w:jc w:val="center"/>
            </w:pPr>
            <w:r w:rsidRPr="00D7241F">
              <w:t>№ п/п</w:t>
            </w:r>
          </w:p>
        </w:tc>
        <w:tc>
          <w:tcPr>
            <w:tcW w:w="3516" w:type="dxa"/>
            <w:vAlign w:val="center"/>
          </w:tcPr>
          <w:p w:rsidR="00351B86" w:rsidRPr="00D7241F" w:rsidRDefault="00351B86" w:rsidP="00BD0E3A">
            <w:pPr>
              <w:keepNext/>
              <w:spacing w:line="276" w:lineRule="auto"/>
              <w:ind w:left="-57" w:right="-57" w:firstLine="357"/>
              <w:jc w:val="center"/>
            </w:pPr>
            <w:r w:rsidRPr="00D7241F">
              <w:t>Услов</w:t>
            </w:r>
            <w:r>
              <w:t xml:space="preserve">ия заявок на участие в запросе </w:t>
            </w:r>
            <w:proofErr w:type="gramStart"/>
            <w:r>
              <w:t>цен</w:t>
            </w:r>
            <w:r w:rsidRPr="00D7241F">
              <w:br w:type="textWrapping" w:clear="all"/>
              <w:t>(</w:t>
            </w:r>
            <w:proofErr w:type="gramEnd"/>
            <w:r w:rsidRPr="00D7241F">
              <w:t>сведения, оглашаемые на процедуре открытия доступа к поданным заявкам)</w:t>
            </w:r>
          </w:p>
        </w:tc>
        <w:tc>
          <w:tcPr>
            <w:tcW w:w="5591" w:type="dxa"/>
            <w:vAlign w:val="center"/>
          </w:tcPr>
          <w:p w:rsidR="00351B86" w:rsidRPr="00D7241F" w:rsidRDefault="00351B86" w:rsidP="00BD0E3A">
            <w:pPr>
              <w:keepNext/>
              <w:spacing w:line="276" w:lineRule="auto"/>
              <w:ind w:left="57" w:right="57" w:firstLine="357"/>
              <w:jc w:val="center"/>
            </w:pPr>
            <w:r w:rsidRPr="00D7241F">
              <w:t>Предложения участника</w:t>
            </w:r>
          </w:p>
        </w:tc>
      </w:tr>
      <w:tr w:rsidR="00351B86" w:rsidRPr="00D7241F" w:rsidTr="00BD0E3A">
        <w:trPr>
          <w:cantSplit/>
        </w:trPr>
        <w:tc>
          <w:tcPr>
            <w:tcW w:w="709" w:type="dxa"/>
            <w:vAlign w:val="center"/>
          </w:tcPr>
          <w:p w:rsidR="00351B86" w:rsidRPr="00D7241F" w:rsidRDefault="00351B86" w:rsidP="00BD0E3A">
            <w:pPr>
              <w:tabs>
                <w:tab w:val="left" w:pos="284"/>
              </w:tabs>
              <w:spacing w:line="276" w:lineRule="auto"/>
              <w:ind w:left="360" w:firstLine="357"/>
              <w:jc w:val="both"/>
            </w:pPr>
            <w:r w:rsidRPr="00D7241F">
              <w:t>…</w:t>
            </w:r>
          </w:p>
        </w:tc>
        <w:tc>
          <w:tcPr>
            <w:tcW w:w="3516" w:type="dxa"/>
            <w:vAlign w:val="center"/>
          </w:tcPr>
          <w:p w:rsidR="00351B86" w:rsidRPr="00D7241F" w:rsidRDefault="00351B86" w:rsidP="00BD0E3A">
            <w:pPr>
              <w:spacing w:line="276" w:lineRule="auto"/>
              <w:ind w:firstLine="357"/>
              <w:jc w:val="both"/>
              <w:rPr>
                <w:bCs/>
              </w:rPr>
            </w:pPr>
            <w:r w:rsidRPr="00D7241F">
              <w:rPr>
                <w:bCs/>
              </w:rPr>
              <w:t>…</w:t>
            </w:r>
          </w:p>
        </w:tc>
        <w:tc>
          <w:tcPr>
            <w:tcW w:w="5591" w:type="dxa"/>
            <w:vAlign w:val="center"/>
          </w:tcPr>
          <w:p w:rsidR="00351B86" w:rsidRPr="00D7241F" w:rsidRDefault="00351B86" w:rsidP="00BD0E3A">
            <w:pPr>
              <w:spacing w:line="276" w:lineRule="auto"/>
              <w:ind w:left="57" w:right="57" w:firstLine="357"/>
              <w:jc w:val="center"/>
              <w:rPr>
                <w:b/>
              </w:rPr>
            </w:pPr>
            <w:r w:rsidRPr="00D7241F">
              <w:rPr>
                <w:b/>
              </w:rPr>
              <w:t>…</w:t>
            </w:r>
          </w:p>
        </w:tc>
      </w:tr>
      <w:tr w:rsidR="00351B86" w:rsidRPr="00D7241F" w:rsidTr="00BD0E3A">
        <w:trPr>
          <w:cantSplit/>
        </w:trPr>
        <w:tc>
          <w:tcPr>
            <w:tcW w:w="709" w:type="dxa"/>
            <w:vAlign w:val="center"/>
          </w:tcPr>
          <w:p w:rsidR="00351B86" w:rsidRPr="00D7241F" w:rsidRDefault="00351B86" w:rsidP="00BD0E3A">
            <w:pPr>
              <w:tabs>
                <w:tab w:val="left" w:pos="284"/>
              </w:tabs>
              <w:spacing w:line="276" w:lineRule="auto"/>
              <w:jc w:val="both"/>
            </w:pPr>
          </w:p>
        </w:tc>
        <w:tc>
          <w:tcPr>
            <w:tcW w:w="3516" w:type="dxa"/>
            <w:vAlign w:val="center"/>
          </w:tcPr>
          <w:p w:rsidR="00351B86" w:rsidRPr="00D7241F" w:rsidRDefault="00351B86" w:rsidP="00BD0E3A">
            <w:pPr>
              <w:spacing w:line="276" w:lineRule="auto"/>
              <w:ind w:left="57" w:right="57" w:firstLine="357"/>
              <w:jc w:val="both"/>
              <w:rPr>
                <w:i/>
              </w:rPr>
            </w:pPr>
            <w:r w:rsidRPr="00D7241F">
              <w:rPr>
                <w:i/>
                <w:sz w:val="22"/>
                <w:szCs w:val="22"/>
              </w:rPr>
              <w:t>ПРЕДЛОЖЕНИЕ</w:t>
            </w:r>
          </w:p>
          <w:p w:rsidR="00351B86" w:rsidRPr="00D7241F" w:rsidRDefault="00351B86" w:rsidP="00BD0E3A">
            <w:pPr>
              <w:spacing w:line="276" w:lineRule="auto"/>
              <w:ind w:left="57" w:right="57" w:firstLine="357"/>
              <w:jc w:val="both"/>
              <w:rPr>
                <w:b/>
                <w:i/>
              </w:rPr>
            </w:pPr>
            <w:r w:rsidRPr="00D7241F">
              <w:rPr>
                <w:i/>
                <w:sz w:val="22"/>
                <w:szCs w:val="22"/>
              </w:rPr>
              <w:t xml:space="preserve">о коэффициенте снижения, по которому будут пропорционально снижены начальные (максимальные) цены каждой единицы работы/услуги </w:t>
            </w:r>
          </w:p>
          <w:p w:rsidR="00351B86" w:rsidRPr="00D7241F" w:rsidRDefault="00351B86" w:rsidP="00BD0E3A">
            <w:pPr>
              <w:spacing w:line="276" w:lineRule="auto"/>
              <w:ind w:firstLine="357"/>
              <w:jc w:val="both"/>
              <w:rPr>
                <w:bCs/>
              </w:rPr>
            </w:pPr>
            <w:r w:rsidRPr="00D7241F">
              <w:rPr>
                <w:b/>
                <w:i/>
                <w:sz w:val="22"/>
                <w:szCs w:val="22"/>
              </w:rPr>
              <w:t>(от 0 до 1)</w:t>
            </w:r>
          </w:p>
        </w:tc>
        <w:tc>
          <w:tcPr>
            <w:tcW w:w="5591" w:type="dxa"/>
            <w:vAlign w:val="center"/>
          </w:tcPr>
          <w:p w:rsidR="00351B86" w:rsidRPr="00D7241F" w:rsidRDefault="00351B86" w:rsidP="00BD0E3A">
            <w:pPr>
              <w:spacing w:line="276" w:lineRule="auto"/>
              <w:ind w:left="57" w:right="57" w:firstLine="357"/>
              <w:jc w:val="center"/>
              <w:rPr>
                <w:b/>
              </w:rPr>
            </w:pPr>
            <w:r w:rsidRPr="00D7241F">
              <w:rPr>
                <w:b/>
                <w:u w:val="single"/>
              </w:rPr>
              <w:t>0,5</w:t>
            </w:r>
          </w:p>
        </w:tc>
      </w:tr>
      <w:tr w:rsidR="00351B86" w:rsidRPr="00D7241F" w:rsidTr="00BD0E3A">
        <w:trPr>
          <w:cantSplit/>
        </w:trPr>
        <w:tc>
          <w:tcPr>
            <w:tcW w:w="709" w:type="dxa"/>
            <w:vAlign w:val="center"/>
          </w:tcPr>
          <w:p w:rsidR="00351B86" w:rsidRPr="00D7241F" w:rsidRDefault="00351B86" w:rsidP="00BD0E3A">
            <w:pPr>
              <w:tabs>
                <w:tab w:val="left" w:pos="284"/>
              </w:tabs>
              <w:spacing w:line="276" w:lineRule="auto"/>
              <w:ind w:firstLine="357"/>
              <w:jc w:val="center"/>
            </w:pPr>
            <w:r w:rsidRPr="00D7241F">
              <w:t>…</w:t>
            </w:r>
          </w:p>
        </w:tc>
        <w:tc>
          <w:tcPr>
            <w:tcW w:w="3516" w:type="dxa"/>
            <w:vAlign w:val="center"/>
          </w:tcPr>
          <w:p w:rsidR="00351B86" w:rsidRPr="00D7241F" w:rsidRDefault="00351B86" w:rsidP="00BD0E3A">
            <w:pPr>
              <w:spacing w:line="276" w:lineRule="auto"/>
              <w:ind w:left="57" w:right="57" w:firstLine="357"/>
              <w:jc w:val="both"/>
              <w:rPr>
                <w:bCs/>
              </w:rPr>
            </w:pPr>
            <w:r w:rsidRPr="00D7241F">
              <w:rPr>
                <w:bCs/>
              </w:rPr>
              <w:t>…</w:t>
            </w:r>
          </w:p>
        </w:tc>
        <w:tc>
          <w:tcPr>
            <w:tcW w:w="5591" w:type="dxa"/>
            <w:vAlign w:val="center"/>
          </w:tcPr>
          <w:p w:rsidR="00351B86" w:rsidRPr="00D7241F" w:rsidRDefault="00351B86" w:rsidP="00BD0E3A">
            <w:pPr>
              <w:spacing w:line="276" w:lineRule="auto"/>
              <w:ind w:left="57" w:right="57" w:firstLine="357"/>
              <w:jc w:val="both"/>
            </w:pPr>
            <w:r w:rsidRPr="00D7241F">
              <w:t>…</w:t>
            </w:r>
          </w:p>
        </w:tc>
      </w:tr>
    </w:tbl>
    <w:p w:rsidR="00351B86" w:rsidRPr="00D7241F" w:rsidRDefault="00351B86" w:rsidP="00351B86">
      <w:pPr>
        <w:spacing w:line="276" w:lineRule="auto"/>
        <w:ind w:firstLine="357"/>
        <w:jc w:val="right"/>
      </w:pPr>
    </w:p>
    <w:p w:rsidR="00351B86" w:rsidRPr="00D7241F" w:rsidRDefault="00351B86" w:rsidP="00351B86">
      <w:pPr>
        <w:spacing w:line="276" w:lineRule="auto"/>
        <w:ind w:firstLine="357"/>
        <w:jc w:val="right"/>
      </w:pPr>
    </w:p>
    <w:p w:rsidR="00351B86" w:rsidRPr="00D7241F" w:rsidRDefault="00351B86" w:rsidP="00351B86">
      <w:pPr>
        <w:keepNext/>
        <w:tabs>
          <w:tab w:val="left" w:pos="708"/>
        </w:tabs>
        <w:spacing w:after="240" w:line="276" w:lineRule="auto"/>
        <w:jc w:val="center"/>
        <w:outlineLvl w:val="2"/>
        <w:rPr>
          <w:b/>
          <w:sz w:val="28"/>
          <w:szCs w:val="28"/>
        </w:rPr>
      </w:pPr>
      <w:bookmarkStart w:id="162" w:name="_Toc407114550"/>
      <w:bookmarkStart w:id="163" w:name="_Toc407114853"/>
      <w:bookmarkStart w:id="164" w:name="_Toc407195245"/>
      <w:bookmarkStart w:id="165" w:name="_Toc416255539"/>
      <w:bookmarkStart w:id="166" w:name="_Toc420325017"/>
      <w:bookmarkStart w:id="167" w:name="_Toc427150877"/>
      <w:r w:rsidRPr="00D7241F">
        <w:rPr>
          <w:b/>
          <w:sz w:val="28"/>
          <w:szCs w:val="28"/>
        </w:rPr>
        <w:t>Пример расчета цены:</w:t>
      </w:r>
      <w:bookmarkEnd w:id="162"/>
      <w:bookmarkEnd w:id="163"/>
      <w:bookmarkEnd w:id="164"/>
      <w:bookmarkEnd w:id="165"/>
      <w:bookmarkEnd w:id="166"/>
      <w:bookmarkEnd w:id="167"/>
    </w:p>
    <w:p w:rsidR="00351B86" w:rsidRPr="00D7241F" w:rsidRDefault="00351B86" w:rsidP="00351B86">
      <w:pPr>
        <w:keepNext/>
        <w:tabs>
          <w:tab w:val="left" w:pos="708"/>
        </w:tabs>
        <w:spacing w:after="240" w:line="276" w:lineRule="auto"/>
        <w:jc w:val="both"/>
        <w:outlineLvl w:val="2"/>
        <w:rPr>
          <w:b/>
          <w:sz w:val="28"/>
          <w:szCs w:val="28"/>
        </w:rPr>
      </w:pPr>
      <w:bookmarkStart w:id="168" w:name="_Toc407114551"/>
      <w:bookmarkStart w:id="169" w:name="_Toc407114854"/>
      <w:bookmarkStart w:id="170" w:name="_Toc407195246"/>
      <w:bookmarkStart w:id="171" w:name="_Toc416255540"/>
      <w:bookmarkStart w:id="172" w:name="_Toc420325018"/>
      <w:bookmarkStart w:id="173" w:name="_Toc427150878"/>
      <w:r w:rsidRPr="00D7241F">
        <w:rPr>
          <w:b/>
          <w:sz w:val="28"/>
          <w:szCs w:val="28"/>
        </w:rPr>
        <w:t>(в качестве пример</w:t>
      </w:r>
      <w:r>
        <w:rPr>
          <w:b/>
          <w:sz w:val="28"/>
          <w:szCs w:val="28"/>
        </w:rPr>
        <w:t>а приводится одна единица услуги</w:t>
      </w:r>
      <w:r w:rsidRPr="00D7241F">
        <w:rPr>
          <w:b/>
          <w:sz w:val="28"/>
          <w:szCs w:val="28"/>
        </w:rPr>
        <w:t xml:space="preserve"> из </w:t>
      </w:r>
      <w:r>
        <w:rPr>
          <w:b/>
          <w:sz w:val="28"/>
          <w:szCs w:val="28"/>
        </w:rPr>
        <w:t xml:space="preserve">«Расценки за 1 (услугу)», </w:t>
      </w:r>
      <w:r w:rsidRPr="00D7241F">
        <w:rPr>
          <w:b/>
          <w:sz w:val="28"/>
          <w:szCs w:val="28"/>
        </w:rPr>
        <w:t>аналогично рассчитываются цены по всем остальным позициям)</w:t>
      </w:r>
      <w:bookmarkEnd w:id="168"/>
      <w:bookmarkEnd w:id="169"/>
      <w:bookmarkEnd w:id="170"/>
      <w:bookmarkEnd w:id="171"/>
      <w:bookmarkEnd w:id="172"/>
      <w:bookmarkEnd w:id="173"/>
    </w:p>
    <w:p w:rsidR="00351B86" w:rsidRDefault="00351B86" w:rsidP="00351B86">
      <w:pPr>
        <w:spacing w:line="276" w:lineRule="auto"/>
        <w:ind w:firstLine="709"/>
        <w:jc w:val="both"/>
        <w:rPr>
          <w:b/>
        </w:rPr>
      </w:pPr>
      <w:r w:rsidRPr="00D7241F">
        <w:rPr>
          <w:b/>
        </w:rPr>
        <w:t>Дано:</w:t>
      </w:r>
    </w:p>
    <w:p w:rsidR="00351B86" w:rsidRDefault="00351B86" w:rsidP="00351B86">
      <w:pPr>
        <w:keepNext/>
        <w:tabs>
          <w:tab w:val="left" w:pos="1418"/>
        </w:tabs>
        <w:spacing w:line="276" w:lineRule="auto"/>
        <w:jc w:val="both"/>
        <w:outlineLvl w:val="0"/>
        <w:rPr>
          <w:iCs/>
        </w:rPr>
      </w:pPr>
      <w:bookmarkStart w:id="174" w:name="_Toc427150879"/>
      <w:bookmarkStart w:id="175" w:name="_Toc407114552"/>
      <w:bookmarkStart w:id="176" w:name="_Toc407114855"/>
      <w:bookmarkStart w:id="177" w:name="_Toc407195247"/>
      <w:bookmarkStart w:id="178" w:name="_Toc416255541"/>
      <w:bookmarkStart w:id="179" w:name="_Toc420325019"/>
      <w:r w:rsidRPr="00D7241F">
        <w:rPr>
          <w:iCs/>
        </w:rPr>
        <w:t>Наименование и начальная (максим</w:t>
      </w:r>
      <w:r>
        <w:rPr>
          <w:iCs/>
        </w:rPr>
        <w:t xml:space="preserve">альная) цена товара </w:t>
      </w:r>
      <w:r w:rsidRPr="002328A5">
        <w:rPr>
          <w:iCs/>
        </w:rPr>
        <w:t>за 1 (услугу)</w:t>
      </w:r>
      <w:r w:rsidRPr="00D7241F">
        <w:rPr>
          <w:iCs/>
        </w:rPr>
        <w:t>:</w:t>
      </w:r>
      <w:bookmarkEnd w:id="174"/>
      <w:r w:rsidRPr="00D7241F">
        <w:rPr>
          <w:iCs/>
        </w:rPr>
        <w:t xml:space="preserve"> </w:t>
      </w:r>
      <w:bookmarkEnd w:id="175"/>
      <w:bookmarkEnd w:id="176"/>
      <w:bookmarkEnd w:id="177"/>
      <w:bookmarkEnd w:id="178"/>
      <w:bookmarkEnd w:id="179"/>
    </w:p>
    <w:p w:rsidR="0048118E" w:rsidRDefault="0048118E" w:rsidP="00351B86">
      <w:pPr>
        <w:keepNext/>
        <w:tabs>
          <w:tab w:val="left" w:pos="1418"/>
        </w:tabs>
        <w:spacing w:line="276" w:lineRule="auto"/>
        <w:ind w:left="1134" w:hanging="1134"/>
        <w:jc w:val="both"/>
        <w:outlineLvl w:val="0"/>
      </w:pPr>
      <w:bookmarkStart w:id="180" w:name="_Toc427150880"/>
      <w:bookmarkStart w:id="181" w:name="_Toc407114553"/>
      <w:bookmarkStart w:id="182" w:name="_Toc407114856"/>
      <w:bookmarkStart w:id="183" w:name="_Toc407195248"/>
      <w:bookmarkStart w:id="184" w:name="_Toc416255542"/>
      <w:bookmarkStart w:id="185" w:name="_Toc420325020"/>
      <w:r w:rsidRPr="003A2D0E">
        <w:t xml:space="preserve">Оформление авиабилетов на рейсы иностранных авиакомпаний </w:t>
      </w:r>
      <w:r>
        <w:t>- 400 руб. с НДС</w:t>
      </w:r>
      <w:bookmarkEnd w:id="180"/>
    </w:p>
    <w:p w:rsidR="00351B86" w:rsidRPr="00D7241F" w:rsidRDefault="00351B86" w:rsidP="00351B86">
      <w:pPr>
        <w:keepNext/>
        <w:tabs>
          <w:tab w:val="left" w:pos="1418"/>
        </w:tabs>
        <w:spacing w:line="276" w:lineRule="auto"/>
        <w:ind w:left="1134" w:hanging="1134"/>
        <w:jc w:val="both"/>
        <w:outlineLvl w:val="0"/>
        <w:rPr>
          <w:b/>
          <w:iCs/>
        </w:rPr>
      </w:pPr>
      <w:bookmarkStart w:id="186" w:name="_Toc427150881"/>
      <w:r w:rsidRPr="00D7241F">
        <w:rPr>
          <w:iCs/>
        </w:rPr>
        <w:t xml:space="preserve">Коэффициент, предложенный участником: </w:t>
      </w:r>
      <w:r w:rsidRPr="00D7241F">
        <w:rPr>
          <w:b/>
          <w:iCs/>
        </w:rPr>
        <w:t>0,5</w:t>
      </w:r>
      <w:bookmarkEnd w:id="181"/>
      <w:bookmarkEnd w:id="182"/>
      <w:bookmarkEnd w:id="183"/>
      <w:bookmarkEnd w:id="184"/>
      <w:bookmarkEnd w:id="185"/>
      <w:bookmarkEnd w:id="186"/>
    </w:p>
    <w:p w:rsidR="00351B86" w:rsidRPr="00D7241F" w:rsidRDefault="00351B86" w:rsidP="00351B86">
      <w:pPr>
        <w:spacing w:line="276" w:lineRule="auto"/>
        <w:ind w:firstLine="709"/>
        <w:jc w:val="both"/>
        <w:rPr>
          <w:b/>
        </w:rPr>
      </w:pPr>
      <w:r w:rsidRPr="00D7241F">
        <w:rPr>
          <w:b/>
        </w:rPr>
        <w:t>Расчет:</w:t>
      </w:r>
    </w:p>
    <w:p w:rsidR="00351B86" w:rsidRDefault="00351B86" w:rsidP="00351B86">
      <w:pPr>
        <w:spacing w:line="276" w:lineRule="auto"/>
        <w:ind w:firstLine="709"/>
        <w:jc w:val="both"/>
      </w:pPr>
      <w:proofErr w:type="gramStart"/>
      <w:r w:rsidRPr="00D7241F">
        <w:t>Цена :</w:t>
      </w:r>
      <w:proofErr w:type="gramEnd"/>
      <w:r w:rsidRPr="00D7241F">
        <w:t xml:space="preserve"> = </w:t>
      </w:r>
      <w:r w:rsidRPr="002328A5">
        <w:rPr>
          <w:color w:val="000000"/>
        </w:rPr>
        <w:t>4</w:t>
      </w:r>
      <w:r w:rsidR="0048118E">
        <w:rPr>
          <w:color w:val="000000"/>
        </w:rPr>
        <w:t>00</w:t>
      </w:r>
      <w:r w:rsidRPr="002328A5">
        <w:rPr>
          <w:color w:val="000000"/>
        </w:rPr>
        <w:t>,00 руб. с НДС</w:t>
      </w:r>
      <w:r w:rsidRPr="00D7241F">
        <w:t>.* 0,5=……..</w:t>
      </w:r>
    </w:p>
    <w:p w:rsidR="00351B86" w:rsidRDefault="00351B86" w:rsidP="00351B86">
      <w:pPr>
        <w:spacing w:line="276" w:lineRule="auto"/>
        <w:ind w:firstLine="709"/>
        <w:jc w:val="both"/>
      </w:pPr>
    </w:p>
    <w:p w:rsidR="00351B86" w:rsidRPr="00780CC6" w:rsidRDefault="00351B86" w:rsidP="00351B86">
      <w:pPr>
        <w:spacing w:line="276" w:lineRule="auto"/>
        <w:ind w:firstLine="709"/>
        <w:jc w:val="both"/>
        <w:rPr>
          <w:b/>
          <w:sz w:val="28"/>
        </w:rPr>
      </w:pPr>
    </w:p>
    <w:p w:rsidR="00351B86" w:rsidRPr="00780CC6" w:rsidRDefault="00351B86" w:rsidP="00351B86">
      <w:pPr>
        <w:spacing w:line="276" w:lineRule="auto"/>
        <w:jc w:val="center"/>
        <w:rPr>
          <w:b/>
          <w:sz w:val="28"/>
        </w:rPr>
      </w:pPr>
      <w:r w:rsidRPr="00780CC6">
        <w:rPr>
          <w:b/>
          <w:sz w:val="28"/>
        </w:rPr>
        <w:t>Расчет прикладывается Участником к заявке</w:t>
      </w:r>
      <w:r>
        <w:rPr>
          <w:b/>
          <w:sz w:val="28"/>
        </w:rPr>
        <w:t xml:space="preserve"> в виде отдельного</w:t>
      </w:r>
      <w:r w:rsidRPr="00780CC6">
        <w:rPr>
          <w:b/>
          <w:sz w:val="28"/>
        </w:rPr>
        <w:t xml:space="preserve"> файл</w:t>
      </w:r>
      <w:r>
        <w:rPr>
          <w:b/>
          <w:sz w:val="28"/>
        </w:rPr>
        <w:t>а</w:t>
      </w:r>
      <w:r w:rsidRPr="00780CC6">
        <w:rPr>
          <w:b/>
          <w:sz w:val="28"/>
        </w:rPr>
        <w:t xml:space="preserve"> </w:t>
      </w:r>
      <w:proofErr w:type="gramStart"/>
      <w:r w:rsidRPr="00780CC6">
        <w:rPr>
          <w:b/>
          <w:sz w:val="28"/>
        </w:rPr>
        <w:t>по форме</w:t>
      </w:r>
      <w:proofErr w:type="gramEnd"/>
      <w:r w:rsidRPr="00780CC6">
        <w:rPr>
          <w:b/>
          <w:sz w:val="28"/>
        </w:rPr>
        <w:t xml:space="preserve"> указанной ниже:</w:t>
      </w:r>
    </w:p>
    <w:p w:rsidR="00351B86" w:rsidRDefault="00351B86" w:rsidP="00351B86">
      <w:pPr>
        <w:spacing w:line="276" w:lineRule="auto"/>
        <w:jc w:val="both"/>
      </w:pPr>
    </w:p>
    <w:p w:rsidR="00351B86" w:rsidRDefault="00351B86" w:rsidP="00351B86">
      <w:pPr>
        <w:spacing w:line="276" w:lineRule="auto"/>
        <w:jc w:val="both"/>
      </w:pPr>
    </w:p>
    <w:p w:rsidR="00351B86" w:rsidRDefault="00351B86" w:rsidP="00351B86">
      <w:pPr>
        <w:spacing w:line="276" w:lineRule="auto"/>
        <w:jc w:val="center"/>
      </w:pPr>
    </w:p>
    <w:p w:rsidR="00351B86" w:rsidRDefault="00351B86" w:rsidP="00351B86">
      <w:pPr>
        <w:spacing w:line="276" w:lineRule="auto"/>
        <w:jc w:val="center"/>
      </w:pPr>
    </w:p>
    <w:p w:rsidR="00351B86" w:rsidRDefault="00351B86" w:rsidP="00351B86">
      <w:pPr>
        <w:spacing w:line="276" w:lineRule="auto"/>
        <w:jc w:val="center"/>
      </w:pPr>
    </w:p>
    <w:p w:rsidR="003133B2" w:rsidRDefault="003133B2" w:rsidP="00351B86">
      <w:pPr>
        <w:spacing w:line="276" w:lineRule="auto"/>
        <w:jc w:val="center"/>
      </w:pPr>
    </w:p>
    <w:p w:rsidR="00351B86" w:rsidRDefault="00351B86" w:rsidP="00351B86">
      <w:pPr>
        <w:spacing w:line="276" w:lineRule="auto"/>
        <w:jc w:val="center"/>
      </w:pPr>
    </w:p>
    <w:p w:rsidR="0048118E" w:rsidRDefault="0048118E" w:rsidP="00406DE5">
      <w:pPr>
        <w:rPr>
          <w:b/>
          <w:i/>
        </w:rPr>
      </w:pPr>
      <w:r w:rsidRPr="0048118E">
        <w:rPr>
          <w:b/>
          <w:i/>
          <w:highlight w:val="yellow"/>
        </w:rPr>
        <w:lastRenderedPageBreak/>
        <w:t>Данный документ оформляется участником обязательно!!</w:t>
      </w:r>
    </w:p>
    <w:p w:rsidR="00406DE5" w:rsidRPr="00FC009D" w:rsidRDefault="00406DE5" w:rsidP="00406DE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6DE5" w:rsidRPr="00FC009D" w:rsidRDefault="00406DE5" w:rsidP="00406DE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6DE5" w:rsidRDefault="00406DE5" w:rsidP="00406DE5">
      <w:pPr>
        <w:spacing w:line="276" w:lineRule="auto"/>
        <w:jc w:val="right"/>
      </w:pPr>
      <w:r>
        <w:t xml:space="preserve">Приложение 1 к Заявке </w:t>
      </w:r>
    </w:p>
    <w:p w:rsidR="00406DE5" w:rsidRDefault="00406DE5" w:rsidP="00351B86">
      <w:pPr>
        <w:spacing w:line="276" w:lineRule="auto"/>
        <w:jc w:val="center"/>
        <w:rPr>
          <w:b/>
        </w:rPr>
      </w:pPr>
    </w:p>
    <w:p w:rsidR="00351B86" w:rsidRPr="00B96E6B" w:rsidRDefault="00351B86" w:rsidP="00351B86">
      <w:pPr>
        <w:spacing w:line="276" w:lineRule="auto"/>
        <w:jc w:val="center"/>
        <w:rPr>
          <w:b/>
        </w:rPr>
      </w:pPr>
      <w:r w:rsidRPr="00B96E6B">
        <w:rPr>
          <w:b/>
        </w:rPr>
        <w:t>Форма расчета</w:t>
      </w:r>
      <w:r w:rsidR="00406DE5">
        <w:rPr>
          <w:b/>
        </w:rPr>
        <w:t xml:space="preserve"> стоимости услуг</w:t>
      </w:r>
    </w:p>
    <w:p w:rsidR="00351B86" w:rsidRDefault="00351B86" w:rsidP="00351B86">
      <w:pPr>
        <w:spacing w:line="276" w:lineRule="auto"/>
        <w:jc w:val="both"/>
      </w:pPr>
    </w:p>
    <w:tbl>
      <w:tblPr>
        <w:tblStyle w:val="19"/>
        <w:tblW w:w="0" w:type="auto"/>
        <w:tblLook w:val="04A0" w:firstRow="1" w:lastRow="0" w:firstColumn="1" w:lastColumn="0" w:noHBand="0" w:noVBand="1"/>
      </w:tblPr>
      <w:tblGrid>
        <w:gridCol w:w="4786"/>
        <w:gridCol w:w="2977"/>
        <w:gridCol w:w="2126"/>
      </w:tblGrid>
      <w:tr w:rsidR="00351B86" w:rsidRPr="00351B86" w:rsidTr="00BD0E3A">
        <w:tc>
          <w:tcPr>
            <w:tcW w:w="4786" w:type="dxa"/>
          </w:tcPr>
          <w:p w:rsidR="00351B86" w:rsidRPr="00351B86" w:rsidRDefault="00351B86" w:rsidP="00BD0E3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2977" w:type="dxa"/>
          </w:tcPr>
          <w:p w:rsidR="00351B86" w:rsidRPr="00351B86" w:rsidRDefault="00351B86" w:rsidP="00BD0E3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Начальная(максимальная) цена за ед. с учетом НДС (18%), руб.</w:t>
            </w:r>
          </w:p>
        </w:tc>
        <w:tc>
          <w:tcPr>
            <w:tcW w:w="2126" w:type="dxa"/>
          </w:tcPr>
          <w:p w:rsidR="00351B86" w:rsidRPr="00351B86" w:rsidRDefault="00351B86" w:rsidP="00BD0E3A">
            <w:pPr>
              <w:tabs>
                <w:tab w:val="left" w:pos="54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Стоимость за единицу услуги с учетом понижающего коэффициента  </w:t>
            </w: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авиабилетов на рейсы иностранных авиакомпаний 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авиабилетов на рейсы </w:t>
            </w:r>
            <w:proofErr w:type="gramStart"/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авиакомпании  «</w:t>
            </w:r>
            <w:proofErr w:type="gramEnd"/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Аэрофлот-Российские авиалинии»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авиабилетов на рейсы других российских авиакомпаний 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железнодорожных билетов во внутреннем и межгосударственном сообщении 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Бронирование и подтверждение мест в гостиницах напрямую без договора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участия в специализированных и отраслевых мероприятиях: выставках, семинарах и конференциях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документов, необходимых для получения виз 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DE5" w:rsidRPr="00351B86" w:rsidTr="00BD0E3A">
        <w:tc>
          <w:tcPr>
            <w:tcW w:w="4786" w:type="dxa"/>
          </w:tcPr>
          <w:p w:rsidR="00406DE5" w:rsidRPr="00351B86" w:rsidRDefault="00406DE5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Дополнительные услуги:</w:t>
            </w:r>
          </w:p>
        </w:tc>
        <w:tc>
          <w:tcPr>
            <w:tcW w:w="5103" w:type="dxa"/>
            <w:gridSpan w:val="2"/>
          </w:tcPr>
          <w:p w:rsidR="00406DE5" w:rsidRPr="00351B86" w:rsidRDefault="00406DE5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- заблаговременное занятие очереди в иностранном посольстве (консульстве) в случае вызова Заказчика (его сотрудников) на интервью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- донос документов в посольство (консульство) /визовый центр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- срочное оформление документов для подачи в посольство (консульство) /визовый центр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-изменение фотографий в соответствии с требованиями посольства (консульства)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86" w:rsidRPr="00351B86" w:rsidTr="00BD0E3A">
        <w:tc>
          <w:tcPr>
            <w:tcW w:w="4786" w:type="dxa"/>
          </w:tcPr>
          <w:p w:rsidR="00351B86" w:rsidRPr="00351B86" w:rsidRDefault="00351B86" w:rsidP="00351B86">
            <w:pPr>
              <w:pStyle w:val="a7"/>
              <w:tabs>
                <w:tab w:val="left" w:pos="7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-услуги записи в посольство (консульство) /визовый центр при личной подаче документов</w:t>
            </w:r>
          </w:p>
        </w:tc>
        <w:tc>
          <w:tcPr>
            <w:tcW w:w="2977" w:type="dxa"/>
            <w:vAlign w:val="center"/>
          </w:tcPr>
          <w:p w:rsidR="00351B86" w:rsidRPr="00351B86" w:rsidRDefault="00351B86" w:rsidP="00351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6">
              <w:rPr>
                <w:rFonts w:ascii="Times New Roman" w:hAnsi="Times New Roman" w:cs="Times New Roman"/>
                <w:sz w:val="24"/>
                <w:szCs w:val="24"/>
              </w:rPr>
              <w:t>275,00</w:t>
            </w:r>
          </w:p>
        </w:tc>
        <w:tc>
          <w:tcPr>
            <w:tcW w:w="2126" w:type="dxa"/>
          </w:tcPr>
          <w:p w:rsidR="00351B86" w:rsidRPr="00351B86" w:rsidRDefault="00351B86" w:rsidP="00351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6DE5" w:rsidRDefault="00406DE5" w:rsidP="00406DE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>
        <w:tab/>
      </w:r>
    </w:p>
    <w:p w:rsidR="00406DE5" w:rsidRPr="00FC009D" w:rsidRDefault="00406DE5" w:rsidP="00406DE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6DE5" w:rsidRPr="00FC009D" w:rsidRDefault="00406DE5" w:rsidP="00406DE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6DE5" w:rsidRPr="00FC009D" w:rsidRDefault="00406DE5" w:rsidP="00406DE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6DE5" w:rsidRDefault="00406DE5" w:rsidP="00406DE5">
      <w:pPr>
        <w:tabs>
          <w:tab w:val="left" w:pos="300"/>
        </w:tabs>
        <w:rPr>
          <w:sz w:val="22"/>
        </w:rPr>
      </w:pPr>
    </w:p>
    <w:p w:rsidR="00B42AB4" w:rsidRPr="00FC009D" w:rsidRDefault="004B7B08" w:rsidP="004B7B08">
      <w:pPr>
        <w:jc w:val="right"/>
        <w:rPr>
          <w:sz w:val="28"/>
          <w:szCs w:val="28"/>
        </w:rPr>
      </w:pPr>
      <w:r w:rsidRPr="00406DE5">
        <w:rPr>
          <w:sz w:val="22"/>
        </w:rPr>
        <w:br w:type="page"/>
      </w:r>
      <w:r w:rsidR="00B42AB4" w:rsidRPr="00FC009D">
        <w:rPr>
          <w:sz w:val="28"/>
          <w:szCs w:val="28"/>
        </w:rPr>
        <w:lastRenderedPageBreak/>
        <w:t xml:space="preserve">Форма </w:t>
      </w:r>
      <w:r w:rsidR="00B42AB4">
        <w:rPr>
          <w:sz w:val="28"/>
          <w:szCs w:val="28"/>
        </w:rPr>
        <w:t>1.1</w:t>
      </w:r>
      <w:r w:rsidR="00B42AB4" w:rsidRPr="00FC009D">
        <w:rPr>
          <w:sz w:val="28"/>
          <w:szCs w:val="28"/>
        </w:rPr>
        <w:t>.</w:t>
      </w:r>
    </w:p>
    <w:p w:rsidR="00B42AB4" w:rsidRPr="0022001A" w:rsidRDefault="00B42AB4" w:rsidP="00B42A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42AB4" w:rsidRPr="0022001A" w:rsidRDefault="00B42AB4" w:rsidP="00B42A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42AB4" w:rsidRPr="00FC009D" w:rsidRDefault="00B42AB4" w:rsidP="00B42AB4">
      <w:pPr>
        <w:jc w:val="right"/>
        <w:rPr>
          <w:b/>
          <w:sz w:val="22"/>
          <w:szCs w:val="22"/>
        </w:rPr>
      </w:pPr>
    </w:p>
    <w:p w:rsidR="00B42AB4" w:rsidRPr="00B03ADB" w:rsidRDefault="00B42AB4" w:rsidP="00B42AB4">
      <w:pPr>
        <w:jc w:val="center"/>
        <w:rPr>
          <w:sz w:val="28"/>
          <w:szCs w:val="28"/>
        </w:rPr>
      </w:pPr>
      <w:bookmarkStart w:id="187" w:name="_Анкета_Претендента_на"/>
      <w:bookmarkStart w:id="188" w:name="_Анкета_Участника_процедуры"/>
      <w:bookmarkStart w:id="189" w:name="_АНКЕТА_УЧАСТНИКА_КОНКУРСА"/>
      <w:bookmarkEnd w:id="187"/>
      <w:bookmarkEnd w:id="188"/>
      <w:bookmarkEnd w:id="1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2AB4" w:rsidRDefault="00B42AB4" w:rsidP="00B42AB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42AB4" w:rsidRPr="00FC009D" w:rsidRDefault="00B42AB4" w:rsidP="00B42AB4">
      <w:pPr>
        <w:jc w:val="right"/>
        <w:rPr>
          <w:b/>
          <w:i/>
          <w:iCs/>
        </w:rPr>
      </w:pPr>
    </w:p>
    <w:p w:rsidR="00B42AB4" w:rsidRPr="00936804" w:rsidDel="00EC0238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90" w:name="_Toc402520353"/>
      <w:bookmarkStart w:id="191" w:name="_Toc412201948"/>
      <w:bookmarkStart w:id="192" w:name="_Toc4271508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90"/>
      <w:bookmarkEnd w:id="191"/>
      <w:bookmarkEnd w:id="192"/>
    </w:p>
    <w:p w:rsidR="00B42AB4" w:rsidRPr="00FC009D" w:rsidRDefault="00B42AB4" w:rsidP="00B42A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42AB4" w:rsidRDefault="00B42AB4" w:rsidP="00B42AB4">
      <w:pPr>
        <w:jc w:val="both"/>
        <w:rPr>
          <w:rFonts w:eastAsia="Calibri"/>
          <w:lang w:eastAsia="en-US"/>
        </w:rPr>
      </w:pPr>
    </w:p>
    <w:p w:rsidR="00B42AB4" w:rsidDel="00EC0238" w:rsidRDefault="00B42AB4" w:rsidP="00B42AB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42AB4" w:rsidRPr="002B303E" w:rsidDel="00EC0238" w:rsidRDefault="00B42AB4" w:rsidP="00B42A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42AB4" w:rsidRPr="002B303E" w:rsidDel="00EC0238" w:rsidTr="00B42AB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42AB4" w:rsidRPr="002B303E" w:rsidDel="00EC0238" w:rsidTr="00B42AB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42AB4" w:rsidRPr="002B303E" w:rsidDel="00EC0238" w:rsidTr="00B42AB4">
        <w:tc>
          <w:tcPr>
            <w:tcW w:w="540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2AB4" w:rsidRPr="002B303E" w:rsidDel="00EC0238" w:rsidTr="00B42AB4">
        <w:tc>
          <w:tcPr>
            <w:tcW w:w="540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2AB4" w:rsidRPr="002B303E" w:rsidDel="00EC0238" w:rsidTr="00B42AB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42AB4" w:rsidRPr="002B303E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42AB4" w:rsidRPr="002B303E" w:rsidDel="00EC0238" w:rsidTr="00B42AB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42AB4" w:rsidRPr="002B303E" w:rsidDel="00EC0238" w:rsidTr="00B42AB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2AB4" w:rsidRPr="005F6473" w:rsidDel="00EC0238" w:rsidRDefault="00B42AB4" w:rsidP="00B42AB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2AB4" w:rsidRPr="00241B8D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2AB4" w:rsidRPr="00241B8D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42AB4" w:rsidRPr="002B303E" w:rsidDel="00EC0238" w:rsidTr="00B42AB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42AB4" w:rsidRPr="005F6473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42AB4" w:rsidRPr="00012898" w:rsidDel="00EC0238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42AB4" w:rsidRPr="008B0FDE" w:rsidDel="00EC0238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42AB4" w:rsidRPr="008B0FDE" w:rsidDel="00EC0238" w:rsidRDefault="00B42AB4" w:rsidP="00B42A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42AB4" w:rsidDel="00EC0238" w:rsidRDefault="00B42AB4" w:rsidP="00B42A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42AB4" w:rsidRPr="00FC009D" w:rsidDel="00EC0238" w:rsidRDefault="00B42AB4" w:rsidP="00B42AB4">
      <w:pPr>
        <w:jc w:val="center"/>
        <w:rPr>
          <w:b/>
        </w:rPr>
      </w:pPr>
    </w:p>
    <w:p w:rsidR="00B42AB4" w:rsidRPr="00FC009D" w:rsidDel="00EC0238" w:rsidRDefault="00B42AB4" w:rsidP="00B42A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42AB4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42AB4" w:rsidRPr="00FC009D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42AB4" w:rsidRPr="00FC009D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42AB4" w:rsidRPr="0076483D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42AB4" w:rsidRPr="00770FB1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42AB4" w:rsidDel="00EC0238" w:rsidRDefault="00B42AB4" w:rsidP="00B42AB4">
      <w:pPr>
        <w:pStyle w:val="Times12"/>
        <w:tabs>
          <w:tab w:val="left" w:pos="1134"/>
        </w:tabs>
        <w:rPr>
          <w:szCs w:val="24"/>
        </w:rPr>
      </w:pPr>
    </w:p>
    <w:p w:rsidR="00B42AB4" w:rsidRPr="00FC009D" w:rsidDel="00EC0238" w:rsidRDefault="00B42AB4" w:rsidP="00B42AB4">
      <w:pPr>
        <w:pStyle w:val="Times12"/>
        <w:ind w:left="600" w:firstLine="0"/>
        <w:rPr>
          <w:sz w:val="20"/>
          <w:szCs w:val="20"/>
        </w:rPr>
        <w:sectPr w:rsidR="00B42AB4" w:rsidRPr="00FC009D" w:rsidDel="00EC0238" w:rsidSect="0049237E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42AB4" w:rsidRPr="00FC009D" w:rsidRDefault="00B42AB4" w:rsidP="00B42AB4">
      <w:pPr>
        <w:pStyle w:val="Times12"/>
        <w:ind w:left="10065" w:firstLine="0"/>
        <w:jc w:val="left"/>
        <w:rPr>
          <w:szCs w:val="24"/>
        </w:rPr>
      </w:pPr>
    </w:p>
    <w:p w:rsidR="00B42AB4" w:rsidRPr="00FC009D" w:rsidRDefault="00B42AB4" w:rsidP="00B42AB4">
      <w:pPr>
        <w:jc w:val="right"/>
        <w:rPr>
          <w:b/>
          <w:sz w:val="22"/>
          <w:szCs w:val="22"/>
        </w:rPr>
      </w:pP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СВЕДЕНИЯ_О_ПРИНАДЛЕЖНОСТИ"/>
      <w:bookmarkStart w:id="194" w:name="_СВЕДЕНИЯ_О_ЦЕПОЧКЕ"/>
      <w:bookmarkStart w:id="195" w:name="_Toc402520354"/>
      <w:bookmarkStart w:id="196" w:name="_Toc412201949"/>
      <w:bookmarkStart w:id="197" w:name="_Toc427150883"/>
      <w:bookmarkEnd w:id="193"/>
      <w:bookmarkEnd w:id="1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95"/>
      <w:bookmarkEnd w:id="196"/>
      <w:bookmarkEnd w:id="197"/>
    </w:p>
    <w:p w:rsidR="00B42AB4" w:rsidRPr="00FC009D" w:rsidRDefault="00B42AB4" w:rsidP="00B42A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42AB4" w:rsidRPr="00FC009D" w:rsidRDefault="00B42AB4" w:rsidP="00B42A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42AB4" w:rsidRPr="00FC009D" w:rsidRDefault="00B42AB4" w:rsidP="00B42A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42AB4" w:rsidRPr="00FC009D" w:rsidTr="00B42AB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2AB4" w:rsidRPr="00FC009D" w:rsidTr="00B42AB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42AB4" w:rsidRPr="00FC009D" w:rsidTr="00B42AB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</w:tbl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42AB4" w:rsidRPr="00FC009D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42AB4" w:rsidRPr="00FC009D" w:rsidRDefault="00B42AB4" w:rsidP="00B42A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42AB4" w:rsidRPr="00FC009D" w:rsidRDefault="00B42AB4" w:rsidP="00B42AB4">
      <w:pPr>
        <w:jc w:val="center"/>
        <w:rPr>
          <w:b/>
        </w:rPr>
      </w:pPr>
    </w:p>
    <w:p w:rsidR="00B42AB4" w:rsidRPr="00FC009D" w:rsidRDefault="00B42AB4" w:rsidP="00B42A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B42AB4" w:rsidRPr="00FC009D" w:rsidRDefault="00B42AB4" w:rsidP="00B42AB4">
      <w:pPr>
        <w:pStyle w:val="Times12"/>
        <w:ind w:firstLine="0"/>
        <w:jc w:val="left"/>
        <w:rPr>
          <w:szCs w:val="24"/>
        </w:rPr>
      </w:pPr>
    </w:p>
    <w:p w:rsidR="00B42AB4" w:rsidRPr="00FC009D" w:rsidRDefault="00B42AB4" w:rsidP="00B42A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42AB4" w:rsidRPr="00FC009D" w:rsidRDefault="00B42AB4" w:rsidP="00B42A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42AB4" w:rsidRPr="00FC009D" w:rsidTr="00B42AB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42AB4" w:rsidRPr="00FC009D" w:rsidTr="00B42AB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42AB4" w:rsidRPr="00FC009D" w:rsidTr="00B42AB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</w:tbl>
    <w:p w:rsidR="00B42AB4" w:rsidRDefault="00B42AB4" w:rsidP="00B42AB4">
      <w:pPr>
        <w:pStyle w:val="Times12"/>
        <w:ind w:firstLine="0"/>
        <w:jc w:val="left"/>
        <w:rPr>
          <w:szCs w:val="24"/>
        </w:rPr>
        <w:sectPr w:rsidR="00B42AB4" w:rsidSect="00B42AB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42AB4" w:rsidRPr="00FC009D" w:rsidTr="00B42AB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2AB4" w:rsidRPr="00FC009D" w:rsidTr="00B42AB4">
        <w:trPr>
          <w:trHeight w:val="1590"/>
        </w:trPr>
        <w:tc>
          <w:tcPr>
            <w:tcW w:w="851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i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42AB4" w:rsidRPr="00FC009D" w:rsidTr="00B42AB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42AB4" w:rsidRPr="00FC009D" w:rsidTr="00B42AB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42AB4" w:rsidRPr="00FC009D" w:rsidRDefault="00B42AB4" w:rsidP="00B42AB4">
      <w:pPr>
        <w:jc w:val="right"/>
        <w:rPr>
          <w:sz w:val="22"/>
        </w:rPr>
      </w:pP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  <w:sectPr w:rsidR="00B42AB4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E0846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42AB4" w:rsidRPr="00FC009D" w:rsidRDefault="00B42AB4" w:rsidP="00B42A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42AB4" w:rsidRPr="00FC009D" w:rsidRDefault="00B42AB4" w:rsidP="00B42A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42AB4" w:rsidRPr="00FC009D" w:rsidRDefault="00B42AB4" w:rsidP="00B42AB4">
      <w:pPr>
        <w:pStyle w:val="Times12"/>
        <w:jc w:val="center"/>
        <w:rPr>
          <w:b/>
          <w:snapToGrid w:val="0"/>
          <w:szCs w:val="24"/>
        </w:rPr>
      </w:pPr>
    </w:p>
    <w:p w:rsidR="00B42AB4" w:rsidRPr="00B03ADB" w:rsidRDefault="00B42AB4" w:rsidP="00B42AB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2AB4" w:rsidRPr="00FC009D" w:rsidRDefault="00B42AB4" w:rsidP="00B42A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8" w:name="_Техническое_предложение_(Форма"/>
      <w:bookmarkStart w:id="199" w:name="_Toc235439567"/>
      <w:bookmarkStart w:id="200" w:name="_Toc390267515"/>
      <w:bookmarkStart w:id="201" w:name="_Toc412201950"/>
      <w:bookmarkStart w:id="202" w:name="_Toc427150884"/>
      <w:bookmarkEnd w:id="19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E0846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9"/>
      <w:bookmarkEnd w:id="200"/>
      <w:bookmarkEnd w:id="201"/>
      <w:bookmarkEnd w:id="202"/>
    </w:p>
    <w:p w:rsidR="00B42AB4" w:rsidRPr="00FC009D" w:rsidRDefault="00B42AB4" w:rsidP="00B42AB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42AB4" w:rsidRPr="00927CFA" w:rsidRDefault="00B42AB4" w:rsidP="00B42A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42AB4" w:rsidRPr="00FC009D" w:rsidRDefault="00B42AB4" w:rsidP="00B42AB4">
      <w:pPr>
        <w:pStyle w:val="Times12"/>
        <w:rPr>
          <w:i/>
          <w:sz w:val="22"/>
        </w:rPr>
      </w:pPr>
    </w:p>
    <w:p w:rsidR="00B42AB4" w:rsidRPr="00FC009D" w:rsidRDefault="00B42AB4" w:rsidP="00B42A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102E0C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42AB4" w:rsidRPr="00102E0C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42AB4" w:rsidRPr="00102E0C" w:rsidRDefault="00B42AB4" w:rsidP="00B42A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42AB4" w:rsidRPr="00FC009D" w:rsidRDefault="00B42AB4" w:rsidP="00B42AB4">
      <w:pPr>
        <w:jc w:val="center"/>
        <w:rPr>
          <w:b/>
        </w:rPr>
      </w:pP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42AB4" w:rsidRPr="00102E0C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42AB4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42AB4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42AB4" w:rsidRPr="00FC009D" w:rsidRDefault="00B42AB4" w:rsidP="00B42AB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42AB4" w:rsidRPr="00FC009D" w:rsidRDefault="00B42AB4" w:rsidP="00B42A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42AB4" w:rsidRPr="00FC009D" w:rsidTr="00B42AB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Ссылки на ПП</w:t>
            </w:r>
          </w:p>
        </w:tc>
      </w:tr>
      <w:tr w:rsidR="00B42AB4" w:rsidRPr="00FC009D" w:rsidTr="00B42AB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  <w:p w:rsidR="00B42AB4" w:rsidRPr="00FC009D" w:rsidRDefault="00B42AB4" w:rsidP="00B42AB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/>
          <w:p w:rsidR="00B42AB4" w:rsidRPr="00FC009D" w:rsidRDefault="00B42AB4" w:rsidP="00B42AB4">
            <w:r w:rsidRPr="00FC009D">
              <w:t>порядковый номер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 xml:space="preserve">номер пункта Технических требований 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/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"да" - будет выполнен полностью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"нет" - не будет выполнен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"частично" – выполняется с "такими-то" ограничениями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необходимые пояснения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540"/>
      </w:pPr>
    </w:p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540"/>
      </w:pPr>
    </w:p>
    <w:p w:rsidR="00B42AB4" w:rsidRPr="00FC009D" w:rsidRDefault="00B42AB4" w:rsidP="00B42AB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42AB4" w:rsidRPr="00FC009D" w:rsidTr="00B42AB4">
        <w:tc>
          <w:tcPr>
            <w:tcW w:w="60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42AB4" w:rsidRPr="00FC009D" w:rsidRDefault="00B42AB4" w:rsidP="00B42AB4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42AB4" w:rsidRPr="00FC009D" w:rsidTr="00B42AB4">
        <w:trPr>
          <w:trHeight w:val="371"/>
        </w:trPr>
        <w:tc>
          <w:tcPr>
            <w:tcW w:w="600" w:type="dxa"/>
          </w:tcPr>
          <w:p w:rsidR="00B42AB4" w:rsidRPr="00FC009D" w:rsidRDefault="00B42AB4" w:rsidP="00B42AB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42AB4" w:rsidRPr="00FC009D" w:rsidRDefault="00B42AB4" w:rsidP="00B42AB4"/>
        </w:tc>
        <w:tc>
          <w:tcPr>
            <w:tcW w:w="1440" w:type="dxa"/>
          </w:tcPr>
          <w:p w:rsidR="00B42AB4" w:rsidRPr="00FC009D" w:rsidRDefault="00B42AB4" w:rsidP="00B42AB4"/>
        </w:tc>
        <w:tc>
          <w:tcPr>
            <w:tcW w:w="2880" w:type="dxa"/>
          </w:tcPr>
          <w:p w:rsidR="00B42AB4" w:rsidRPr="00FC009D" w:rsidRDefault="00B42AB4" w:rsidP="00B42AB4">
            <w:pPr>
              <w:ind w:firstLine="16"/>
              <w:jc w:val="center"/>
            </w:pPr>
          </w:p>
        </w:tc>
      </w:tr>
      <w:tr w:rsidR="00B42AB4" w:rsidRPr="00FC009D" w:rsidTr="00B42AB4">
        <w:trPr>
          <w:trHeight w:val="198"/>
        </w:trPr>
        <w:tc>
          <w:tcPr>
            <w:tcW w:w="600" w:type="dxa"/>
          </w:tcPr>
          <w:p w:rsidR="00B42AB4" w:rsidRPr="00FC009D" w:rsidRDefault="00B42AB4" w:rsidP="00B42AB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42AB4" w:rsidRPr="00FC009D" w:rsidRDefault="00B42AB4" w:rsidP="00B42AB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42AB4" w:rsidRPr="00FC009D" w:rsidRDefault="00B42AB4" w:rsidP="00B42AB4"/>
        </w:tc>
        <w:tc>
          <w:tcPr>
            <w:tcW w:w="2880" w:type="dxa"/>
          </w:tcPr>
          <w:p w:rsidR="00B42AB4" w:rsidRPr="00FC009D" w:rsidRDefault="00B42AB4" w:rsidP="00B42AB4">
            <w:pPr>
              <w:ind w:firstLine="16"/>
              <w:jc w:val="center"/>
            </w:pPr>
          </w:p>
        </w:tc>
      </w:tr>
    </w:tbl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A4A" w:rsidRDefault="00B42AB4">
      <w:pPr>
        <w:rPr>
          <w:sz w:val="22"/>
        </w:rPr>
        <w:sectPr w:rsidR="009A2A4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42"/>
      <w:bookmarkEnd w:id="143"/>
      <w:bookmarkEnd w:id="144"/>
      <w:bookmarkEnd w:id="145"/>
      <w:bookmarkEnd w:id="146"/>
    </w:p>
    <w:p w:rsidR="002C47C8" w:rsidRPr="00FC009D" w:rsidRDefault="009A2A4A" w:rsidP="00912B33">
      <w:pPr>
        <w:pStyle w:val="Times12"/>
        <w:ind w:left="2836" w:firstLine="709"/>
        <w:jc w:val="right"/>
        <w:rPr>
          <w:b/>
          <w:bCs w:val="0"/>
          <w:sz w:val="22"/>
        </w:rPr>
      </w:pPr>
      <w:bookmarkStart w:id="203" w:name="_Справка_об_участии_в_судебных_разби"/>
      <w:bookmarkStart w:id="204" w:name="_Справка_об_участии"/>
      <w:bookmarkEnd w:id="138"/>
      <w:bookmarkEnd w:id="139"/>
      <w:bookmarkEnd w:id="203"/>
      <w:bookmarkEnd w:id="204"/>
      <w:r w:rsidRPr="00FC009D">
        <w:rPr>
          <w:b/>
          <w:bCs w:val="0"/>
          <w:sz w:val="22"/>
        </w:rPr>
        <w:lastRenderedPageBreak/>
        <w:tab/>
      </w:r>
      <w:r w:rsidR="002C47C8" w:rsidRPr="00FC009D">
        <w:rPr>
          <w:b/>
          <w:bCs w:val="0"/>
          <w:sz w:val="22"/>
        </w:rPr>
        <w:tab/>
      </w:r>
      <w:r w:rsidR="002C47C8" w:rsidRPr="00FC009D">
        <w:rPr>
          <w:bCs w:val="0"/>
          <w:sz w:val="28"/>
          <w:szCs w:val="28"/>
        </w:rPr>
        <w:t xml:space="preserve">Форма </w:t>
      </w:r>
      <w:r w:rsidR="00E41781">
        <w:rPr>
          <w:bCs w:val="0"/>
          <w:sz w:val="28"/>
          <w:szCs w:val="28"/>
        </w:rPr>
        <w:t>3</w:t>
      </w:r>
      <w:r w:rsidR="002C47C8" w:rsidRPr="00FC009D">
        <w:rPr>
          <w:bCs w:val="0"/>
          <w:sz w:val="28"/>
          <w:szCs w:val="28"/>
        </w:rPr>
        <w:t>.</w:t>
      </w:r>
    </w:p>
    <w:p w:rsidR="002C47C8" w:rsidRPr="00FC009D" w:rsidRDefault="002C47C8" w:rsidP="002C47C8">
      <w:pPr>
        <w:pStyle w:val="Times12"/>
        <w:ind w:left="9923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C47C8" w:rsidRPr="00FC009D" w:rsidRDefault="002C47C8" w:rsidP="002C47C8">
      <w:pPr>
        <w:pStyle w:val="Times12"/>
        <w:ind w:left="9923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C47C8" w:rsidRPr="00FC009D" w:rsidRDefault="002C47C8" w:rsidP="002C47C8">
      <w:pPr>
        <w:pStyle w:val="Times12"/>
        <w:jc w:val="center"/>
        <w:rPr>
          <w:b/>
          <w:snapToGrid w:val="0"/>
          <w:szCs w:val="24"/>
        </w:rPr>
      </w:pPr>
    </w:p>
    <w:p w:rsidR="002C47C8" w:rsidRPr="00B03ADB" w:rsidRDefault="002C47C8" w:rsidP="002C47C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C47C8" w:rsidRPr="00FC009D" w:rsidRDefault="002C47C8" w:rsidP="002C47C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12B33" w:rsidRDefault="00912B33" w:rsidP="00912B33">
      <w:pPr>
        <w:pStyle w:val="20"/>
        <w:numPr>
          <w:ilvl w:val="0"/>
          <w:numId w:val="0"/>
        </w:numPr>
        <w:spacing w:before="0" w:after="0"/>
        <w:jc w:val="center"/>
        <w:rPr>
          <w:sz w:val="22"/>
        </w:rPr>
      </w:pPr>
    </w:p>
    <w:p w:rsidR="00912B33" w:rsidRPr="00FC009D" w:rsidRDefault="00912B33" w:rsidP="00912B33">
      <w:pPr>
        <w:pStyle w:val="20"/>
        <w:numPr>
          <w:ilvl w:val="0"/>
          <w:numId w:val="0"/>
        </w:numPr>
        <w:tabs>
          <w:tab w:val="left" w:pos="8070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5" w:name="_Toc390267525"/>
      <w:bookmarkStart w:id="206" w:name="_Toc423626431"/>
      <w:bookmarkStart w:id="207" w:name="_Toc42715088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205"/>
      <w:bookmarkEnd w:id="206"/>
      <w:bookmarkEnd w:id="207"/>
    </w:p>
    <w:p w:rsidR="00912B33" w:rsidRPr="00FC009D" w:rsidRDefault="00912B33" w:rsidP="00912B3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D"/>
        </w:rPr>
      </w:pPr>
    </w:p>
    <w:p w:rsidR="00912B33" w:rsidRDefault="00912B33" w:rsidP="00912B3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912B33" w:rsidRDefault="00912B33" w:rsidP="00912B3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1813"/>
        <w:gridCol w:w="2203"/>
        <w:gridCol w:w="1047"/>
        <w:gridCol w:w="918"/>
        <w:gridCol w:w="1174"/>
        <w:gridCol w:w="1813"/>
        <w:gridCol w:w="2642"/>
      </w:tblGrid>
      <w:tr w:rsidR="00912B33" w:rsidRPr="00B43C7B" w:rsidTr="00BD0E3A">
        <w:trPr>
          <w:trHeight w:val="404"/>
        </w:trPr>
        <w:tc>
          <w:tcPr>
            <w:tcW w:w="817" w:type="dxa"/>
            <w:vMerge w:val="restart"/>
            <w:vAlign w:val="center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912B33" w:rsidRPr="00B43C7B" w:rsidRDefault="00912B33" w:rsidP="00BD0E3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912B33" w:rsidRPr="00B43C7B" w:rsidRDefault="00912B33" w:rsidP="00BD0E3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vAlign w:val="center"/>
          </w:tcPr>
          <w:p w:rsidR="00912B33" w:rsidRPr="00B43C7B" w:rsidRDefault="00912B33" w:rsidP="00BD0E3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Описание </w:t>
            </w:r>
            <w:proofErr w:type="gramStart"/>
            <w:r w:rsidRPr="00B43C7B">
              <w:rPr>
                <w:sz w:val="24"/>
                <w:szCs w:val="24"/>
              </w:rPr>
              <w:t>договора  (</w:t>
            </w:r>
            <w:proofErr w:type="gramEnd"/>
            <w:r w:rsidRPr="00B43C7B">
              <w:rPr>
                <w:sz w:val="24"/>
                <w:szCs w:val="24"/>
              </w:rPr>
              <w:t>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912B33" w:rsidRPr="00B43C7B" w:rsidTr="00BD0E3A">
        <w:trPr>
          <w:trHeight w:val="1485"/>
        </w:trPr>
        <w:tc>
          <w:tcPr>
            <w:tcW w:w="817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proofErr w:type="gramStart"/>
            <w:r w:rsidRPr="00B43C7B">
              <w:rPr>
                <w:sz w:val="24"/>
                <w:szCs w:val="24"/>
              </w:rPr>
              <w:t>Сумма  договора</w:t>
            </w:r>
            <w:proofErr w:type="gramEnd"/>
            <w:r w:rsidRPr="00B43C7B">
              <w:rPr>
                <w:sz w:val="24"/>
                <w:szCs w:val="24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912B33" w:rsidRPr="00B43C7B" w:rsidTr="00BD0E3A">
        <w:trPr>
          <w:trHeight w:val="450"/>
        </w:trPr>
        <w:tc>
          <w:tcPr>
            <w:tcW w:w="817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912B33" w:rsidRPr="00B43C7B" w:rsidRDefault="00912B33" w:rsidP="00BD0E3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912B33" w:rsidRPr="00B43C7B" w:rsidTr="00BD0E3A">
        <w:trPr>
          <w:trHeight w:val="304"/>
        </w:trPr>
        <w:tc>
          <w:tcPr>
            <w:tcW w:w="817" w:type="dxa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912B33" w:rsidRPr="00B43C7B" w:rsidRDefault="00912B33" w:rsidP="00BD0E3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</w:tcPr>
          <w:p w:rsidR="00912B33" w:rsidRPr="00B43C7B" w:rsidRDefault="00912B33" w:rsidP="00BD0E3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8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912B33" w:rsidRPr="00B43C7B" w:rsidRDefault="00912B33" w:rsidP="00BD0E3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912B33" w:rsidRPr="00B43C7B" w:rsidRDefault="00912B33" w:rsidP="00BD0E3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912B33" w:rsidRPr="00B43C7B" w:rsidRDefault="00912B33" w:rsidP="00BD0E3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912B33" w:rsidRPr="00B43C7B" w:rsidRDefault="00912B33" w:rsidP="00BD0E3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BD0E3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48118E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817" w:type="dxa"/>
          </w:tcPr>
          <w:p w:rsidR="00912B33" w:rsidRPr="00B43C7B" w:rsidRDefault="00912B33" w:rsidP="00BD0E3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12B33" w:rsidRPr="00B43C7B" w:rsidTr="00BD0E3A">
        <w:trPr>
          <w:trHeight w:val="227"/>
        </w:trPr>
        <w:tc>
          <w:tcPr>
            <w:tcW w:w="7284" w:type="dxa"/>
            <w:gridSpan w:val="4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</w:tcPr>
          <w:p w:rsidR="00912B33" w:rsidRPr="00B43C7B" w:rsidRDefault="00912B33" w:rsidP="00BD0E3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912B33" w:rsidRPr="00B43C7B" w:rsidRDefault="00912B33" w:rsidP="00BD0E3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912B33" w:rsidRPr="00B43C7B" w:rsidRDefault="00912B33" w:rsidP="00BD0E3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912B33" w:rsidRPr="00B43C7B" w:rsidRDefault="00912B33" w:rsidP="00BD0E3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</w:tbl>
    <w:p w:rsidR="00912B33" w:rsidRDefault="00912B33" w:rsidP="00912B33">
      <w:pPr>
        <w:pStyle w:val="Times12"/>
        <w:ind w:firstLine="0"/>
        <w:jc w:val="left"/>
        <w:rPr>
          <w:sz w:val="28"/>
          <w:szCs w:val="28"/>
        </w:rPr>
      </w:pPr>
    </w:p>
    <w:p w:rsidR="00912B33" w:rsidRPr="00FC009D" w:rsidRDefault="00912B33" w:rsidP="00912B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12B33" w:rsidRPr="00FC009D" w:rsidRDefault="00912B33" w:rsidP="00912B3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12B33" w:rsidRPr="00FC009D" w:rsidRDefault="00912B33" w:rsidP="00912B3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12B33" w:rsidRPr="00FC009D" w:rsidRDefault="00912B33" w:rsidP="00912B3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912B33" w:rsidRPr="00FC009D" w:rsidRDefault="00912B33" w:rsidP="00912B3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12B33" w:rsidRPr="00FC009D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12B33" w:rsidRPr="00FC009D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12B33" w:rsidRPr="00FC009D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12B33" w:rsidRPr="00FC009D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12B33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</w:t>
      </w:r>
      <w:proofErr w:type="gramStart"/>
      <w:r w:rsidRPr="00FC009D">
        <w:rPr>
          <w:szCs w:val="24"/>
        </w:rPr>
        <w:t>в рамках</w:t>
      </w:r>
      <w:proofErr w:type="gramEnd"/>
      <w:r w:rsidRPr="00FC009D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912B33" w:rsidRPr="00FC009D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12B33" w:rsidRPr="00FC009D" w:rsidRDefault="00912B33" w:rsidP="0048118E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E47DC2" w:rsidRDefault="00E47DC2" w:rsidP="00912B33">
      <w:pPr>
        <w:pStyle w:val="Times12"/>
        <w:ind w:left="360" w:right="-30" w:firstLine="0"/>
        <w:rPr>
          <w:b/>
          <w:bCs w:val="0"/>
          <w:i/>
          <w:szCs w:val="24"/>
        </w:rPr>
        <w:sectPr w:rsidR="00E47DC2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BB6BDE" w:rsidRPr="00C12007" w:rsidRDefault="00BB6BDE" w:rsidP="00BB6BDE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8" w:name="_Toc427150886"/>
      <w:r>
        <w:rPr>
          <w:b/>
          <w:sz w:val="28"/>
          <w:szCs w:val="28"/>
        </w:rPr>
        <w:t>ЧАСТЬ 2</w:t>
      </w:r>
      <w:bookmarkEnd w:id="20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9" w:name="_Ref317259044"/>
      <w:bookmarkStart w:id="21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9"/>
      <w:bookmarkEnd w:id="21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Toc427150887"/>
      <w:r>
        <w:rPr>
          <w:b/>
          <w:sz w:val="28"/>
          <w:szCs w:val="28"/>
        </w:rPr>
        <w:t>ЧАСТЬ 3</w:t>
      </w:r>
      <w:bookmarkEnd w:id="21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E3A" w:rsidRDefault="00BD0E3A">
      <w:r>
        <w:separator/>
      </w:r>
    </w:p>
  </w:endnote>
  <w:endnote w:type="continuationSeparator" w:id="0">
    <w:p w:rsidR="00BD0E3A" w:rsidRDefault="00BD0E3A">
      <w:r>
        <w:continuationSeparator/>
      </w:r>
    </w:p>
  </w:endnote>
  <w:endnote w:type="continuationNotice" w:id="1">
    <w:p w:rsidR="00BD0E3A" w:rsidRDefault="00BD0E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Default="00BD0E3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0E3A" w:rsidRDefault="00BD0E3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Pr="00FE6219" w:rsidRDefault="00BD0E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Pr="00FE6219" w:rsidRDefault="00BD0E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Pr="00FE6219" w:rsidRDefault="00BD0E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E3A" w:rsidRDefault="00BD0E3A">
      <w:r>
        <w:separator/>
      </w:r>
    </w:p>
  </w:footnote>
  <w:footnote w:type="continuationSeparator" w:id="0">
    <w:p w:rsidR="00BD0E3A" w:rsidRDefault="00BD0E3A">
      <w:r>
        <w:continuationSeparator/>
      </w:r>
    </w:p>
  </w:footnote>
  <w:footnote w:type="continuationNotice" w:id="1">
    <w:p w:rsidR="00BD0E3A" w:rsidRDefault="00BD0E3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Pr="00F429FC" w:rsidRDefault="00BD0E3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073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Pr="00F429FC" w:rsidRDefault="00BD0E3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073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E3A" w:rsidRPr="00F429FC" w:rsidRDefault="00BD0E3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0737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55F07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41"/>
  </w:num>
  <w:num w:numId="14">
    <w:abstractNumId w:val="33"/>
  </w:num>
  <w:num w:numId="15">
    <w:abstractNumId w:val="18"/>
  </w:num>
  <w:num w:numId="16">
    <w:abstractNumId w:val="45"/>
  </w:num>
  <w:num w:numId="17">
    <w:abstractNumId w:val="29"/>
  </w:num>
  <w:num w:numId="18">
    <w:abstractNumId w:val="38"/>
  </w:num>
  <w:num w:numId="19">
    <w:abstractNumId w:val="16"/>
  </w:num>
  <w:num w:numId="20">
    <w:abstractNumId w:val="37"/>
  </w:num>
  <w:num w:numId="21">
    <w:abstractNumId w:val="42"/>
  </w:num>
  <w:num w:numId="22">
    <w:abstractNumId w:val="14"/>
  </w:num>
  <w:num w:numId="23">
    <w:abstractNumId w:val="40"/>
  </w:num>
  <w:num w:numId="24">
    <w:abstractNumId w:val="7"/>
  </w:num>
  <w:num w:numId="25">
    <w:abstractNumId w:val="46"/>
  </w:num>
  <w:num w:numId="26">
    <w:abstractNumId w:val="25"/>
  </w:num>
  <w:num w:numId="27">
    <w:abstractNumId w:val="12"/>
  </w:num>
  <w:num w:numId="28">
    <w:abstractNumId w:val="21"/>
  </w:num>
  <w:num w:numId="29">
    <w:abstractNumId w:val="20"/>
  </w:num>
  <w:num w:numId="30">
    <w:abstractNumId w:val="9"/>
  </w:num>
  <w:num w:numId="31">
    <w:abstractNumId w:val="4"/>
  </w:num>
  <w:num w:numId="32">
    <w:abstractNumId w:val="47"/>
  </w:num>
  <w:num w:numId="33">
    <w:abstractNumId w:val="17"/>
  </w:num>
  <w:num w:numId="34">
    <w:abstractNumId w:val="43"/>
  </w:num>
  <w:num w:numId="35">
    <w:abstractNumId w:val="22"/>
  </w:num>
  <w:num w:numId="36">
    <w:abstractNumId w:val="5"/>
  </w:num>
  <w:num w:numId="37">
    <w:abstractNumId w:val="36"/>
  </w:num>
  <w:num w:numId="38">
    <w:abstractNumId w:val="35"/>
  </w:num>
  <w:num w:numId="39">
    <w:abstractNumId w:val="39"/>
  </w:num>
  <w:num w:numId="40">
    <w:abstractNumId w:val="10"/>
  </w:num>
  <w:num w:numId="41">
    <w:abstractNumId w:val="6"/>
  </w:num>
  <w:num w:numId="42">
    <w:abstractNumId w:val="11"/>
  </w:num>
  <w:num w:numId="43">
    <w:abstractNumId w:val="26"/>
  </w:num>
  <w:num w:numId="44">
    <w:abstractNumId w:val="24"/>
  </w:num>
  <w:num w:numId="45">
    <w:abstractNumId w:val="31"/>
  </w:num>
  <w:num w:numId="46">
    <w:abstractNumId w:val="32"/>
  </w:num>
  <w:num w:numId="47">
    <w:abstractNumId w:val="8"/>
  </w:num>
  <w:num w:numId="48">
    <w:abstractNumId w:val="2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5F1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69B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286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2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6A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BD8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37B"/>
    <w:rsid w:val="000F4066"/>
    <w:rsid w:val="000F5076"/>
    <w:rsid w:val="000F528D"/>
    <w:rsid w:val="000F5545"/>
    <w:rsid w:val="000F563A"/>
    <w:rsid w:val="000F574D"/>
    <w:rsid w:val="000F763E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E49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09"/>
    <w:rsid w:val="001B0A51"/>
    <w:rsid w:val="001B29F2"/>
    <w:rsid w:val="001B2B3B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DB7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4B5"/>
    <w:rsid w:val="00291011"/>
    <w:rsid w:val="00291063"/>
    <w:rsid w:val="00292290"/>
    <w:rsid w:val="002933E2"/>
    <w:rsid w:val="00294C61"/>
    <w:rsid w:val="00296828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21E"/>
    <w:rsid w:val="002B16BF"/>
    <w:rsid w:val="002B1855"/>
    <w:rsid w:val="002B2A48"/>
    <w:rsid w:val="002B2B2D"/>
    <w:rsid w:val="002B3004"/>
    <w:rsid w:val="002B40E2"/>
    <w:rsid w:val="002B619A"/>
    <w:rsid w:val="002C0E1F"/>
    <w:rsid w:val="002C21CC"/>
    <w:rsid w:val="002C2B00"/>
    <w:rsid w:val="002C4259"/>
    <w:rsid w:val="002C4414"/>
    <w:rsid w:val="002C47C8"/>
    <w:rsid w:val="002C48C5"/>
    <w:rsid w:val="002C4D45"/>
    <w:rsid w:val="002C57D9"/>
    <w:rsid w:val="002C5C40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3B2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85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25C"/>
    <w:rsid w:val="0034532B"/>
    <w:rsid w:val="00345E3A"/>
    <w:rsid w:val="003463D0"/>
    <w:rsid w:val="00347B82"/>
    <w:rsid w:val="00350926"/>
    <w:rsid w:val="00350CBF"/>
    <w:rsid w:val="00351886"/>
    <w:rsid w:val="00351B86"/>
    <w:rsid w:val="00351F17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2F6E"/>
    <w:rsid w:val="003832B0"/>
    <w:rsid w:val="003841A6"/>
    <w:rsid w:val="00384DE1"/>
    <w:rsid w:val="00386828"/>
    <w:rsid w:val="00386A4D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2DE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DE5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D07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555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18E"/>
    <w:rsid w:val="0048246A"/>
    <w:rsid w:val="00482B9C"/>
    <w:rsid w:val="00483C33"/>
    <w:rsid w:val="00484D0B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7E"/>
    <w:rsid w:val="0049249C"/>
    <w:rsid w:val="00492E2B"/>
    <w:rsid w:val="0049396B"/>
    <w:rsid w:val="00493E75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B0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B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CC9"/>
    <w:rsid w:val="00571E8D"/>
    <w:rsid w:val="00571FA6"/>
    <w:rsid w:val="0057289A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AD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13A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80B"/>
    <w:rsid w:val="005E0C82"/>
    <w:rsid w:val="005E1783"/>
    <w:rsid w:val="005E1A6E"/>
    <w:rsid w:val="005E2193"/>
    <w:rsid w:val="005E3229"/>
    <w:rsid w:val="005E3EA6"/>
    <w:rsid w:val="005E3FCD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E2D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FB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735B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3D9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1B5"/>
    <w:rsid w:val="0069766D"/>
    <w:rsid w:val="00697CA1"/>
    <w:rsid w:val="006A08A9"/>
    <w:rsid w:val="006A12A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C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C7"/>
    <w:rsid w:val="00750ADE"/>
    <w:rsid w:val="007517D6"/>
    <w:rsid w:val="00751A59"/>
    <w:rsid w:val="0075260E"/>
    <w:rsid w:val="007531B5"/>
    <w:rsid w:val="00753445"/>
    <w:rsid w:val="007534BE"/>
    <w:rsid w:val="00753762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003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B3D"/>
    <w:rsid w:val="0078534E"/>
    <w:rsid w:val="00785377"/>
    <w:rsid w:val="007866CF"/>
    <w:rsid w:val="00787BF1"/>
    <w:rsid w:val="0079087A"/>
    <w:rsid w:val="007914DB"/>
    <w:rsid w:val="00791568"/>
    <w:rsid w:val="00791FF3"/>
    <w:rsid w:val="007930B2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1A9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A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46"/>
    <w:rsid w:val="007E0A40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41E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0A1"/>
    <w:rsid w:val="008665B9"/>
    <w:rsid w:val="008671E3"/>
    <w:rsid w:val="00867AC5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75F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5D0"/>
    <w:rsid w:val="008D371F"/>
    <w:rsid w:val="008D4173"/>
    <w:rsid w:val="008D5223"/>
    <w:rsid w:val="008D5750"/>
    <w:rsid w:val="008D6153"/>
    <w:rsid w:val="008D62AB"/>
    <w:rsid w:val="008D7AFD"/>
    <w:rsid w:val="008E0D2B"/>
    <w:rsid w:val="008E1277"/>
    <w:rsid w:val="008E383D"/>
    <w:rsid w:val="008E3AD3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33"/>
    <w:rsid w:val="00912BDB"/>
    <w:rsid w:val="00913916"/>
    <w:rsid w:val="00913D17"/>
    <w:rsid w:val="0091407D"/>
    <w:rsid w:val="009149C5"/>
    <w:rsid w:val="00914E0E"/>
    <w:rsid w:val="009158A4"/>
    <w:rsid w:val="009177F9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A0D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848"/>
    <w:rsid w:val="00991E6C"/>
    <w:rsid w:val="009924B3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4A"/>
    <w:rsid w:val="009A3000"/>
    <w:rsid w:val="009A368D"/>
    <w:rsid w:val="009A4C92"/>
    <w:rsid w:val="009A64CB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7AF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F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FEC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40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AB4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8E1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6C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B55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887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BDE"/>
    <w:rsid w:val="00BB734C"/>
    <w:rsid w:val="00BB744C"/>
    <w:rsid w:val="00BC0C19"/>
    <w:rsid w:val="00BC1304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200"/>
    <w:rsid w:val="00BD0E3A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3CF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D4B"/>
    <w:rsid w:val="00C23C67"/>
    <w:rsid w:val="00C247A9"/>
    <w:rsid w:val="00C25DA7"/>
    <w:rsid w:val="00C26236"/>
    <w:rsid w:val="00C264EC"/>
    <w:rsid w:val="00C26B6B"/>
    <w:rsid w:val="00C26D79"/>
    <w:rsid w:val="00C26E8C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8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5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A0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627"/>
    <w:rsid w:val="00CE72B5"/>
    <w:rsid w:val="00CE7C3D"/>
    <w:rsid w:val="00CF0C7D"/>
    <w:rsid w:val="00CF1418"/>
    <w:rsid w:val="00CF14AC"/>
    <w:rsid w:val="00CF1E6A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BAA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3BF1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807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49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A9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DA0"/>
    <w:rsid w:val="00DD0201"/>
    <w:rsid w:val="00DD1B39"/>
    <w:rsid w:val="00DD2162"/>
    <w:rsid w:val="00DD28F8"/>
    <w:rsid w:val="00DD308D"/>
    <w:rsid w:val="00DD34A3"/>
    <w:rsid w:val="00DD4932"/>
    <w:rsid w:val="00DD4D34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42C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781"/>
    <w:rsid w:val="00E4325A"/>
    <w:rsid w:val="00E43FC6"/>
    <w:rsid w:val="00E44F7D"/>
    <w:rsid w:val="00E454FB"/>
    <w:rsid w:val="00E455A6"/>
    <w:rsid w:val="00E4774F"/>
    <w:rsid w:val="00E47DC2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9F3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0737"/>
    <w:rsid w:val="00EC14CD"/>
    <w:rsid w:val="00EC1A60"/>
    <w:rsid w:val="00EC1EEB"/>
    <w:rsid w:val="00EC2C6D"/>
    <w:rsid w:val="00EC3767"/>
    <w:rsid w:val="00EC5CDB"/>
    <w:rsid w:val="00EC75B2"/>
    <w:rsid w:val="00ED049E"/>
    <w:rsid w:val="00ED062D"/>
    <w:rsid w:val="00ED0FFF"/>
    <w:rsid w:val="00ED17B1"/>
    <w:rsid w:val="00ED33A8"/>
    <w:rsid w:val="00ED36E9"/>
    <w:rsid w:val="00ED3A08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918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2F8D"/>
    <w:rsid w:val="00F43EC5"/>
    <w:rsid w:val="00F440FF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867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FE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A1C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5:docId w15:val="{2758C44C-B6B4-478F-A500-6A26D8EF4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E47DC2"/>
    <w:pPr>
      <w:tabs>
        <w:tab w:val="left" w:pos="0"/>
        <w:tab w:val="left" w:pos="426"/>
        <w:tab w:val="right" w:leader="dot" w:pos="9781"/>
      </w:tabs>
      <w:ind w:right="-1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E0846"/>
    <w:pPr>
      <w:tabs>
        <w:tab w:val="left" w:pos="0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Таблица Знак"/>
    <w:basedOn w:val="a4"/>
    <w:link w:val="afffe"/>
    <w:uiPriority w:val="99"/>
    <w:semiHidden/>
    <w:locked/>
    <w:rsid w:val="00D84807"/>
  </w:style>
  <w:style w:type="paragraph" w:customStyle="1" w:styleId="afffe">
    <w:name w:val="Таблица"/>
    <w:next w:val="a3"/>
    <w:link w:val="afffd"/>
    <w:autoRedefine/>
    <w:uiPriority w:val="99"/>
    <w:semiHidden/>
    <w:qFormat/>
    <w:rsid w:val="00D84807"/>
    <w:pPr>
      <w:keepNext/>
      <w:tabs>
        <w:tab w:val="left" w:pos="708"/>
      </w:tabs>
      <w:contextualSpacing/>
    </w:pPr>
  </w:style>
  <w:style w:type="paragraph" w:customStyle="1" w:styleId="Style11">
    <w:name w:val="Style11"/>
    <w:basedOn w:val="a3"/>
    <w:uiPriority w:val="99"/>
    <w:rsid w:val="00C26E8C"/>
    <w:pPr>
      <w:widowControl w:val="0"/>
      <w:autoSpaceDE w:val="0"/>
      <w:autoSpaceDN w:val="0"/>
      <w:adjustRightInd w:val="0"/>
      <w:jc w:val="center"/>
    </w:pPr>
  </w:style>
  <w:style w:type="character" w:customStyle="1" w:styleId="FontStyle79">
    <w:name w:val="Font Style79"/>
    <w:uiPriority w:val="99"/>
    <w:rsid w:val="00C26E8C"/>
    <w:rPr>
      <w:rFonts w:ascii="Times New Roman" w:hAnsi="Times New Roman" w:cs="Times New Roman" w:hint="default"/>
      <w:b/>
      <w:bCs/>
      <w:sz w:val="26"/>
      <w:szCs w:val="26"/>
    </w:rPr>
  </w:style>
  <w:style w:type="table" w:customStyle="1" w:styleId="19">
    <w:name w:val="Сетка таблицы1"/>
    <w:basedOn w:val="a5"/>
    <w:next w:val="afff7"/>
    <w:uiPriority w:val="59"/>
    <w:rsid w:val="00351B8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footnotes" Target="footnotes.xml"/><Relationship Id="rId12" Type="http://schemas.openxmlformats.org/officeDocument/2006/relationships/hyperlink" Target="mailto:info@fcnrs.ru" TargetMode="External"/><Relationship Id="rId17" Type="http://schemas.openxmlformats.org/officeDocument/2006/relationships/header" Target="header2.xml"/><Relationship Id="rId25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oleObject" Target="embeddings/oleObject1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3.wmf"/><Relationship Id="rId28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2.bin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DE4AE-3973-4DC3-B292-0D384449EA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90835D-5DF0-4E3E-AD23-2FDAF94DC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40</Pages>
  <Words>9424</Words>
  <Characters>66532</Characters>
  <Application>Microsoft Office Word</Application>
  <DocSecurity>0</DocSecurity>
  <Lines>554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75805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14</cp:revision>
  <cp:lastPrinted>2015-08-12T11:27:00Z</cp:lastPrinted>
  <dcterms:created xsi:type="dcterms:W3CDTF">2015-08-10T08:43:00Z</dcterms:created>
  <dcterms:modified xsi:type="dcterms:W3CDTF">2015-08-12T14:00:00Z</dcterms:modified>
</cp:coreProperties>
</file>