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1F" w:rsidRPr="00FC009D" w:rsidRDefault="00A97D1F" w:rsidP="00A97D1F">
      <w:pPr>
        <w:pStyle w:val="1"/>
        <w:pageBreakBefore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8885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97D1F" w:rsidRPr="00347B82" w:rsidRDefault="00A97D1F" w:rsidP="00A97D1F">
      <w:pPr>
        <w:rPr>
          <w:sz w:val="28"/>
          <w:szCs w:val="28"/>
        </w:rPr>
      </w:pPr>
    </w:p>
    <w:p w:rsidR="00A97D1F" w:rsidRPr="00E63ABA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A97D1F" w:rsidRPr="00DB0FDD" w:rsidRDefault="00A97D1F" w:rsidP="00A97D1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7D1F" w:rsidRPr="004106D3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 с изменениями, утвержденными решением наблюдательного совета Госкорпорации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97D1F" w:rsidRPr="00B34CAB" w:rsidRDefault="00A97D1F" w:rsidP="00A97D1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7D1F" w:rsidRPr="00AE4188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E4188">
        <w:rPr>
          <w:rFonts w:ascii="Times New Roman" w:hAnsi="Times New Roman"/>
          <w:b/>
          <w:sz w:val="28"/>
          <w:szCs w:val="28"/>
        </w:rPr>
        <w:t>Предмет</w:t>
      </w:r>
      <w:r w:rsidRPr="00AE4188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Pr="008A4F2F">
        <w:rPr>
          <w:rFonts w:ascii="Times New Roman" w:hAnsi="Times New Roman"/>
          <w:sz w:val="28"/>
          <w:szCs w:val="28"/>
        </w:rPr>
        <w:t>термического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97D1F" w:rsidRPr="00AE4188" w:rsidRDefault="00A97D1F" w:rsidP="00A97D1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A97D1F" w:rsidRPr="00DD2477" w:rsidRDefault="00A97D1F" w:rsidP="00A97D1F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4106D3">
        <w:rPr>
          <w:sz w:val="28"/>
          <w:szCs w:val="28"/>
        </w:rPr>
        <w:t>, 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«Электрохимприбор»</w:t>
      </w:r>
      <w:r w:rsidRPr="00DD2477">
        <w:rPr>
          <w:sz w:val="28"/>
          <w:szCs w:val="28"/>
        </w:rPr>
        <w:t>).</w:t>
      </w:r>
    </w:p>
    <w:p w:rsidR="00A97D1F" w:rsidRPr="00DD2477" w:rsidRDefault="00A97D1F" w:rsidP="00A97D1F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A97D1F" w:rsidRPr="00DD2477" w:rsidRDefault="00A97D1F" w:rsidP="00A97D1F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A97D1F" w:rsidRDefault="00A97D1F" w:rsidP="00A97D1F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 6а</w:t>
      </w:r>
    </w:p>
    <w:p w:rsidR="00A97D1F" w:rsidRPr="00DD2477" w:rsidRDefault="00A97D1F" w:rsidP="00A97D1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A97D1F" w:rsidRPr="00DD2477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8-34342-95617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4106D3">
        <w:rPr>
          <w:sz w:val="28"/>
          <w:szCs w:val="28"/>
          <w:lang w:val="en-US"/>
        </w:rPr>
        <w:t>matyazh</w:t>
      </w:r>
      <w:proofErr w:type="spellEnd"/>
      <w:r w:rsidRPr="004106D3">
        <w:rPr>
          <w:sz w:val="28"/>
          <w:szCs w:val="28"/>
        </w:rPr>
        <w:t>.</w:t>
      </w:r>
      <w:r w:rsidRPr="004106D3">
        <w:rPr>
          <w:sz w:val="28"/>
          <w:szCs w:val="28"/>
          <w:lang w:val="en-US"/>
        </w:rPr>
        <w:t>o</w:t>
      </w:r>
      <w:r w:rsidRPr="004106D3">
        <w:rPr>
          <w:sz w:val="28"/>
          <w:szCs w:val="28"/>
        </w:rPr>
        <w:t>@</w:t>
      </w:r>
      <w:proofErr w:type="spellStart"/>
      <w:r w:rsidRPr="004106D3">
        <w:rPr>
          <w:sz w:val="28"/>
          <w:szCs w:val="28"/>
          <w:lang w:val="en-US"/>
        </w:rPr>
        <w:t>ehp</w:t>
      </w:r>
      <w:proofErr w:type="spellEnd"/>
      <w:r w:rsidRPr="004106D3">
        <w:rPr>
          <w:sz w:val="28"/>
          <w:szCs w:val="28"/>
        </w:rPr>
        <w:t>-</w:t>
      </w:r>
      <w:r w:rsidRPr="004106D3">
        <w:rPr>
          <w:sz w:val="28"/>
          <w:szCs w:val="28"/>
          <w:lang w:val="en-US"/>
        </w:rPr>
        <w:t>atom</w:t>
      </w:r>
      <w:r w:rsidRPr="004106D3">
        <w:rPr>
          <w:sz w:val="28"/>
          <w:szCs w:val="28"/>
        </w:rPr>
        <w:t>.</w:t>
      </w:r>
      <w:proofErr w:type="spellStart"/>
      <w:r w:rsidRPr="004106D3">
        <w:rPr>
          <w:sz w:val="28"/>
          <w:szCs w:val="28"/>
          <w:lang w:val="en-US"/>
        </w:rPr>
        <w:t>ru</w:t>
      </w:r>
      <w:proofErr w:type="spellEnd"/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7D1F" w:rsidRPr="00EC5CDB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7D1F" w:rsidRPr="005C0EF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188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A4F2F">
        <w:rPr>
          <w:rFonts w:ascii="Times New Roman" w:hAnsi="Times New Roman"/>
          <w:sz w:val="28"/>
          <w:szCs w:val="28"/>
        </w:rPr>
        <w:t>оставка термического оборудования</w:t>
      </w:r>
    </w:p>
    <w:p w:rsidR="00A97D1F" w:rsidRPr="00AB12D3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 xml:space="preserve">поставок: </w:t>
      </w:r>
      <w:r w:rsidRPr="00AB12D3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>120</w:t>
      </w:r>
      <w:r w:rsidRPr="00AB12D3">
        <w:rPr>
          <w:sz w:val="28"/>
          <w:szCs w:val="28"/>
        </w:rPr>
        <w:t xml:space="preserve"> дней с момента заключения договора</w:t>
      </w:r>
      <w:r>
        <w:rPr>
          <w:sz w:val="28"/>
          <w:szCs w:val="28"/>
        </w:rPr>
        <w:t>;</w:t>
      </w:r>
    </w:p>
    <w:p w:rsidR="00A97D1F" w:rsidRPr="00AB12D3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 xml:space="preserve">Место выполнения поставок: </w:t>
      </w:r>
      <w:r>
        <w:rPr>
          <w:sz w:val="28"/>
          <w:szCs w:val="28"/>
        </w:rPr>
        <w:t>склад ФГУП «Комбинат «Электрохимприбор» в г. Лесной</w:t>
      </w:r>
    </w:p>
    <w:p w:rsidR="00A97D1F" w:rsidRPr="004106D3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106D3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4106D3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</w:t>
      </w:r>
      <w:r w:rsidRPr="004106D3">
        <w:rPr>
          <w:sz w:val="28"/>
          <w:szCs w:val="28"/>
        </w:rPr>
        <w:lastRenderedPageBreak/>
        <w:t>режимным требованиям, Поставщик несет все возможные неблагоприятные последствия, связанные с этим условием.</w:t>
      </w:r>
    </w:p>
    <w:p w:rsidR="00A97D1F" w:rsidRPr="00AB12D3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A97D1F" w:rsidRPr="004106D3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Pr="004106D3">
        <w:rPr>
          <w:sz w:val="28"/>
          <w:szCs w:val="28"/>
        </w:rPr>
        <w:t xml:space="preserve"> поставок допускается.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7D1F" w:rsidRPr="005C0EF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/>
          <w:sz w:val="28"/>
          <w:szCs w:val="28"/>
        </w:rPr>
        <w:t>100% в течение 30 дней с момента поставки товара на склад заказчика</w:t>
      </w:r>
    </w:p>
    <w:p w:rsidR="00A97D1F" w:rsidRDefault="00A97D1F" w:rsidP="00A97D1F">
      <w:pPr>
        <w:ind w:right="153" w:firstLine="709"/>
        <w:jc w:val="both"/>
        <w:rPr>
          <w:sz w:val="28"/>
          <w:szCs w:val="28"/>
        </w:rPr>
      </w:pPr>
    </w:p>
    <w:p w:rsidR="00A97D1F" w:rsidRPr="005C0EFF" w:rsidRDefault="00A97D1F" w:rsidP="00A97D1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7D1F" w:rsidRPr="00AE4188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договора: 1</w:t>
      </w:r>
      <w:r>
        <w:rPr>
          <w:rFonts w:ascii="Times New Roman" w:hAnsi="Times New Roman"/>
          <w:sz w:val="28"/>
          <w:szCs w:val="28"/>
        </w:rPr>
        <w:t> 480 550</w:t>
      </w:r>
      <w:r w:rsidRPr="00AC244A">
        <w:rPr>
          <w:rFonts w:ascii="Times New Roman" w:hAnsi="Times New Roman"/>
          <w:sz w:val="28"/>
          <w:szCs w:val="28"/>
        </w:rPr>
        <w:t xml:space="preserve"> (один миллион четыре</w:t>
      </w:r>
      <w:r>
        <w:rPr>
          <w:rFonts w:ascii="Times New Roman" w:hAnsi="Times New Roman"/>
          <w:sz w:val="28"/>
          <w:szCs w:val="28"/>
        </w:rPr>
        <w:t>ста</w:t>
      </w:r>
      <w:r w:rsidRPr="00AC24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восемьдесят </w:t>
      </w:r>
      <w:r>
        <w:rPr>
          <w:rFonts w:ascii="Times New Roman" w:hAnsi="Times New Roman"/>
          <w:sz w:val="28"/>
          <w:szCs w:val="28"/>
        </w:rPr>
        <w:t>тысяч</w:t>
      </w:r>
      <w:r w:rsidRPr="00AC24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пятьсот пятьдесят</w:t>
      </w:r>
      <w:r w:rsidRPr="00AC244A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sz w:val="28"/>
          <w:szCs w:val="28"/>
        </w:rPr>
        <w:t>00</w:t>
      </w:r>
      <w:r w:rsidRPr="00AC244A">
        <w:rPr>
          <w:rFonts w:ascii="Times New Roman" w:hAnsi="Times New Roman"/>
          <w:sz w:val="28"/>
          <w:szCs w:val="28"/>
        </w:rPr>
        <w:t xml:space="preserve"> коп, включая НДС.</w:t>
      </w:r>
    </w:p>
    <w:p w:rsidR="00A97D1F" w:rsidRPr="00AC244A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стоимость товара, транспортные расходы до склада заказчика в г. Лесной, а также все налоги, пошлины, сборы и другие обязательные платежи, которые поставщик дол</w:t>
      </w:r>
      <w:bookmarkStart w:id="3" w:name="_GoBack"/>
      <w:bookmarkEnd w:id="3"/>
      <w:r w:rsidRPr="00AC244A">
        <w:rPr>
          <w:sz w:val="28"/>
          <w:szCs w:val="28"/>
        </w:rPr>
        <w:t>жен выплатить в связи с выполнением обязательств по договору в соответствии с законодательством Российской Федерации.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7D1F" w:rsidRPr="00594882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7D1F" w:rsidRPr="00594882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7D1F" w:rsidRPr="00FD2C62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A97D1F" w:rsidRPr="005C0EF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r w:rsidRPr="00043ADC">
        <w:rPr>
          <w:color w:val="000000"/>
          <w:sz w:val="28"/>
        </w:rPr>
        <w:t>http://www.a-k-d.ru</w:t>
      </w:r>
      <w:r>
        <w:rPr>
          <w:sz w:val="28"/>
        </w:rPr>
        <w:t>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>в порядке, установленном регламентом данной ЭТП</w:t>
      </w:r>
      <w:r>
        <w:rPr>
          <w:sz w:val="28"/>
          <w:szCs w:val="28"/>
        </w:rPr>
        <w:t>,</w:t>
      </w:r>
      <w:r w:rsidRPr="005C0EFF">
        <w:rPr>
          <w:sz w:val="28"/>
          <w:szCs w:val="28"/>
        </w:rPr>
        <w:t xml:space="preserve">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97D1F" w:rsidRDefault="00A97D1F" w:rsidP="00A97D1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97D1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97D1F" w:rsidRPr="005C0EFF" w:rsidRDefault="00A97D1F" w:rsidP="00A97D1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A97D1F" w:rsidRPr="005C0EFF" w:rsidRDefault="00A97D1F" w:rsidP="00A97D1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4"/>
        </w:rPr>
        <w:t xml:space="preserve">ООО «Аукционный Конкурсный Дом» </w:t>
      </w:r>
      <w:r w:rsidRPr="00043ADC">
        <w:rPr>
          <w:rFonts w:ascii="Times New Roman" w:hAnsi="Times New Roman"/>
          <w:color w:val="000000"/>
          <w:sz w:val="28"/>
        </w:rPr>
        <w:t>http://www.a-k-d.ru</w:t>
      </w:r>
    </w:p>
    <w:p w:rsidR="00A97D1F" w:rsidRPr="005C0EFF" w:rsidRDefault="00A97D1F" w:rsidP="00A97D1F">
      <w:pPr>
        <w:tabs>
          <w:tab w:val="left" w:pos="386"/>
        </w:tabs>
        <w:contextualSpacing/>
        <w:jc w:val="both"/>
        <w:rPr>
          <w:spacing w:val="-6"/>
        </w:rPr>
      </w:pPr>
    </w:p>
    <w:p w:rsidR="00A97D1F" w:rsidRDefault="00A97D1F" w:rsidP="00A97D1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97D1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>26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>» мая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A97D1F" w:rsidRDefault="00A97D1F" w:rsidP="00A97D1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A97D1F" w:rsidRPr="005C0EFF" w:rsidRDefault="00A97D1F" w:rsidP="00A97D1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>26</w:t>
      </w:r>
      <w:r w:rsidRPr="003C7994">
        <w:rPr>
          <w:b/>
          <w:spacing w:val="-6"/>
          <w:sz w:val="28"/>
          <w:szCs w:val="28"/>
        </w:rPr>
        <w:t xml:space="preserve"> » мая 2015 года</w:t>
      </w:r>
    </w:p>
    <w:p w:rsidR="00A97D1F" w:rsidRPr="005C0EFF" w:rsidRDefault="00A97D1F" w:rsidP="00A97D1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97D1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7D1F" w:rsidRPr="00124E39" w:rsidRDefault="00A97D1F" w:rsidP="00A97D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>
        <w:rPr>
          <w:b/>
          <w:sz w:val="28"/>
        </w:rPr>
        <w:t>02</w:t>
      </w:r>
      <w:r w:rsidRPr="003C7994">
        <w:rPr>
          <w:b/>
          <w:sz w:val="28"/>
        </w:rPr>
        <w:t xml:space="preserve"> » </w:t>
      </w:r>
      <w:r>
        <w:rPr>
          <w:b/>
          <w:sz w:val="28"/>
        </w:rPr>
        <w:t xml:space="preserve">июня </w:t>
      </w:r>
      <w:r w:rsidRPr="003C7994">
        <w:rPr>
          <w:b/>
          <w:sz w:val="28"/>
        </w:rPr>
        <w:t>2015 г.</w:t>
      </w:r>
      <w:r w:rsidRPr="004A7D5D">
        <w:rPr>
          <w:b/>
          <w:i/>
          <w:sz w:val="28"/>
        </w:rPr>
        <w:t xml:space="preserve"> </w:t>
      </w:r>
    </w:p>
    <w:p w:rsidR="00A97D1F" w:rsidRPr="005C0EFF" w:rsidRDefault="00A97D1F" w:rsidP="00A97D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7D1F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Pr="00AC244A">
        <w:rPr>
          <w:bCs/>
          <w:iCs/>
          <w:sz w:val="28"/>
          <w:szCs w:val="28"/>
        </w:rPr>
        <w:t>3 (трех)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 xml:space="preserve">закупки на официальном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97D1F" w:rsidRDefault="00A97D1F" w:rsidP="00A97D1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>в течение 3 (трёх)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97D1F" w:rsidRDefault="00A97D1F" w:rsidP="00A97D1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97D1F" w:rsidRPr="00FD2C62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</w:t>
      </w:r>
      <w:r w:rsidRPr="00FD2C6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не требуется </w:t>
      </w:r>
    </w:p>
    <w:p w:rsidR="00A97D1F" w:rsidRPr="004A7987" w:rsidRDefault="00A97D1F" w:rsidP="00A97D1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97D1F" w:rsidRDefault="00A97D1F" w:rsidP="00A97D1F">
      <w:pPr>
        <w:numPr>
          <w:ilvl w:val="0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A97D1F" w:rsidRPr="004A7987" w:rsidRDefault="00A97D1F" w:rsidP="00A97D1F">
      <w:pPr>
        <w:ind w:firstLine="709"/>
        <w:contextualSpacing/>
        <w:jc w:val="both"/>
        <w:rPr>
          <w:sz w:val="28"/>
          <w:szCs w:val="28"/>
        </w:rPr>
      </w:pPr>
    </w:p>
    <w:p w:rsidR="00A97D1F" w:rsidRPr="00A571B2" w:rsidRDefault="00A97D1F" w:rsidP="00A97D1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A97D1F" w:rsidRPr="005C0EFF" w:rsidRDefault="00A97D1F" w:rsidP="00A97D1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7D1F" w:rsidRPr="005C0EFF" w:rsidRDefault="00A97D1F" w:rsidP="00A97D1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7D1F" w:rsidRPr="005C0EFF" w:rsidRDefault="00A97D1F" w:rsidP="00A97D1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7D1F" w:rsidRDefault="00A97D1F" w:rsidP="00A97D1F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A97D1F" w:rsidRDefault="00A97D1F" w:rsidP="00A97D1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97D1F" w:rsidRDefault="00A97D1F" w:rsidP="00A97D1F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97D1F" w:rsidRDefault="00A97D1F" w:rsidP="00A97D1F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F1A31" w:rsidRDefault="00BF1A31"/>
    <w:sectPr w:rsidR="00BF1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D72"/>
    <w:rsid w:val="00200D72"/>
    <w:rsid w:val="00A97D1F"/>
    <w:rsid w:val="00BF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7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97D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7D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97D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97D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7D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A97D1F"/>
    <w:rPr>
      <w:color w:val="0000FF"/>
      <w:u w:val="single"/>
    </w:rPr>
  </w:style>
  <w:style w:type="paragraph" w:styleId="a5">
    <w:name w:val="List Continue"/>
    <w:basedOn w:val="a0"/>
    <w:rsid w:val="00A97D1F"/>
    <w:pPr>
      <w:spacing w:after="120"/>
      <w:ind w:left="283"/>
    </w:pPr>
  </w:style>
  <w:style w:type="paragraph" w:styleId="a6">
    <w:name w:val="List Paragraph"/>
    <w:basedOn w:val="a0"/>
    <w:link w:val="a7"/>
    <w:qFormat/>
    <w:rsid w:val="00A97D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A97D1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7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97D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7D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97D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97D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7D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A97D1F"/>
    <w:rPr>
      <w:color w:val="0000FF"/>
      <w:u w:val="single"/>
    </w:rPr>
  </w:style>
  <w:style w:type="paragraph" w:styleId="a5">
    <w:name w:val="List Continue"/>
    <w:basedOn w:val="a0"/>
    <w:rsid w:val="00A97D1F"/>
    <w:pPr>
      <w:spacing w:after="120"/>
      <w:ind w:left="283"/>
    </w:pPr>
  </w:style>
  <w:style w:type="paragraph" w:styleId="a6">
    <w:name w:val="List Paragraph"/>
    <w:basedOn w:val="a0"/>
    <w:link w:val="a7"/>
    <w:qFormat/>
    <w:rsid w:val="00A97D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A97D1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055-Perminova</dc:creator>
  <cp:keywords/>
  <dc:description/>
  <cp:lastModifiedBy>055-Perminova</cp:lastModifiedBy>
  <cp:revision>2</cp:revision>
  <dcterms:created xsi:type="dcterms:W3CDTF">2015-05-20T07:41:00Z</dcterms:created>
  <dcterms:modified xsi:type="dcterms:W3CDTF">2015-05-20T07:42:00Z</dcterms:modified>
</cp:coreProperties>
</file>