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559" w:rsidRPr="002D4C4E" w:rsidRDefault="0081153A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2D4C4E">
        <w:rPr>
          <w:rFonts w:ascii="Times New Roman" w:hAnsi="Times New Roman"/>
          <w:bCs/>
        </w:rPr>
        <w:t xml:space="preserve">ПРОТОКОЛ  </w:t>
      </w:r>
      <w:r w:rsidR="00247DF1" w:rsidRPr="00800DDB">
        <w:rPr>
          <w:rFonts w:ascii="Times New Roman" w:hAnsi="Times New Roman"/>
          <w:bCs/>
          <w:kern w:val="36"/>
        </w:rPr>
        <w:t>№Z016</w:t>
      </w:r>
      <w:r w:rsidR="00A8052B">
        <w:rPr>
          <w:rFonts w:ascii="Times New Roman" w:hAnsi="Times New Roman"/>
          <w:bCs/>
          <w:kern w:val="36"/>
        </w:rPr>
        <w:t>983</w:t>
      </w:r>
    </w:p>
    <w:p w:rsidR="00A8052B" w:rsidRDefault="001F2EB7" w:rsidP="00A8052B">
      <w:pPr>
        <w:spacing w:before="100" w:beforeAutospacing="1" w:after="100" w:afterAutospacing="1"/>
        <w:jc w:val="center"/>
        <w:outlineLvl w:val="0"/>
        <w:rPr>
          <w:rFonts w:ascii="Times New Roman" w:hAnsi="Times New Roman"/>
          <w:bCs/>
          <w:kern w:val="36"/>
        </w:rPr>
      </w:pPr>
      <w:r w:rsidRPr="002D4C4E">
        <w:rPr>
          <w:rFonts w:ascii="Times New Roman" w:hAnsi="Times New Roman"/>
          <w:bCs/>
        </w:rPr>
        <w:t xml:space="preserve"> </w:t>
      </w:r>
      <w:r w:rsidR="0048512F" w:rsidRPr="002D4C4E">
        <w:rPr>
          <w:rFonts w:ascii="Times New Roman" w:hAnsi="Times New Roman"/>
          <w:bCs/>
        </w:rPr>
        <w:t xml:space="preserve"> заседания закупочной комиссии по рассмотрению заявок на отборочной стадии и подведению итогов по открытому запросу цен </w:t>
      </w:r>
      <w:r w:rsidR="00361285" w:rsidRPr="002D4C4E">
        <w:rPr>
          <w:rFonts w:ascii="Times New Roman" w:hAnsi="Times New Roman"/>
          <w:bCs/>
          <w:kern w:val="36"/>
        </w:rPr>
        <w:t>в электронной форме на</w:t>
      </w:r>
      <w:r w:rsidR="00361285" w:rsidRPr="002D4C4E">
        <w:rPr>
          <w:rFonts w:ascii="Times New Roman" w:hAnsi="Times New Roman"/>
          <w:bCs/>
          <w:kern w:val="36"/>
        </w:rPr>
        <w:br/>
      </w:r>
      <w:r w:rsidR="00247DF1">
        <w:rPr>
          <w:rFonts w:ascii="Times New Roman" w:hAnsi="Times New Roman"/>
          <w:bCs/>
          <w:kern w:val="36"/>
        </w:rPr>
        <w:t>п</w:t>
      </w:r>
      <w:r w:rsidR="00247DF1" w:rsidRPr="00800DDB">
        <w:rPr>
          <w:rFonts w:ascii="Times New Roman" w:hAnsi="Times New Roman"/>
          <w:bCs/>
          <w:kern w:val="36"/>
        </w:rPr>
        <w:t xml:space="preserve">раво заключения договора на поставку </w:t>
      </w:r>
      <w:r w:rsidR="00A8052B">
        <w:rPr>
          <w:rFonts w:ascii="Times New Roman" w:hAnsi="Times New Roman"/>
        </w:rPr>
        <w:t>высокочистых химических веществ и реактивов.</w:t>
      </w:r>
    </w:p>
    <w:p w:rsidR="0048512F" w:rsidRPr="002D4C4E" w:rsidRDefault="0048512F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</w:p>
    <w:p w:rsidR="0048512F" w:rsidRPr="002D4C4E" w:rsidRDefault="0048512F" w:rsidP="001F2EB7">
      <w:pPr>
        <w:keepLines w:val="0"/>
        <w:widowControl w:val="0"/>
        <w:outlineLvl w:val="0"/>
        <w:rPr>
          <w:rFonts w:ascii="Times New Roman" w:hAnsi="Times New Roman"/>
          <w:bCs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г. Москва</w:t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  <w:t xml:space="preserve">                     </w:t>
      </w:r>
      <w:r w:rsidRPr="00AF75F9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                    </w:t>
      </w:r>
      <w:r w:rsidR="00A8052B">
        <w:rPr>
          <w:rFonts w:ascii="Times New Roman" w:hAnsi="Times New Roman"/>
        </w:rPr>
        <w:t>24</w:t>
      </w:r>
      <w:r w:rsidRPr="00AF75F9">
        <w:rPr>
          <w:rFonts w:ascii="Times New Roman" w:hAnsi="Times New Roman"/>
        </w:rPr>
        <w:t>.</w:t>
      </w:r>
      <w:r w:rsidR="003C53C7">
        <w:rPr>
          <w:rFonts w:ascii="Times New Roman" w:hAnsi="Times New Roman"/>
        </w:rPr>
        <w:t>09</w:t>
      </w:r>
      <w:r w:rsidRPr="00AF75F9">
        <w:rPr>
          <w:rFonts w:ascii="Times New Roman" w:hAnsi="Times New Roman"/>
        </w:rPr>
        <w:t xml:space="preserve">.2012 </w:t>
      </w:r>
      <w:r>
        <w:rPr>
          <w:rFonts w:ascii="Times New Roman" w:hAnsi="Times New Roman"/>
        </w:rPr>
        <w:t>г.</w:t>
      </w:r>
    </w:p>
    <w:p w:rsidR="0048512F" w:rsidRPr="002D4C4E" w:rsidRDefault="0048512F" w:rsidP="0048512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</w:p>
    <w:p w:rsidR="00247DF1" w:rsidRPr="00247DF1" w:rsidRDefault="00247DF1" w:rsidP="00247DF1">
      <w:pPr>
        <w:widowControl w:val="0"/>
        <w:tabs>
          <w:tab w:val="left" w:pos="709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247DF1">
        <w:rPr>
          <w:rStyle w:val="aa"/>
          <w:rFonts w:ascii="Times New Roman" w:hAnsi="Times New Roman"/>
          <w:b w:val="0"/>
        </w:rPr>
        <w:t>"Аукционный Конкурсный Дом"</w:t>
      </w:r>
      <w:r w:rsidRPr="00247DF1">
        <w:rPr>
          <w:rFonts w:ascii="Times New Roman" w:hAnsi="Times New Roman"/>
          <w:b/>
        </w:rPr>
        <w:t xml:space="preserve"> </w:t>
      </w:r>
      <w:r w:rsidRPr="00247DF1">
        <w:rPr>
          <w:rFonts w:ascii="Times New Roman" w:hAnsi="Times New Roman"/>
        </w:rPr>
        <w:t>согласно регламенту ее работы.</w:t>
      </w: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Информация о закупке:</w:t>
      </w:r>
    </w:p>
    <w:p w:rsidR="00247DF1" w:rsidRPr="00AF75F9" w:rsidRDefault="00247DF1" w:rsidP="00F47D1B">
      <w:pPr>
        <w:widowControl w:val="0"/>
        <w:tabs>
          <w:tab w:val="left" w:pos="252"/>
        </w:tabs>
        <w:outlineLvl w:val="0"/>
        <w:rPr>
          <w:rStyle w:val="aa"/>
          <w:rFonts w:ascii="Times New Roman" w:hAnsi="Times New Roman"/>
          <w:b w:val="0"/>
        </w:rPr>
      </w:pPr>
      <w:r w:rsidRPr="00AF75F9">
        <w:rPr>
          <w:rFonts w:ascii="Times New Roman" w:hAnsi="Times New Roman"/>
        </w:rPr>
        <w:t xml:space="preserve">Заказчик: </w:t>
      </w:r>
      <w:r w:rsidRPr="00247DF1">
        <w:rPr>
          <w:rStyle w:val="aa"/>
          <w:rFonts w:ascii="Times New Roman" w:hAnsi="Times New Roman"/>
          <w:b w:val="0"/>
        </w:rPr>
        <w:t>ОАО «Государственный научно-исследовательский и проектный институт редкометаллической промышленности «</w:t>
      </w:r>
      <w:proofErr w:type="spellStart"/>
      <w:r w:rsidRPr="00247DF1">
        <w:rPr>
          <w:rStyle w:val="aa"/>
          <w:rFonts w:ascii="Times New Roman" w:hAnsi="Times New Roman"/>
          <w:b w:val="0"/>
        </w:rPr>
        <w:t>Гиредмет</w:t>
      </w:r>
      <w:proofErr w:type="spellEnd"/>
      <w:r w:rsidRPr="00247DF1">
        <w:rPr>
          <w:rStyle w:val="aa"/>
          <w:rFonts w:ascii="Times New Roman" w:hAnsi="Times New Roman"/>
          <w:b w:val="0"/>
        </w:rPr>
        <w:t>»</w:t>
      </w:r>
      <w:r w:rsidR="00AF5789">
        <w:rPr>
          <w:rStyle w:val="aa"/>
          <w:rFonts w:ascii="Times New Roman" w:hAnsi="Times New Roman"/>
          <w:b w:val="0"/>
        </w:rPr>
        <w:t>.</w:t>
      </w:r>
    </w:p>
    <w:p w:rsidR="00247DF1" w:rsidRPr="00AF75F9" w:rsidRDefault="00247DF1" w:rsidP="00F47D1B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47DF1" w:rsidRPr="00AF75F9" w:rsidRDefault="00247DF1" w:rsidP="00F47D1B">
      <w:pPr>
        <w:widowControl w:val="0"/>
        <w:tabs>
          <w:tab w:val="left" w:pos="252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Организатор </w:t>
      </w:r>
      <w:r w:rsidRPr="00AF75F9">
        <w:rPr>
          <w:rFonts w:ascii="Times New Roman" w:hAnsi="Times New Roman"/>
          <w:lang w:eastAsia="ar-SA"/>
        </w:rPr>
        <w:t>запроса цен</w:t>
      </w:r>
      <w:r w:rsidRPr="00AF75F9">
        <w:rPr>
          <w:rFonts w:ascii="Times New Roman" w:hAnsi="Times New Roman"/>
        </w:rPr>
        <w:t xml:space="preserve">: </w:t>
      </w:r>
      <w:r w:rsidRPr="00247DF1">
        <w:rPr>
          <w:rStyle w:val="aa"/>
          <w:rFonts w:ascii="Times New Roman" w:hAnsi="Times New Roman"/>
          <w:b w:val="0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AF5789">
        <w:rPr>
          <w:rFonts w:ascii="Times New Roman" w:hAnsi="Times New Roman"/>
          <w:b/>
        </w:rPr>
        <w:t>.</w:t>
      </w:r>
    </w:p>
    <w:p w:rsidR="00A31B47" w:rsidRDefault="00A31B47" w:rsidP="00F47D1B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A8052B" w:rsidRDefault="00247DF1" w:rsidP="00A8052B">
      <w:pPr>
        <w:tabs>
          <w:tab w:val="num" w:pos="480"/>
          <w:tab w:val="left" w:pos="1134"/>
        </w:tabs>
        <w:contextualSpacing/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Предмет </w:t>
      </w:r>
      <w:r w:rsidRPr="00AF75F9">
        <w:rPr>
          <w:rFonts w:ascii="Times New Roman" w:hAnsi="Times New Roman"/>
          <w:lang w:eastAsia="ar-SA"/>
        </w:rPr>
        <w:t>запроса цен</w:t>
      </w:r>
      <w:r w:rsidRPr="00AF75F9">
        <w:rPr>
          <w:rFonts w:ascii="Times New Roman" w:hAnsi="Times New Roman"/>
        </w:rPr>
        <w:t>:</w:t>
      </w:r>
      <w:r w:rsidR="00084583" w:rsidRPr="00084583">
        <w:rPr>
          <w:rFonts w:ascii="Times New Roman" w:hAnsi="Times New Roman"/>
        </w:rPr>
        <w:t xml:space="preserve"> </w:t>
      </w:r>
      <w:r w:rsidR="00A8052B">
        <w:rPr>
          <w:rFonts w:ascii="Times New Roman" w:hAnsi="Times New Roman"/>
        </w:rPr>
        <w:t>Право заключения договора на поставку высокочистых химических веществ и реактивов.</w:t>
      </w:r>
    </w:p>
    <w:p w:rsidR="00A8052B" w:rsidRDefault="00247DF1" w:rsidP="00A8052B">
      <w:pPr>
        <w:tabs>
          <w:tab w:val="num" w:pos="480"/>
          <w:tab w:val="left" w:pos="1134"/>
        </w:tabs>
        <w:contextualSpacing/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Предмет </w:t>
      </w:r>
      <w:r w:rsidRPr="00AF75F9">
        <w:rPr>
          <w:rFonts w:ascii="Times New Roman" w:hAnsi="Times New Roman"/>
          <w:lang w:eastAsia="ar-SA"/>
        </w:rPr>
        <w:t>договора</w:t>
      </w:r>
      <w:r w:rsidRPr="00AF75F9">
        <w:rPr>
          <w:rFonts w:ascii="Times New Roman" w:hAnsi="Times New Roman"/>
        </w:rPr>
        <w:t xml:space="preserve">: </w:t>
      </w:r>
      <w:r w:rsidR="00A8052B">
        <w:rPr>
          <w:rFonts w:ascii="Times New Roman" w:hAnsi="Times New Roman"/>
        </w:rPr>
        <w:t>поставка высокочистых химических веществ и реактивов.</w:t>
      </w:r>
    </w:p>
    <w:p w:rsidR="00A8052B" w:rsidRDefault="00A8052B" w:rsidP="00F47D1B">
      <w:pPr>
        <w:keepLines w:val="0"/>
        <w:widowControl w:val="0"/>
        <w:rPr>
          <w:rFonts w:ascii="Times New Roman" w:hAnsi="Times New Roman"/>
        </w:rPr>
      </w:pPr>
    </w:p>
    <w:p w:rsidR="00AF5789" w:rsidRPr="00AF5789" w:rsidRDefault="00AF5789" w:rsidP="00F47D1B">
      <w:pPr>
        <w:keepLines w:val="0"/>
        <w:widowControl w:val="0"/>
        <w:rPr>
          <w:rFonts w:ascii="Times New Roman" w:hAnsi="Times New Roman"/>
          <w:lang w:eastAsia="en-US"/>
        </w:rPr>
      </w:pPr>
      <w:r w:rsidRPr="00AF5789">
        <w:rPr>
          <w:rFonts w:ascii="Times New Roman" w:hAnsi="Times New Roman"/>
        </w:rPr>
        <w:t>Начальная (максимальная) цена договора:</w:t>
      </w:r>
      <w:r w:rsidRPr="00AF5789">
        <w:rPr>
          <w:rFonts w:ascii="Calibri" w:eastAsia="Calibri" w:hAnsi="Calibri"/>
          <w:color w:val="1F497D" w:themeColor="text2"/>
          <w:sz w:val="22"/>
          <w:szCs w:val="22"/>
          <w:lang w:eastAsia="en-US"/>
        </w:rPr>
        <w:t xml:space="preserve"> </w:t>
      </w:r>
      <w:r w:rsidR="004C1A18">
        <w:rPr>
          <w:rFonts w:ascii="Times New Roman" w:hAnsi="Times New Roman"/>
        </w:rPr>
        <w:t xml:space="preserve">695 854,00 (шестьсот девяносто пять тысяч восемьсот пятьдесят четыре) рубля 00 копеек, с учетом </w:t>
      </w:r>
      <w:r w:rsidR="003C53C7">
        <w:rPr>
          <w:rFonts w:ascii="Times New Roman" w:hAnsi="Times New Roman"/>
        </w:rPr>
        <w:t>НДС.</w:t>
      </w:r>
      <w:r w:rsidR="003C53C7" w:rsidRPr="00AF5789">
        <w:rPr>
          <w:rFonts w:ascii="Times New Roman" w:eastAsia="Calibri" w:hAnsi="Times New Roman"/>
          <w:lang w:eastAsia="en-US"/>
        </w:rPr>
        <w:t xml:space="preserve"> </w:t>
      </w:r>
    </w:p>
    <w:p w:rsidR="00AF5789" w:rsidRPr="00AF5789" w:rsidRDefault="00AF5789" w:rsidP="00F47D1B">
      <w:pPr>
        <w:keepLines w:val="0"/>
        <w:widowControl w:val="0"/>
        <w:rPr>
          <w:rFonts w:ascii="Times New Roman" w:hAnsi="Times New Roman"/>
        </w:rPr>
      </w:pPr>
    </w:p>
    <w:p w:rsidR="00A8052B" w:rsidRDefault="00A8052B" w:rsidP="00A8052B">
      <w:pPr>
        <w:widowControl w:val="0"/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 xml:space="preserve">запроса цен </w:t>
      </w:r>
      <w:r>
        <w:rPr>
          <w:rFonts w:ascii="Times New Roman" w:hAnsi="Times New Roman"/>
        </w:rPr>
        <w:t xml:space="preserve">и документация по запросу цен опубликовано «11» сентября 2012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 w:rsidRPr="00A8052B">
        <w:rPr>
          <w:rFonts w:ascii="Times New Roman" w:hAnsi="Times New Roman"/>
        </w:rPr>
        <w:t xml:space="preserve">» </w:t>
      </w:r>
      <w:hyperlink r:id="rId7" w:history="1">
        <w:r w:rsidRPr="00A8052B">
          <w:rPr>
            <w:rStyle w:val="a3"/>
            <w:rFonts w:ascii="Times New Roman" w:hAnsi="Times New Roman"/>
          </w:rPr>
          <w:t>http://zakupki.rosatom.ru/</w:t>
        </w:r>
      </w:hyperlink>
      <w:r w:rsidRPr="00A8052B">
        <w:rPr>
          <w:rFonts w:ascii="Times New Roman" w:hAnsi="Times New Roman"/>
        </w:rPr>
        <w:t>, закупка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color w:val="313131"/>
        </w:rPr>
        <w:t xml:space="preserve">120911/0520/028 </w:t>
      </w:r>
      <w:r>
        <w:rPr>
          <w:rFonts w:ascii="Times New Roman" w:hAnsi="Times New Roman"/>
        </w:rPr>
        <w:t>на ЭТП «Аукционный конкурсный дом», закупка №Z016983,</w:t>
      </w:r>
      <w:r w:rsidRPr="00A8052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номер позиции в ГПЗ ОАО «</w:t>
      </w:r>
      <w:proofErr w:type="spellStart"/>
      <w:r>
        <w:rPr>
          <w:rFonts w:ascii="Times New Roman" w:hAnsi="Times New Roman"/>
        </w:rPr>
        <w:t>Гиредмет</w:t>
      </w:r>
      <w:proofErr w:type="spellEnd"/>
      <w:r>
        <w:rPr>
          <w:rFonts w:ascii="Times New Roman" w:hAnsi="Times New Roman"/>
        </w:rPr>
        <w:t>» - 2448/45.</w:t>
      </w:r>
      <w:proofErr w:type="gramEnd"/>
    </w:p>
    <w:p w:rsidR="00A8052B" w:rsidRDefault="00A8052B" w:rsidP="00A8052B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AF5789" w:rsidRPr="00AF5789" w:rsidRDefault="00AF5789" w:rsidP="00AF5789">
      <w:pPr>
        <w:keepLines w:val="0"/>
        <w:shd w:val="clear" w:color="auto" w:fill="FFFFFF"/>
        <w:outlineLvl w:val="1"/>
        <w:rPr>
          <w:rFonts w:ascii="Times New Roman" w:eastAsia="Calibri" w:hAnsi="Times New Roman"/>
          <w:bCs/>
          <w:highlight w:val="yellow"/>
          <w:lang w:eastAsia="en-US"/>
        </w:rPr>
      </w:pPr>
    </w:p>
    <w:p w:rsidR="00AF5789" w:rsidRDefault="00AF5789" w:rsidP="00AF5789">
      <w:pPr>
        <w:keepLines w:val="0"/>
        <w:suppressAutoHyphens/>
        <w:rPr>
          <w:rFonts w:ascii="Times New Roman" w:hAnsi="Times New Roman"/>
          <w:lang w:eastAsia="en-US"/>
        </w:rPr>
      </w:pPr>
      <w:r w:rsidRPr="00996E1A">
        <w:rPr>
          <w:rFonts w:ascii="Times New Roman" w:hAnsi="Times New Roman"/>
          <w:lang w:eastAsia="ar-SA"/>
        </w:rPr>
        <w:t xml:space="preserve">Заседание </w:t>
      </w:r>
      <w:r w:rsidRPr="00996E1A">
        <w:rPr>
          <w:rFonts w:ascii="Times New Roman" w:hAnsi="Times New Roman"/>
        </w:rPr>
        <w:t>закупочной комиссии</w:t>
      </w:r>
      <w:r w:rsidRPr="00996E1A">
        <w:rPr>
          <w:rFonts w:ascii="Times New Roman" w:hAnsi="Times New Roman"/>
          <w:lang w:eastAsia="ar-SA"/>
        </w:rPr>
        <w:t xml:space="preserve"> проводи</w:t>
      </w:r>
      <w:r w:rsidR="00996E1A" w:rsidRPr="00996E1A">
        <w:rPr>
          <w:rFonts w:ascii="Times New Roman" w:hAnsi="Times New Roman"/>
          <w:lang w:eastAsia="ar-SA"/>
        </w:rPr>
        <w:t>лось в заочной форме с «</w:t>
      </w:r>
      <w:r w:rsidR="003C53C7">
        <w:rPr>
          <w:rFonts w:ascii="Times New Roman" w:hAnsi="Times New Roman"/>
          <w:lang w:eastAsia="ar-SA"/>
        </w:rPr>
        <w:t>19</w:t>
      </w:r>
      <w:r w:rsidR="00996E1A" w:rsidRPr="00996E1A">
        <w:rPr>
          <w:rFonts w:ascii="Times New Roman" w:hAnsi="Times New Roman"/>
          <w:lang w:eastAsia="ar-SA"/>
        </w:rPr>
        <w:t>» сентября по «</w:t>
      </w:r>
      <w:r w:rsidR="003C53C7">
        <w:rPr>
          <w:rFonts w:ascii="Times New Roman" w:hAnsi="Times New Roman"/>
          <w:lang w:eastAsia="ar-SA"/>
        </w:rPr>
        <w:t>21</w:t>
      </w:r>
      <w:r w:rsidR="00996E1A" w:rsidRPr="00996E1A">
        <w:rPr>
          <w:rFonts w:ascii="Times New Roman" w:hAnsi="Times New Roman"/>
          <w:lang w:eastAsia="ar-SA"/>
        </w:rPr>
        <w:t>» сентября 2012гг</w:t>
      </w:r>
      <w:r w:rsidR="00996E1A">
        <w:rPr>
          <w:rFonts w:ascii="Times New Roman" w:hAnsi="Times New Roman"/>
          <w:lang w:eastAsia="ar-SA"/>
        </w:rPr>
        <w:t>.</w:t>
      </w:r>
      <w:r w:rsidR="00996E1A" w:rsidRPr="00996E1A">
        <w:rPr>
          <w:rFonts w:ascii="Times New Roman" w:hAnsi="Times New Roman"/>
          <w:lang w:eastAsia="ar-SA"/>
        </w:rPr>
        <w:t>,</w:t>
      </w:r>
      <w:r w:rsidR="00784CA4">
        <w:rPr>
          <w:rFonts w:ascii="Times New Roman" w:hAnsi="Times New Roman"/>
          <w:lang w:eastAsia="ar-SA"/>
        </w:rPr>
        <w:t xml:space="preserve"> </w:t>
      </w:r>
      <w:r w:rsidR="00996E1A" w:rsidRPr="00996E1A">
        <w:rPr>
          <w:rFonts w:ascii="Times New Roman" w:hAnsi="Times New Roman"/>
          <w:lang w:eastAsia="ar-SA"/>
        </w:rPr>
        <w:t xml:space="preserve">и закончилось </w:t>
      </w:r>
      <w:r w:rsidRPr="00996E1A">
        <w:rPr>
          <w:rFonts w:ascii="Times New Roman" w:hAnsi="Times New Roman"/>
          <w:lang w:eastAsia="ar-SA"/>
        </w:rPr>
        <w:t>в 1</w:t>
      </w:r>
      <w:r w:rsidR="003C53C7">
        <w:rPr>
          <w:rFonts w:ascii="Times New Roman" w:hAnsi="Times New Roman"/>
          <w:lang w:eastAsia="ar-SA"/>
        </w:rPr>
        <w:t>6</w:t>
      </w:r>
      <w:r w:rsidRPr="00996E1A">
        <w:rPr>
          <w:rFonts w:ascii="Times New Roman" w:hAnsi="Times New Roman"/>
          <w:lang w:eastAsia="ar-SA"/>
        </w:rPr>
        <w:t>:00 (время московское) «</w:t>
      </w:r>
      <w:r w:rsidR="003C53C7">
        <w:rPr>
          <w:rFonts w:ascii="Times New Roman" w:hAnsi="Times New Roman"/>
          <w:lang w:eastAsia="ar-SA"/>
        </w:rPr>
        <w:t>21</w:t>
      </w:r>
      <w:r w:rsidRPr="00996E1A">
        <w:rPr>
          <w:rFonts w:ascii="Times New Roman" w:hAnsi="Times New Roman"/>
          <w:lang w:eastAsia="ar-SA"/>
        </w:rPr>
        <w:t xml:space="preserve">» сентября 2012 года, по адресу: </w:t>
      </w:r>
      <w:r w:rsidRPr="00996E1A">
        <w:rPr>
          <w:rFonts w:ascii="Times New Roman" w:hAnsi="Times New Roman"/>
          <w:lang w:eastAsia="en-US"/>
        </w:rPr>
        <w:t xml:space="preserve">119017, Москва, Б. </w:t>
      </w:r>
      <w:proofErr w:type="spellStart"/>
      <w:r w:rsidRPr="00996E1A">
        <w:rPr>
          <w:rFonts w:ascii="Times New Roman" w:hAnsi="Times New Roman"/>
          <w:lang w:eastAsia="en-US"/>
        </w:rPr>
        <w:t>Толмачевский</w:t>
      </w:r>
      <w:proofErr w:type="spellEnd"/>
      <w:r w:rsidRPr="00996E1A">
        <w:rPr>
          <w:rFonts w:ascii="Times New Roman" w:hAnsi="Times New Roman"/>
          <w:lang w:eastAsia="en-US"/>
        </w:rPr>
        <w:t xml:space="preserve"> пер., д. 5, стр. 1.</w:t>
      </w:r>
    </w:p>
    <w:p w:rsidR="004C1A18" w:rsidRDefault="004C1A18" w:rsidP="00AF5789">
      <w:pPr>
        <w:keepLines w:val="0"/>
        <w:suppressAutoHyphens/>
        <w:rPr>
          <w:rFonts w:ascii="Times New Roman" w:hAnsi="Times New Roman"/>
          <w:lang w:eastAsia="en-US"/>
        </w:rPr>
      </w:pPr>
    </w:p>
    <w:p w:rsidR="00084583" w:rsidRPr="001D2D06" w:rsidRDefault="00084583" w:rsidP="0048512F">
      <w:pPr>
        <w:keepLines w:val="0"/>
        <w:widowControl w:val="0"/>
        <w:rPr>
          <w:rFonts w:ascii="Times New Roman" w:hAnsi="Times New Roman"/>
          <w:lang w:eastAsia="ar-SA"/>
        </w:rPr>
      </w:pPr>
    </w:p>
    <w:p w:rsidR="00247DF1" w:rsidRDefault="00247DF1" w:rsidP="0048512F">
      <w:pPr>
        <w:keepLines w:val="0"/>
        <w:widowControl w:val="0"/>
        <w:rPr>
          <w:rFonts w:ascii="Times New Roman" w:hAnsi="Times New Roman"/>
        </w:rPr>
      </w:pPr>
      <w:r w:rsidRPr="001D2D06">
        <w:rPr>
          <w:rFonts w:ascii="Times New Roman" w:hAnsi="Times New Roman"/>
          <w:lang w:eastAsia="ar-SA"/>
        </w:rPr>
        <w:t>Заседание</w:t>
      </w:r>
      <w:r w:rsidR="003948DF" w:rsidRPr="001D2D06">
        <w:rPr>
          <w:rFonts w:ascii="Times New Roman" w:hAnsi="Times New Roman"/>
        </w:rPr>
        <w:t xml:space="preserve"> проводилось</w:t>
      </w:r>
      <w:r w:rsidRPr="001D2D06">
        <w:rPr>
          <w:rFonts w:ascii="Times New Roman" w:hAnsi="Times New Roman"/>
        </w:rPr>
        <w:t xml:space="preserve"> в присутствии </w:t>
      </w:r>
      <w:r w:rsidR="004C1A18">
        <w:rPr>
          <w:rFonts w:ascii="Times New Roman" w:hAnsi="Times New Roman"/>
        </w:rPr>
        <w:t>6</w:t>
      </w:r>
      <w:r w:rsidRPr="001D2D06">
        <w:rPr>
          <w:rFonts w:ascii="Times New Roman" w:hAnsi="Times New Roman"/>
        </w:rPr>
        <w:t xml:space="preserve"> из </w:t>
      </w:r>
      <w:r w:rsidR="001D2D06" w:rsidRPr="001D2D06">
        <w:rPr>
          <w:rFonts w:ascii="Times New Roman" w:hAnsi="Times New Roman"/>
        </w:rPr>
        <w:t>9</w:t>
      </w:r>
      <w:r w:rsidRPr="001D2D06">
        <w:rPr>
          <w:rFonts w:ascii="Times New Roman" w:hAnsi="Times New Roman"/>
        </w:rPr>
        <w:t xml:space="preserve"> членов закупочной комиссии. Кворум имеется.</w:t>
      </w:r>
    </w:p>
    <w:p w:rsidR="00247DF1" w:rsidRDefault="00247DF1" w:rsidP="0048512F">
      <w:pPr>
        <w:keepLines w:val="0"/>
        <w:widowControl w:val="0"/>
        <w:rPr>
          <w:rFonts w:ascii="Times New Roman" w:hAnsi="Times New Roman"/>
        </w:rPr>
      </w:pPr>
    </w:p>
    <w:p w:rsidR="0048512F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2D4C4E">
        <w:rPr>
          <w:rFonts w:ascii="Times New Roman" w:hAnsi="Times New Roman"/>
          <w:lang w:val="en-US"/>
        </w:rPr>
        <w:t> </w:t>
      </w:r>
      <w:r w:rsidRPr="002D4C4E">
        <w:rPr>
          <w:rFonts w:ascii="Times New Roman" w:hAnsi="Times New Roman"/>
        </w:rPr>
        <w:t xml:space="preserve">запросе цен от </w:t>
      </w:r>
      <w:r w:rsidR="00361285" w:rsidRPr="002D4C4E">
        <w:rPr>
          <w:rFonts w:ascii="Times New Roman" w:hAnsi="Times New Roman"/>
        </w:rPr>
        <w:t>«</w:t>
      </w:r>
      <w:r w:rsidR="004C1A18">
        <w:rPr>
          <w:rFonts w:ascii="Times New Roman" w:hAnsi="Times New Roman"/>
        </w:rPr>
        <w:t>18</w:t>
      </w:r>
      <w:r w:rsidR="0081153A" w:rsidRPr="002D4C4E">
        <w:rPr>
          <w:rFonts w:ascii="Times New Roman" w:hAnsi="Times New Roman"/>
        </w:rPr>
        <w:t xml:space="preserve">»  </w:t>
      </w:r>
      <w:r w:rsidR="003C53C7">
        <w:rPr>
          <w:rFonts w:ascii="Times New Roman" w:hAnsi="Times New Roman"/>
        </w:rPr>
        <w:t>сентября</w:t>
      </w:r>
      <w:r w:rsidR="0081153A" w:rsidRPr="002D4C4E">
        <w:rPr>
          <w:rFonts w:ascii="Times New Roman" w:hAnsi="Times New Roman"/>
        </w:rPr>
        <w:t xml:space="preserve">  2012 г.</w:t>
      </w:r>
      <w:r w:rsidRPr="002D4C4E">
        <w:rPr>
          <w:rFonts w:ascii="Times New Roman" w:hAnsi="Times New Roman"/>
        </w:rPr>
        <w:t xml:space="preserve"> </w:t>
      </w:r>
      <w:r w:rsidR="00361285" w:rsidRPr="002D4C4E">
        <w:rPr>
          <w:rFonts w:ascii="Times New Roman" w:hAnsi="Times New Roman"/>
        </w:rPr>
        <w:t>№Z016</w:t>
      </w:r>
      <w:r w:rsidR="004C1A18">
        <w:rPr>
          <w:rFonts w:ascii="Times New Roman" w:hAnsi="Times New Roman"/>
        </w:rPr>
        <w:t>983</w:t>
      </w:r>
      <w:r w:rsidR="00361285" w:rsidRPr="002D4C4E">
        <w:rPr>
          <w:rFonts w:ascii="Times New Roman" w:eastAsia="Calibri" w:hAnsi="Times New Roman"/>
          <w:lang w:eastAsia="en-US"/>
        </w:rPr>
        <w:t xml:space="preserve"> </w:t>
      </w:r>
      <w:r w:rsidRPr="002D4C4E">
        <w:rPr>
          <w:rFonts w:ascii="Times New Roman" w:hAnsi="Times New Roman"/>
        </w:rPr>
        <w:t xml:space="preserve">были поданы заявки на участие в запросе цен следующими участниками запроса цен: </w:t>
      </w:r>
    </w:p>
    <w:p w:rsidR="004C1A18" w:rsidRDefault="004C1A18" w:rsidP="004C1A18">
      <w:pPr>
        <w:keepLines w:val="0"/>
        <w:widowControl w:val="0"/>
        <w:rPr>
          <w:rFonts w:ascii="Times New Roman" w:hAnsi="Times New Roman"/>
        </w:rPr>
      </w:pPr>
    </w:p>
    <w:p w:rsidR="00D21F88" w:rsidRDefault="00D21F88" w:rsidP="004C1A18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3044"/>
        <w:gridCol w:w="2883"/>
        <w:gridCol w:w="2677"/>
      </w:tblGrid>
      <w:tr w:rsidR="004C1A18" w:rsidTr="004C1A18">
        <w:trPr>
          <w:jc w:val="center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1A18" w:rsidRDefault="004C1A18">
            <w:pPr>
              <w:widowControl w:val="0"/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№ заявки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1A18" w:rsidRDefault="004C1A18">
            <w:pPr>
              <w:widowControl w:val="0"/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3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1A18" w:rsidRDefault="004C1A18">
            <w:pPr>
              <w:widowControl w:val="0"/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C1A18" w:rsidRDefault="004C1A18">
            <w:pPr>
              <w:widowControl w:val="0"/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4C1A18" w:rsidTr="004C1A18">
        <w:trPr>
          <w:trHeight w:val="947"/>
          <w:jc w:val="center"/>
        </w:trPr>
        <w:tc>
          <w:tcPr>
            <w:tcW w:w="406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C1A18" w:rsidRDefault="004C1A18">
            <w:pPr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625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C1A18" w:rsidRDefault="004C1A18" w:rsidP="004C1A18">
            <w:pPr>
              <w:widowControl w:val="0"/>
              <w:ind w:left="95" w:firstLine="142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ООО " </w:t>
            </w:r>
            <w:proofErr w:type="spellStart"/>
            <w:r>
              <w:rPr>
                <w:rFonts w:ascii="Times New Roman" w:hAnsi="Times New Roman"/>
              </w:rPr>
              <w:t>Мосреактив</w:t>
            </w:r>
            <w:proofErr w:type="spellEnd"/>
            <w:r>
              <w:rPr>
                <w:rFonts w:ascii="Times New Roman" w:hAnsi="Times New Roman"/>
              </w:rPr>
              <w:t xml:space="preserve"> "</w:t>
            </w:r>
            <w:r>
              <w:rPr>
                <w:rFonts w:ascii="Times New Roman" w:hAnsi="Times New Roman"/>
              </w:rPr>
              <w:br/>
            </w:r>
          </w:p>
        </w:tc>
        <w:tc>
          <w:tcPr>
            <w:tcW w:w="1539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C1A18" w:rsidRDefault="004C1A18">
            <w:pPr>
              <w:spacing w:after="200" w:line="276" w:lineRule="auto"/>
              <w:ind w:left="28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115230, Россия, Москва, Москва, Каширское шоссе, дом 7, </w:t>
            </w:r>
            <w:proofErr w:type="spellStart"/>
            <w:r>
              <w:rPr>
                <w:rFonts w:ascii="Times New Roman" w:hAnsi="Times New Roman"/>
              </w:rPr>
              <w:t>кор</w:t>
            </w:r>
            <w:proofErr w:type="spellEnd"/>
            <w:r>
              <w:rPr>
                <w:rFonts w:ascii="Times New Roman" w:hAnsi="Times New Roman"/>
              </w:rPr>
              <w:t>. 3</w:t>
            </w:r>
            <w:r>
              <w:rPr>
                <w:rFonts w:ascii="Times New Roman" w:hAnsi="Times New Roman"/>
              </w:rPr>
              <w:br/>
              <w:t>ИНН 7724579106</w:t>
            </w:r>
          </w:p>
        </w:tc>
        <w:tc>
          <w:tcPr>
            <w:tcW w:w="14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C1A18" w:rsidRDefault="004C1A18">
            <w:pPr>
              <w:widowControl w:val="0"/>
              <w:ind w:left="163" w:right="146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Цена заявки: 695</w:t>
            </w:r>
            <w:r>
              <w:rPr>
                <w:rFonts w:ascii="Times New Roman" w:hAnsi="Times New Roman"/>
                <w:lang w:val="en-US"/>
              </w:rPr>
              <w:t> </w:t>
            </w:r>
            <w:r>
              <w:rPr>
                <w:rFonts w:ascii="Times New Roman" w:hAnsi="Times New Roman"/>
              </w:rPr>
              <w:t>851,90 (шестьсот девяносто пять тысяч восемьсот пятьдесят один) рубль девяносто копеек, с учетом НДС.</w:t>
            </w:r>
          </w:p>
        </w:tc>
      </w:tr>
      <w:tr w:rsidR="004C1A18" w:rsidTr="004C1A18">
        <w:trPr>
          <w:trHeight w:val="1666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C1A18" w:rsidRDefault="004C1A18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C1A18" w:rsidRDefault="004C1A18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C1A18" w:rsidRDefault="004C1A1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A18" w:rsidRDefault="004C1A18">
            <w:pPr>
              <w:widowControl w:val="0"/>
              <w:ind w:left="163" w:right="146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 xml:space="preserve">Не позднее </w:t>
            </w:r>
          </w:p>
          <w:p w:rsidR="004C1A18" w:rsidRDefault="004C1A18">
            <w:pPr>
              <w:widowControl w:val="0"/>
              <w:ind w:left="163" w:right="146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 xml:space="preserve">14 календарных дней, </w:t>
            </w:r>
            <w:proofErr w:type="gramStart"/>
            <w:r>
              <w:rPr>
                <w:rFonts w:ascii="Times New Roman" w:hAnsi="Times New Roman"/>
              </w:rPr>
              <w:t>с даты подписания</w:t>
            </w:r>
            <w:proofErr w:type="gramEnd"/>
            <w:r>
              <w:rPr>
                <w:rFonts w:ascii="Times New Roman" w:hAnsi="Times New Roman"/>
              </w:rPr>
              <w:t xml:space="preserve"> договора.</w:t>
            </w:r>
          </w:p>
        </w:tc>
      </w:tr>
    </w:tbl>
    <w:p w:rsidR="00A31B47" w:rsidRPr="002D4C4E" w:rsidRDefault="00A31B47" w:rsidP="00A31B47">
      <w:pPr>
        <w:keepLines w:val="0"/>
        <w:widowControl w:val="0"/>
        <w:rPr>
          <w:rFonts w:ascii="Times New Roman" w:hAnsi="Times New Roman"/>
        </w:rPr>
      </w:pPr>
    </w:p>
    <w:p w:rsidR="0048512F" w:rsidRPr="002D4C4E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48512F" w:rsidRPr="002D4C4E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2D4C4E">
        <w:rPr>
          <w:rFonts w:ascii="Times New Roman" w:hAnsi="Times New Roman"/>
          <w:iCs/>
        </w:rPr>
        <w:t xml:space="preserve"> </w:t>
      </w:r>
      <w:r w:rsidRPr="002D4C4E">
        <w:rPr>
          <w:rFonts w:ascii="Times New Roman" w:hAnsi="Times New Roman"/>
        </w:rPr>
        <w:t>приняты следующие решения:</w:t>
      </w:r>
    </w:p>
    <w:p w:rsidR="0048512F" w:rsidRPr="00A31B47" w:rsidRDefault="0048512F" w:rsidP="0048512F">
      <w:pPr>
        <w:keepLines w:val="0"/>
        <w:widowControl w:val="0"/>
        <w:numPr>
          <w:ilvl w:val="1"/>
          <w:numId w:val="1"/>
        </w:numPr>
        <w:spacing w:before="120"/>
        <w:ind w:left="0" w:firstLine="0"/>
        <w:rPr>
          <w:rFonts w:ascii="Times New Roman" w:hAnsi="Times New Roman"/>
        </w:rPr>
      </w:pPr>
      <w:r w:rsidRPr="00A31B47">
        <w:rPr>
          <w:rFonts w:ascii="Times New Roman" w:hAnsi="Times New Roman"/>
        </w:rPr>
        <w:t>Допустить</w:t>
      </w:r>
      <w:r w:rsidRPr="00A31B4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48512F" w:rsidRPr="00A31B47" w:rsidRDefault="0048512F" w:rsidP="0048512F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A31B47">
        <w:rPr>
          <w:rFonts w:ascii="Times New Roman" w:eastAsia="Calibri" w:hAnsi="Times New Roman"/>
        </w:rPr>
        <w:t xml:space="preserve"> </w:t>
      </w:r>
      <w:r w:rsidR="00361285" w:rsidRPr="00A31B47">
        <w:rPr>
          <w:rFonts w:ascii="Times New Roman" w:hAnsi="Times New Roman"/>
        </w:rPr>
        <w:t>ООО "</w:t>
      </w:r>
      <w:r w:rsidR="003C53C7" w:rsidRPr="003C53C7">
        <w:rPr>
          <w:rFonts w:ascii="Times New Roman" w:hAnsi="Times New Roman"/>
        </w:rPr>
        <w:t xml:space="preserve"> </w:t>
      </w:r>
      <w:proofErr w:type="spellStart"/>
      <w:r w:rsidR="004C1A18">
        <w:rPr>
          <w:rFonts w:ascii="Times New Roman" w:hAnsi="Times New Roman"/>
        </w:rPr>
        <w:t>Мосреактив</w:t>
      </w:r>
      <w:proofErr w:type="spellEnd"/>
      <w:r w:rsidR="002A038C" w:rsidRPr="00A31B47">
        <w:rPr>
          <w:rFonts w:ascii="Times New Roman" w:hAnsi="Times New Roman"/>
        </w:rPr>
        <w:t>"</w:t>
      </w:r>
    </w:p>
    <w:p w:rsidR="0048512F" w:rsidRPr="002D4C4E" w:rsidRDefault="0048512F" w:rsidP="0048512F">
      <w:pPr>
        <w:keepLines w:val="0"/>
        <w:widowControl w:val="0"/>
        <w:spacing w:before="120" w:after="120"/>
        <w:rPr>
          <w:rFonts w:ascii="Times New Roman" w:eastAsia="Calibri" w:hAnsi="Times New Roman"/>
        </w:rPr>
      </w:pPr>
      <w:r w:rsidRPr="00A31B47">
        <w:rPr>
          <w:rFonts w:ascii="Times New Roman" w:eastAsia="Calibri" w:hAnsi="Times New Roman"/>
        </w:rPr>
        <w:t>Результаты</w:t>
      </w:r>
      <w:r w:rsidRPr="002D4C4E">
        <w:rPr>
          <w:rFonts w:ascii="Times New Roman" w:eastAsia="Calibri" w:hAnsi="Times New Roman"/>
        </w:rPr>
        <w:t xml:space="preserve"> голосования членов закупочной комиссии: </w:t>
      </w:r>
    </w:p>
    <w:p w:rsidR="0048512F" w:rsidRPr="002D4C4E" w:rsidRDefault="0048512F" w:rsidP="0048512F">
      <w:pPr>
        <w:keepLines w:val="0"/>
        <w:widowControl w:val="0"/>
        <w:rPr>
          <w:rFonts w:ascii="Times New Roman" w:eastAsia="Calibri" w:hAnsi="Times New Roman"/>
        </w:rPr>
      </w:pPr>
      <w:r w:rsidRPr="001D2D06">
        <w:rPr>
          <w:rFonts w:ascii="Times New Roman" w:eastAsia="Calibri" w:hAnsi="Times New Roman"/>
        </w:rPr>
        <w:t xml:space="preserve">«за» – </w:t>
      </w:r>
      <w:r w:rsidR="00371B7E" w:rsidRPr="001D2D06">
        <w:rPr>
          <w:rFonts w:ascii="Times New Roman" w:eastAsia="Calibri" w:hAnsi="Times New Roman"/>
        </w:rPr>
        <w:t xml:space="preserve"> </w:t>
      </w:r>
      <w:r w:rsidR="004C1A18">
        <w:rPr>
          <w:rFonts w:ascii="Times New Roman" w:eastAsia="Calibri" w:hAnsi="Times New Roman"/>
        </w:rPr>
        <w:t>6</w:t>
      </w:r>
      <w:r w:rsidRPr="00B03213">
        <w:rPr>
          <w:rFonts w:ascii="Times New Roman" w:eastAsia="Calibri" w:hAnsi="Times New Roman"/>
        </w:rPr>
        <w:t xml:space="preserve"> г</w:t>
      </w:r>
      <w:r w:rsidRPr="001D2D06">
        <w:rPr>
          <w:rFonts w:ascii="Times New Roman" w:eastAsia="Calibri" w:hAnsi="Times New Roman"/>
        </w:rPr>
        <w:t>олос</w:t>
      </w:r>
      <w:r w:rsidR="00B01B75" w:rsidRPr="001D2D06">
        <w:rPr>
          <w:rFonts w:ascii="Times New Roman" w:eastAsia="Calibri" w:hAnsi="Times New Roman"/>
        </w:rPr>
        <w:t>ов</w:t>
      </w:r>
      <w:r w:rsidRPr="001D2D06">
        <w:rPr>
          <w:rFonts w:ascii="Times New Roman" w:eastAsia="Calibri" w:hAnsi="Times New Roman"/>
        </w:rPr>
        <w:t>;</w:t>
      </w:r>
      <w:r w:rsidRPr="002D4C4E">
        <w:rPr>
          <w:rFonts w:ascii="Times New Roman" w:eastAsia="Calibri" w:hAnsi="Times New Roman"/>
        </w:rPr>
        <w:t xml:space="preserve"> </w:t>
      </w:r>
    </w:p>
    <w:p w:rsidR="0048512F" w:rsidRPr="002D4C4E" w:rsidRDefault="000B66F5" w:rsidP="0048512F">
      <w:pPr>
        <w:keepLines w:val="0"/>
        <w:widowControl w:val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>«против» – 0</w:t>
      </w:r>
      <w:r w:rsidR="0048512F" w:rsidRPr="002D4C4E">
        <w:rPr>
          <w:rFonts w:ascii="Times New Roman" w:eastAsia="Calibri" w:hAnsi="Times New Roman"/>
        </w:rPr>
        <w:t xml:space="preserve"> голос</w:t>
      </w:r>
      <w:r w:rsidRPr="002D4C4E">
        <w:rPr>
          <w:rFonts w:ascii="Times New Roman" w:hAnsi="Times New Roman"/>
        </w:rPr>
        <w:t>ов</w:t>
      </w:r>
      <w:r w:rsidR="0048512F" w:rsidRPr="002D4C4E">
        <w:rPr>
          <w:rFonts w:ascii="Times New Roman" w:eastAsia="Calibri" w:hAnsi="Times New Roman"/>
        </w:rPr>
        <w:t xml:space="preserve">; </w:t>
      </w:r>
    </w:p>
    <w:p w:rsidR="00533B3C" w:rsidRPr="002D4C4E" w:rsidRDefault="0048512F" w:rsidP="00407C68">
      <w:pPr>
        <w:keepLines w:val="0"/>
        <w:widowControl w:val="0"/>
        <w:rPr>
          <w:rFonts w:ascii="Times New Roman" w:hAnsi="Times New Roman"/>
        </w:rPr>
      </w:pPr>
      <w:r w:rsidRPr="002D4C4E">
        <w:rPr>
          <w:rFonts w:ascii="Times New Roman" w:eastAsia="Calibri" w:hAnsi="Times New Roman"/>
        </w:rPr>
        <w:t xml:space="preserve">«воздержался» – </w:t>
      </w:r>
      <w:r w:rsidR="000B66F5" w:rsidRPr="002D4C4E">
        <w:rPr>
          <w:rFonts w:ascii="Times New Roman" w:eastAsia="Calibri" w:hAnsi="Times New Roman"/>
        </w:rPr>
        <w:t>0</w:t>
      </w:r>
      <w:r w:rsidRPr="002D4C4E">
        <w:rPr>
          <w:rFonts w:ascii="Times New Roman" w:eastAsia="Calibri" w:hAnsi="Times New Roman"/>
        </w:rPr>
        <w:t xml:space="preserve"> голос</w:t>
      </w:r>
      <w:r w:rsidRPr="002D4C4E">
        <w:rPr>
          <w:rFonts w:ascii="Times New Roman" w:hAnsi="Times New Roman"/>
        </w:rPr>
        <w:t xml:space="preserve">ов </w:t>
      </w:r>
    </w:p>
    <w:p w:rsidR="0087365D" w:rsidRPr="002D4C4E" w:rsidRDefault="0087365D" w:rsidP="00407C68">
      <w:pPr>
        <w:keepLines w:val="0"/>
        <w:widowControl w:val="0"/>
        <w:rPr>
          <w:rFonts w:ascii="Times New Roman" w:hAnsi="Times New Roman"/>
        </w:rPr>
      </w:pPr>
    </w:p>
    <w:p w:rsidR="00407C68" w:rsidRPr="00AF5789" w:rsidRDefault="00AF5789" w:rsidP="00A31B47">
      <w:pPr>
        <w:pStyle w:val="a7"/>
        <w:keepLines w:val="0"/>
        <w:widowControl w:val="0"/>
        <w:numPr>
          <w:ilvl w:val="0"/>
          <w:numId w:val="1"/>
        </w:numPr>
        <w:ind w:left="0" w:firstLine="0"/>
        <w:rPr>
          <w:rFonts w:ascii="Times New Roman" w:eastAsia="Calibri" w:hAnsi="Times New Roman"/>
          <w:u w:val="single"/>
        </w:rPr>
      </w:pPr>
      <w:r w:rsidRPr="00AF5789">
        <w:rPr>
          <w:rFonts w:ascii="Times New Roman" w:eastAsia="Calibri" w:hAnsi="Times New Roman"/>
        </w:rPr>
        <w:t>В</w:t>
      </w:r>
      <w:r w:rsidR="00407C68" w:rsidRPr="00AF5789">
        <w:rPr>
          <w:rFonts w:ascii="Times New Roman" w:eastAsia="Calibri" w:hAnsi="Times New Roman"/>
        </w:rPr>
        <w:t xml:space="preserve">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</w:t>
      </w:r>
      <w:r w:rsidR="00533B3C" w:rsidRPr="00AF5789">
        <w:rPr>
          <w:rFonts w:ascii="Times New Roman" w:eastAsia="Calibri" w:hAnsi="Times New Roman"/>
        </w:rPr>
        <w:t xml:space="preserve"> </w:t>
      </w:r>
      <w:r w:rsidR="00E415D2" w:rsidRPr="00AF5789">
        <w:rPr>
          <w:rFonts w:ascii="Times New Roman" w:eastAsia="Calibri" w:hAnsi="Times New Roman"/>
        </w:rPr>
        <w:t xml:space="preserve">подпунктом </w:t>
      </w:r>
      <w:r w:rsidR="00533B3C" w:rsidRPr="00AF5789">
        <w:rPr>
          <w:rFonts w:ascii="Times New Roman" w:eastAsia="Calibri" w:hAnsi="Times New Roman"/>
        </w:rPr>
        <w:t>«а</w:t>
      </w:r>
      <w:r w:rsidR="00CA50BF" w:rsidRPr="00AF5789">
        <w:rPr>
          <w:rFonts w:ascii="Times New Roman" w:eastAsia="Calibri" w:hAnsi="Times New Roman"/>
        </w:rPr>
        <w:t>» пункта 3.</w:t>
      </w:r>
      <w:r>
        <w:rPr>
          <w:rFonts w:ascii="Times New Roman" w:eastAsia="Calibri" w:hAnsi="Times New Roman"/>
        </w:rPr>
        <w:t>23. «Документации о запросе цен»,</w:t>
      </w:r>
      <w:r w:rsidR="00533B3C" w:rsidRPr="00AF5789">
        <w:rPr>
          <w:rFonts w:ascii="Times New Roman" w:eastAsia="Calibri" w:hAnsi="Times New Roman"/>
        </w:rPr>
        <w:t xml:space="preserve"> подпунктом «а»</w:t>
      </w:r>
      <w:r w:rsidR="00407C68" w:rsidRPr="00AF5789">
        <w:rPr>
          <w:rFonts w:ascii="Times New Roman" w:eastAsia="Calibri" w:hAnsi="Times New Roman"/>
        </w:rPr>
        <w:t xml:space="preserve"> пунк</w:t>
      </w:r>
      <w:r w:rsidR="00533B3C" w:rsidRPr="00AF5789">
        <w:rPr>
          <w:rFonts w:ascii="Times New Roman" w:eastAsia="Calibri" w:hAnsi="Times New Roman"/>
        </w:rPr>
        <w:t>та 13.5.1.</w:t>
      </w:r>
      <w:r w:rsidR="00407C68" w:rsidRPr="00AF5789">
        <w:rPr>
          <w:rFonts w:ascii="Times New Roman" w:eastAsia="Calibri" w:hAnsi="Times New Roman"/>
        </w:rPr>
        <w:t xml:space="preserve"> ЕОСЗ открытый запрос цен </w:t>
      </w:r>
      <w:r w:rsidR="00407C68" w:rsidRPr="00AF5789">
        <w:rPr>
          <w:rFonts w:ascii="Times New Roman" w:hAnsi="Times New Roman"/>
        </w:rPr>
        <w:t xml:space="preserve"> </w:t>
      </w:r>
      <w:r w:rsidR="00407C68" w:rsidRPr="00AF5789">
        <w:rPr>
          <w:rFonts w:ascii="Times New Roman" w:eastAsia="Calibri" w:hAnsi="Times New Roman"/>
        </w:rPr>
        <w:t xml:space="preserve">признан </w:t>
      </w:r>
      <w:r w:rsidR="00407C68" w:rsidRPr="00AF5789">
        <w:rPr>
          <w:rFonts w:ascii="Times New Roman" w:eastAsia="Calibri" w:hAnsi="Times New Roman"/>
          <w:u w:val="single"/>
        </w:rPr>
        <w:t>несостоявшимся.</w:t>
      </w:r>
    </w:p>
    <w:p w:rsidR="001D1B3D" w:rsidRPr="001D1B3D" w:rsidRDefault="001D1B3D" w:rsidP="00A31B47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1D1B3D">
        <w:rPr>
          <w:rFonts w:ascii="Times New Roman" w:eastAsia="Calibri" w:hAnsi="Times New Roman"/>
        </w:rPr>
        <w:t>Заказчик</w:t>
      </w:r>
      <w:r w:rsidRPr="001D1B3D">
        <w:rPr>
          <w:rFonts w:ascii="Times New Roman" w:hAnsi="Times New Roman"/>
        </w:rPr>
        <w:t xml:space="preserve"> </w:t>
      </w:r>
      <w:r w:rsidRPr="002D4C4E">
        <w:rPr>
          <w:rFonts w:ascii="Times New Roman" w:hAnsi="Times New Roman"/>
        </w:rPr>
        <w:t>ОАО «</w:t>
      </w:r>
      <w:proofErr w:type="spellStart"/>
      <w:r w:rsidRPr="002D4C4E">
        <w:rPr>
          <w:rFonts w:ascii="Times New Roman" w:hAnsi="Times New Roman"/>
        </w:rPr>
        <w:t>Гиредмет</w:t>
      </w:r>
      <w:proofErr w:type="spellEnd"/>
      <w:r>
        <w:rPr>
          <w:rFonts w:ascii="Times New Roman" w:hAnsi="Times New Roman"/>
        </w:rPr>
        <w:t>»</w:t>
      </w:r>
      <w:r w:rsidRPr="001D1B3D">
        <w:rPr>
          <w:rFonts w:ascii="Times New Roman" w:eastAsia="Calibri" w:hAnsi="Times New Roman"/>
        </w:rPr>
        <w:t xml:space="preserve"> вправе принять решение о заключении договора с участником запроса цен на условиях, указанных в заявке на участие в запросе цен </w:t>
      </w:r>
      <w:r w:rsidRPr="002D4C4E">
        <w:rPr>
          <w:rFonts w:ascii="Times New Roman" w:hAnsi="Times New Roman"/>
        </w:rPr>
        <w:t>ООО «</w:t>
      </w:r>
      <w:proofErr w:type="spellStart"/>
      <w:r w:rsidR="004C1A18">
        <w:rPr>
          <w:rFonts w:ascii="Times New Roman" w:hAnsi="Times New Roman"/>
        </w:rPr>
        <w:t>Мосреактив</w:t>
      </w:r>
      <w:proofErr w:type="spellEnd"/>
      <w:r>
        <w:rPr>
          <w:rFonts w:ascii="Times New Roman" w:hAnsi="Times New Roman"/>
        </w:rPr>
        <w:t>»,</w:t>
      </w:r>
      <w:r w:rsidRPr="001D1B3D">
        <w:rPr>
          <w:rFonts w:ascii="Times New Roman" w:eastAsia="Calibri" w:hAnsi="Times New Roman"/>
        </w:rPr>
        <w:t xml:space="preserve"> </w:t>
      </w:r>
      <w:r w:rsidRPr="002D4C4E">
        <w:rPr>
          <w:rFonts w:ascii="Times New Roman" w:eastAsia="Calibri" w:hAnsi="Times New Roman"/>
        </w:rPr>
        <w:t>согласно пункту 3.</w:t>
      </w:r>
      <w:r>
        <w:rPr>
          <w:rFonts w:ascii="Times New Roman" w:eastAsia="Calibri" w:hAnsi="Times New Roman"/>
        </w:rPr>
        <w:t>25</w:t>
      </w:r>
      <w:r w:rsidRPr="002D4C4E">
        <w:rPr>
          <w:rFonts w:ascii="Times New Roman" w:eastAsia="Calibri" w:hAnsi="Times New Roman"/>
        </w:rPr>
        <w:t xml:space="preserve"> «Документации о запросе цен»,</w:t>
      </w:r>
      <w:r w:rsidRPr="00AF5789">
        <w:rPr>
          <w:rFonts w:ascii="Times New Roman" w:eastAsia="Calibri" w:hAnsi="Times New Roman"/>
        </w:rPr>
        <w:t xml:space="preserve"> пунк</w:t>
      </w:r>
      <w:r>
        <w:rPr>
          <w:rFonts w:ascii="Times New Roman" w:eastAsia="Calibri" w:hAnsi="Times New Roman"/>
        </w:rPr>
        <w:t>ту 13.5.4</w:t>
      </w:r>
      <w:r w:rsidRPr="00AF5789">
        <w:rPr>
          <w:rFonts w:ascii="Times New Roman" w:eastAsia="Calibri" w:hAnsi="Times New Roman"/>
        </w:rPr>
        <w:t>. ЕОСЗ</w:t>
      </w:r>
      <w:r w:rsidRPr="001D1B3D">
        <w:rPr>
          <w:rFonts w:ascii="Times New Roman" w:eastAsia="Calibri" w:hAnsi="Times New Roman"/>
        </w:rPr>
        <w:t>.</w:t>
      </w:r>
    </w:p>
    <w:p w:rsidR="001D1B3D" w:rsidRDefault="001D1B3D" w:rsidP="001D1B3D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1D1B3D">
        <w:rPr>
          <w:rFonts w:ascii="Times New Roman" w:eastAsia="Calibri" w:hAnsi="Times New Roman"/>
        </w:rPr>
        <w:t xml:space="preserve">В случае принятия </w:t>
      </w:r>
      <w:r>
        <w:rPr>
          <w:rFonts w:ascii="Times New Roman" w:hAnsi="Times New Roman"/>
        </w:rPr>
        <w:t xml:space="preserve">Заказчиком </w:t>
      </w:r>
      <w:r w:rsidRPr="001D1B3D">
        <w:rPr>
          <w:rFonts w:ascii="Times New Roman" w:eastAsia="Calibri" w:hAnsi="Times New Roman"/>
        </w:rPr>
        <w:t xml:space="preserve">решения о заключении договора с </w:t>
      </w:r>
      <w:r w:rsidRPr="002D4C4E">
        <w:rPr>
          <w:rFonts w:ascii="Times New Roman" w:hAnsi="Times New Roman"/>
        </w:rPr>
        <w:t>ООО «</w:t>
      </w:r>
      <w:proofErr w:type="spellStart"/>
      <w:r w:rsidR="004C1A18">
        <w:rPr>
          <w:rFonts w:ascii="Times New Roman" w:hAnsi="Times New Roman"/>
        </w:rPr>
        <w:t>Мосреактив</w:t>
      </w:r>
      <w:proofErr w:type="spellEnd"/>
      <w:r w:rsidRPr="002D4C4E">
        <w:rPr>
          <w:rFonts w:ascii="Times New Roman" w:hAnsi="Times New Roman"/>
        </w:rPr>
        <w:t xml:space="preserve">» </w:t>
      </w:r>
      <w:r w:rsidRPr="002D4C4E">
        <w:rPr>
          <w:rFonts w:ascii="Times New Roman" w:eastAsia="Calibri" w:hAnsi="Times New Roman"/>
        </w:rPr>
        <w:t xml:space="preserve"> </w:t>
      </w:r>
      <w:r w:rsidRPr="001D1B3D">
        <w:rPr>
          <w:rFonts w:ascii="Times New Roman" w:eastAsia="Calibri" w:hAnsi="Times New Roman"/>
        </w:rPr>
        <w:t xml:space="preserve">рекомендовать </w:t>
      </w:r>
      <w:r w:rsidRPr="002D4C4E">
        <w:rPr>
          <w:rFonts w:ascii="Times New Roman" w:hAnsi="Times New Roman"/>
        </w:rPr>
        <w:t>ОАО «</w:t>
      </w:r>
      <w:proofErr w:type="spellStart"/>
      <w:r w:rsidRPr="002D4C4E">
        <w:rPr>
          <w:rFonts w:ascii="Times New Roman" w:hAnsi="Times New Roman"/>
        </w:rPr>
        <w:t>Гиредмет</w:t>
      </w:r>
      <w:proofErr w:type="spellEnd"/>
      <w:r w:rsidRPr="002D4C4E">
        <w:rPr>
          <w:rFonts w:ascii="Times New Roman" w:hAnsi="Times New Roman"/>
        </w:rPr>
        <w:t>»</w:t>
      </w:r>
      <w:r w:rsidRPr="002D4C4E">
        <w:rPr>
          <w:rFonts w:ascii="Times New Roman" w:eastAsia="Calibri" w:hAnsi="Times New Roman"/>
        </w:rPr>
        <w:t xml:space="preserve"> </w:t>
      </w:r>
      <w:r w:rsidRPr="001D1B3D">
        <w:rPr>
          <w:rFonts w:ascii="Times New Roman" w:eastAsia="Calibri" w:hAnsi="Times New Roman"/>
        </w:rPr>
        <w:t xml:space="preserve">провести с </w:t>
      </w:r>
      <w:r w:rsidRPr="002D4C4E">
        <w:rPr>
          <w:rFonts w:ascii="Times New Roman" w:hAnsi="Times New Roman"/>
        </w:rPr>
        <w:t>ООО «</w:t>
      </w:r>
      <w:proofErr w:type="spellStart"/>
      <w:r w:rsidR="004C1A18">
        <w:rPr>
          <w:rFonts w:ascii="Times New Roman" w:hAnsi="Times New Roman"/>
        </w:rPr>
        <w:t>Мосреактив</w:t>
      </w:r>
      <w:proofErr w:type="spellEnd"/>
      <w:r w:rsidR="00190471">
        <w:rPr>
          <w:rFonts w:ascii="Times New Roman" w:hAnsi="Times New Roman"/>
        </w:rPr>
        <w:t>»</w:t>
      </w:r>
      <w:r w:rsidRPr="002D4C4E">
        <w:rPr>
          <w:rFonts w:ascii="Times New Roman" w:hAnsi="Times New Roman"/>
        </w:rPr>
        <w:t xml:space="preserve"> </w:t>
      </w:r>
      <w:r w:rsidRPr="002D4C4E">
        <w:rPr>
          <w:rFonts w:ascii="Times New Roman" w:eastAsia="Calibri" w:hAnsi="Times New Roman"/>
        </w:rPr>
        <w:t xml:space="preserve"> </w:t>
      </w:r>
      <w:r w:rsidRPr="001D1B3D">
        <w:rPr>
          <w:rFonts w:ascii="Times New Roman" w:eastAsia="Calibri" w:hAnsi="Times New Roman"/>
        </w:rPr>
        <w:t xml:space="preserve">преддоговорные переговоры по снижению цены. </w:t>
      </w:r>
    </w:p>
    <w:p w:rsidR="005B597D" w:rsidRDefault="005B597D" w:rsidP="001D1B3D">
      <w:pPr>
        <w:keepLines w:val="0"/>
        <w:widowControl w:val="0"/>
        <w:spacing w:before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Комиссия рекомендует Заказчику заключить договор с ООО «</w:t>
      </w:r>
      <w:proofErr w:type="spellStart"/>
      <w:r w:rsidR="004C1A18">
        <w:rPr>
          <w:rFonts w:ascii="Times New Roman" w:hAnsi="Times New Roman"/>
        </w:rPr>
        <w:t>Мосреактив</w:t>
      </w:r>
      <w:proofErr w:type="spellEnd"/>
      <w:r>
        <w:rPr>
          <w:rFonts w:ascii="Times New Roman" w:eastAsia="Calibri" w:hAnsi="Times New Roman"/>
        </w:rPr>
        <w:t>» на условиях, предусмотренных заявкой ООО «</w:t>
      </w:r>
      <w:proofErr w:type="spellStart"/>
      <w:r w:rsidR="004C1A18">
        <w:rPr>
          <w:rFonts w:ascii="Times New Roman" w:hAnsi="Times New Roman"/>
        </w:rPr>
        <w:t>Мосреактив</w:t>
      </w:r>
      <w:proofErr w:type="spellEnd"/>
      <w:r>
        <w:rPr>
          <w:rFonts w:ascii="Times New Roman" w:eastAsia="Calibri" w:hAnsi="Times New Roman"/>
        </w:rPr>
        <w:t xml:space="preserve">» на участие в запросе цен в электронной форме на право заключения договора на поставку </w:t>
      </w:r>
      <w:r w:rsidR="003160DC">
        <w:rPr>
          <w:rFonts w:ascii="Times New Roman" w:hAnsi="Times New Roman"/>
        </w:rPr>
        <w:t>высокочистых химических веществ и реактивов</w:t>
      </w:r>
      <w:r>
        <w:rPr>
          <w:rFonts w:ascii="Times New Roman" w:eastAsia="Calibri" w:hAnsi="Times New Roman"/>
        </w:rPr>
        <w:t>.</w:t>
      </w:r>
    </w:p>
    <w:p w:rsidR="005B597D" w:rsidRDefault="005B597D" w:rsidP="001D1B3D">
      <w:pPr>
        <w:keepLines w:val="0"/>
        <w:widowControl w:val="0"/>
        <w:spacing w:before="120"/>
        <w:rPr>
          <w:rFonts w:ascii="Times New Roman" w:eastAsia="Calibri" w:hAnsi="Times New Roman"/>
        </w:rPr>
      </w:pPr>
    </w:p>
    <w:p w:rsidR="005B597D" w:rsidRDefault="005B597D" w:rsidP="001D1B3D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Приложение: </w:t>
      </w:r>
      <w:r w:rsidRPr="005B597D">
        <w:rPr>
          <w:rFonts w:ascii="Times New Roman" w:eastAsia="Calibri" w:hAnsi="Times New Roman"/>
        </w:rPr>
        <w:t>1</w:t>
      </w:r>
      <w:r>
        <w:rPr>
          <w:rFonts w:ascii="Times New Roman" w:eastAsia="Calibri" w:hAnsi="Times New Roman"/>
        </w:rPr>
        <w:t>.</w:t>
      </w:r>
      <w:r w:rsidRPr="005B597D">
        <w:rPr>
          <w:rFonts w:ascii="Times New Roman" w:hAnsi="Times New Roman"/>
        </w:rPr>
        <w:t xml:space="preserve"> Сведения </w:t>
      </w:r>
      <w:proofErr w:type="gramStart"/>
      <w:r w:rsidRPr="005B597D">
        <w:rPr>
          <w:rFonts w:ascii="Times New Roman" w:hAnsi="Times New Roman"/>
        </w:rPr>
        <w:t>о решении каждого члена Комиссии по размещению заказа  о допуске участника процедуры закупки к участию в запросе</w:t>
      </w:r>
      <w:proofErr w:type="gramEnd"/>
      <w:r w:rsidRPr="005B597D">
        <w:rPr>
          <w:rFonts w:ascii="Times New Roman" w:hAnsi="Times New Roman"/>
        </w:rPr>
        <w:t xml:space="preserve"> цен или об отказе в допуске к участию в запросе </w:t>
      </w:r>
      <w:r w:rsidR="00CA2873" w:rsidRPr="002D4C4E">
        <w:rPr>
          <w:rFonts w:ascii="Times New Roman" w:hAnsi="Times New Roman"/>
          <w:bCs/>
        </w:rPr>
        <w:t>на отборочной стадии и подведению итогов</w:t>
      </w:r>
      <w:r w:rsidR="00CA2873" w:rsidRPr="005B597D">
        <w:rPr>
          <w:rFonts w:ascii="Times New Roman" w:hAnsi="Times New Roman"/>
        </w:rPr>
        <w:t xml:space="preserve"> </w:t>
      </w:r>
      <w:r w:rsidR="00CA2873">
        <w:rPr>
          <w:rFonts w:ascii="Times New Roman" w:hAnsi="Times New Roman"/>
        </w:rPr>
        <w:t xml:space="preserve">запроса </w:t>
      </w:r>
      <w:r w:rsidRPr="005B597D">
        <w:rPr>
          <w:rFonts w:ascii="Times New Roman" w:hAnsi="Times New Roman"/>
        </w:rPr>
        <w:t>цен на </w:t>
      </w:r>
      <w:r w:rsidR="00930A16">
        <w:rPr>
          <w:rFonts w:ascii="Times New Roman" w:hAnsi="Times New Roman"/>
        </w:rPr>
        <w:t>6</w:t>
      </w:r>
      <w:r w:rsidRPr="005B597D">
        <w:rPr>
          <w:rFonts w:ascii="Times New Roman" w:hAnsi="Times New Roman"/>
        </w:rPr>
        <w:t xml:space="preserve"> л</w:t>
      </w:r>
      <w:r w:rsidR="00CA2873">
        <w:rPr>
          <w:rFonts w:ascii="Times New Roman" w:hAnsi="Times New Roman"/>
        </w:rPr>
        <w:t>.</w:t>
      </w:r>
      <w:bookmarkStart w:id="0" w:name="_GoBack"/>
      <w:bookmarkEnd w:id="0"/>
    </w:p>
    <w:sectPr w:rsidR="005B5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65CCC0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CB4C1D"/>
    <w:multiLevelType w:val="multilevel"/>
    <w:tmpl w:val="6332FD8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755363"/>
    <w:multiLevelType w:val="hybridMultilevel"/>
    <w:tmpl w:val="6D6E9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3C5A88"/>
    <w:multiLevelType w:val="multilevel"/>
    <w:tmpl w:val="B2FA8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2F"/>
    <w:rsid w:val="00000130"/>
    <w:rsid w:val="00036930"/>
    <w:rsid w:val="00044E96"/>
    <w:rsid w:val="0004546A"/>
    <w:rsid w:val="00066055"/>
    <w:rsid w:val="00071D08"/>
    <w:rsid w:val="00084583"/>
    <w:rsid w:val="000B66F5"/>
    <w:rsid w:val="00122584"/>
    <w:rsid w:val="001657FA"/>
    <w:rsid w:val="00183A8D"/>
    <w:rsid w:val="00190471"/>
    <w:rsid w:val="001B5989"/>
    <w:rsid w:val="001D1B3D"/>
    <w:rsid w:val="001D2D06"/>
    <w:rsid w:val="001F2EB7"/>
    <w:rsid w:val="00226259"/>
    <w:rsid w:val="0023149C"/>
    <w:rsid w:val="00233384"/>
    <w:rsid w:val="00247DF1"/>
    <w:rsid w:val="002A038C"/>
    <w:rsid w:val="002C0D50"/>
    <w:rsid w:val="002C363F"/>
    <w:rsid w:val="002D4C4E"/>
    <w:rsid w:val="002E63F0"/>
    <w:rsid w:val="003160DC"/>
    <w:rsid w:val="00353373"/>
    <w:rsid w:val="00361285"/>
    <w:rsid w:val="00371B7E"/>
    <w:rsid w:val="003948DF"/>
    <w:rsid w:val="003C53C7"/>
    <w:rsid w:val="003C56F5"/>
    <w:rsid w:val="003E6E38"/>
    <w:rsid w:val="00407C68"/>
    <w:rsid w:val="00434903"/>
    <w:rsid w:val="0048512F"/>
    <w:rsid w:val="00490ECD"/>
    <w:rsid w:val="004B3A6A"/>
    <w:rsid w:val="004C1A18"/>
    <w:rsid w:val="004C20DD"/>
    <w:rsid w:val="004F45FE"/>
    <w:rsid w:val="00533B3C"/>
    <w:rsid w:val="005B597D"/>
    <w:rsid w:val="005C1CB7"/>
    <w:rsid w:val="005F0389"/>
    <w:rsid w:val="00670EC6"/>
    <w:rsid w:val="00696744"/>
    <w:rsid w:val="007105AC"/>
    <w:rsid w:val="0074732A"/>
    <w:rsid w:val="00773029"/>
    <w:rsid w:val="00780353"/>
    <w:rsid w:val="00784CA4"/>
    <w:rsid w:val="007A3542"/>
    <w:rsid w:val="007B7EE7"/>
    <w:rsid w:val="0081153A"/>
    <w:rsid w:val="00811CF6"/>
    <w:rsid w:val="00840AB0"/>
    <w:rsid w:val="00871195"/>
    <w:rsid w:val="0087365D"/>
    <w:rsid w:val="008E0F9E"/>
    <w:rsid w:val="00930A16"/>
    <w:rsid w:val="00961053"/>
    <w:rsid w:val="00996E1A"/>
    <w:rsid w:val="009D346E"/>
    <w:rsid w:val="00A24DE5"/>
    <w:rsid w:val="00A31B47"/>
    <w:rsid w:val="00A5360D"/>
    <w:rsid w:val="00A8052B"/>
    <w:rsid w:val="00A81D15"/>
    <w:rsid w:val="00AB02C0"/>
    <w:rsid w:val="00AF23B3"/>
    <w:rsid w:val="00AF5789"/>
    <w:rsid w:val="00AF746B"/>
    <w:rsid w:val="00B01B75"/>
    <w:rsid w:val="00B03213"/>
    <w:rsid w:val="00B634D9"/>
    <w:rsid w:val="00B905CE"/>
    <w:rsid w:val="00C83509"/>
    <w:rsid w:val="00C85559"/>
    <w:rsid w:val="00C870F9"/>
    <w:rsid w:val="00CA2873"/>
    <w:rsid w:val="00CA50BF"/>
    <w:rsid w:val="00D21F88"/>
    <w:rsid w:val="00DB6595"/>
    <w:rsid w:val="00DB6EEA"/>
    <w:rsid w:val="00DC2D04"/>
    <w:rsid w:val="00E415D2"/>
    <w:rsid w:val="00E97877"/>
    <w:rsid w:val="00EC6A4B"/>
    <w:rsid w:val="00F11F6D"/>
    <w:rsid w:val="00F47D1B"/>
    <w:rsid w:val="00F50E02"/>
    <w:rsid w:val="00F6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7EB10-7811-48EE-A707-F93546068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Синицына</cp:lastModifiedBy>
  <cp:revision>3</cp:revision>
  <cp:lastPrinted>2012-09-24T06:36:00Z</cp:lastPrinted>
  <dcterms:created xsi:type="dcterms:W3CDTF">2012-09-24T10:14:00Z</dcterms:created>
  <dcterms:modified xsi:type="dcterms:W3CDTF">2012-09-24T10:20:00Z</dcterms:modified>
</cp:coreProperties>
</file>