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7D1" w:rsidRPr="009B2F90" w:rsidRDefault="00461F5C" w:rsidP="00070C6A">
      <w:pPr>
        <w:spacing w:before="120" w:after="12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961312">
        <w:rPr>
          <w:rFonts w:ascii="Times New Roman" w:hAnsi="Times New Roman"/>
          <w:b/>
          <w:sz w:val="28"/>
          <w:szCs w:val="28"/>
        </w:rPr>
        <w:t>1</w:t>
      </w:r>
      <w:r w:rsidR="00474752">
        <w:rPr>
          <w:rFonts w:ascii="Times New Roman" w:hAnsi="Times New Roman"/>
          <w:b/>
          <w:sz w:val="28"/>
          <w:szCs w:val="28"/>
        </w:rPr>
        <w:t>0</w:t>
      </w:r>
      <w:r w:rsidR="007F585E" w:rsidRPr="009B2F90">
        <w:rPr>
          <w:rFonts w:ascii="Times New Roman" w:hAnsi="Times New Roman"/>
          <w:b/>
          <w:sz w:val="28"/>
          <w:szCs w:val="28"/>
        </w:rPr>
        <w:t>-</w:t>
      </w:r>
      <w:r w:rsidR="00474752">
        <w:rPr>
          <w:rFonts w:ascii="Times New Roman" w:hAnsi="Times New Roman"/>
          <w:b/>
          <w:sz w:val="28"/>
          <w:szCs w:val="28"/>
          <w:lang w:val="en-US"/>
        </w:rPr>
        <w:t>MF</w:t>
      </w:r>
      <w:r w:rsidR="007F585E" w:rsidRPr="009B2F90">
        <w:rPr>
          <w:rFonts w:ascii="Times New Roman" w:hAnsi="Times New Roman"/>
          <w:b/>
          <w:sz w:val="28"/>
          <w:szCs w:val="28"/>
        </w:rPr>
        <w:t>-</w:t>
      </w:r>
      <w:r w:rsidR="00474752">
        <w:rPr>
          <w:rFonts w:ascii="Times New Roman" w:hAnsi="Times New Roman"/>
          <w:b/>
          <w:sz w:val="28"/>
          <w:szCs w:val="28"/>
        </w:rPr>
        <w:t>06</w:t>
      </w:r>
      <w:r w:rsidR="007F585E" w:rsidRPr="009B2F90">
        <w:rPr>
          <w:rFonts w:ascii="Times New Roman" w:hAnsi="Times New Roman"/>
          <w:b/>
          <w:sz w:val="28"/>
          <w:szCs w:val="28"/>
        </w:rPr>
        <w:t>-12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-П</w:t>
      </w:r>
      <w:r w:rsidR="002E0F8C">
        <w:rPr>
          <w:rFonts w:ascii="Times New Roman" w:hAnsi="Times New Roman"/>
          <w:b/>
          <w:bCs/>
          <w:sz w:val="28"/>
          <w:szCs w:val="28"/>
          <w:lang w:eastAsia="ru-RU"/>
        </w:rPr>
        <w:t>Р</w:t>
      </w:r>
    </w:p>
    <w:p w:rsidR="00F95125" w:rsidRDefault="002E0F8C" w:rsidP="00070C6A">
      <w:pPr>
        <w:spacing w:before="120" w:after="12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Очного заседания закупочной комиссии по рассмотрению заявок</w:t>
      </w:r>
      <w:r w:rsidR="00E9791E">
        <w:rPr>
          <w:rFonts w:ascii="Times New Roman" w:hAnsi="Times New Roman"/>
          <w:b/>
          <w:bCs/>
          <w:sz w:val="28"/>
          <w:szCs w:val="28"/>
          <w:lang w:eastAsia="ru-RU"/>
        </w:rPr>
        <w:br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на отборочной</w:t>
      </w:r>
      <w:r w:rsidR="007877D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и </w:t>
      </w:r>
      <w:r w:rsidR="00FF1CFF">
        <w:rPr>
          <w:rFonts w:ascii="Times New Roman" w:hAnsi="Times New Roman"/>
          <w:b/>
          <w:bCs/>
          <w:sz w:val="28"/>
          <w:szCs w:val="28"/>
          <w:lang w:eastAsia="ru-RU"/>
        </w:rPr>
        <w:t>оценочной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стадии </w:t>
      </w:r>
      <w:r w:rsidR="00FF1CF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и подведению итогов </w:t>
      </w:r>
      <w:r w:rsidR="002D525F">
        <w:rPr>
          <w:rFonts w:ascii="Times New Roman" w:hAnsi="Times New Roman"/>
          <w:b/>
          <w:bCs/>
          <w:sz w:val="28"/>
          <w:szCs w:val="28"/>
          <w:lang w:eastAsia="ru-RU"/>
        </w:rPr>
        <w:t>открытого запроса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предложений 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право заключения договора </w:t>
      </w:r>
      <w:r w:rsidR="00E9791E">
        <w:rPr>
          <w:rFonts w:ascii="Times New Roman" w:hAnsi="Times New Roman"/>
          <w:b/>
          <w:bCs/>
          <w:sz w:val="28"/>
          <w:szCs w:val="28"/>
          <w:lang w:eastAsia="ru-RU"/>
        </w:rPr>
        <w:t>на поставку оборудования</w:t>
      </w:r>
      <w:r w:rsidR="00E9791E">
        <w:rPr>
          <w:rFonts w:ascii="Times New Roman" w:hAnsi="Times New Roman"/>
          <w:b/>
          <w:bCs/>
          <w:sz w:val="28"/>
          <w:szCs w:val="28"/>
          <w:lang w:eastAsia="ru-RU"/>
        </w:rPr>
        <w:br/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лоту </w:t>
      </w:r>
      <w:r w:rsidR="00621ED1" w:rsidRPr="009B2F90">
        <w:rPr>
          <w:rFonts w:ascii="Times New Roman" w:hAnsi="Times New Roman"/>
          <w:b/>
          <w:sz w:val="28"/>
          <w:szCs w:val="28"/>
        </w:rPr>
        <w:t xml:space="preserve">№ </w:t>
      </w:r>
      <w:r w:rsidR="00961312">
        <w:rPr>
          <w:rFonts w:ascii="Times New Roman" w:hAnsi="Times New Roman"/>
          <w:b/>
          <w:sz w:val="28"/>
          <w:szCs w:val="28"/>
        </w:rPr>
        <w:t>1</w:t>
      </w:r>
      <w:r w:rsidR="00474752">
        <w:rPr>
          <w:rFonts w:ascii="Times New Roman" w:hAnsi="Times New Roman"/>
          <w:b/>
          <w:sz w:val="28"/>
          <w:szCs w:val="28"/>
        </w:rPr>
        <w:t>0</w:t>
      </w:r>
      <w:r w:rsidR="007F585E" w:rsidRPr="009B2F90">
        <w:rPr>
          <w:rFonts w:ascii="Times New Roman" w:hAnsi="Times New Roman"/>
          <w:b/>
          <w:sz w:val="28"/>
          <w:szCs w:val="28"/>
        </w:rPr>
        <w:t>-</w:t>
      </w:r>
      <w:r w:rsidR="00474752">
        <w:rPr>
          <w:rFonts w:ascii="Times New Roman" w:hAnsi="Times New Roman"/>
          <w:b/>
          <w:sz w:val="28"/>
          <w:szCs w:val="28"/>
          <w:lang w:val="en-US"/>
        </w:rPr>
        <w:t>MF</w:t>
      </w:r>
      <w:r w:rsidR="007F585E" w:rsidRPr="009B2F90">
        <w:rPr>
          <w:rFonts w:ascii="Times New Roman" w:hAnsi="Times New Roman"/>
          <w:b/>
          <w:sz w:val="28"/>
          <w:szCs w:val="28"/>
        </w:rPr>
        <w:t>-</w:t>
      </w:r>
      <w:r w:rsidR="00474752">
        <w:rPr>
          <w:rFonts w:ascii="Times New Roman" w:hAnsi="Times New Roman"/>
          <w:b/>
          <w:sz w:val="28"/>
          <w:szCs w:val="28"/>
        </w:rPr>
        <w:t>06</w:t>
      </w:r>
      <w:r w:rsidR="007F585E" w:rsidRPr="009B2F90">
        <w:rPr>
          <w:rFonts w:ascii="Times New Roman" w:hAnsi="Times New Roman"/>
          <w:b/>
          <w:sz w:val="28"/>
          <w:szCs w:val="28"/>
        </w:rPr>
        <w:t>-12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«</w:t>
      </w:r>
      <w:r w:rsidR="00474752">
        <w:rPr>
          <w:rFonts w:ascii="Times New Roman" w:hAnsi="Times New Roman"/>
          <w:b/>
          <w:bCs/>
          <w:sz w:val="28"/>
          <w:szCs w:val="28"/>
          <w:lang w:eastAsia="ru-RU"/>
        </w:rPr>
        <w:t>Теплообменники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162CA4" w:rsidRPr="00162CA4" w:rsidRDefault="00162CA4" w:rsidP="00070C6A">
      <w:pPr>
        <w:spacing w:before="120" w:after="12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</w:p>
    <w:p w:rsidR="00730329" w:rsidRPr="009B2F90" w:rsidRDefault="00730329" w:rsidP="00070C6A">
      <w:pPr>
        <w:tabs>
          <w:tab w:val="left" w:pos="6946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F95125" w:rsidRPr="009B2F90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474752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r w:rsidR="008D191B">
        <w:rPr>
          <w:rFonts w:ascii="Times New Roman" w:hAnsi="Times New Roman"/>
          <w:b/>
          <w:bCs/>
          <w:sz w:val="28"/>
          <w:szCs w:val="28"/>
          <w:lang w:eastAsia="ru-RU"/>
        </w:rPr>
        <w:t>0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474752">
        <w:rPr>
          <w:rFonts w:ascii="Times New Roman" w:hAnsi="Times New Roman"/>
          <w:b/>
          <w:bCs/>
          <w:sz w:val="28"/>
          <w:szCs w:val="28"/>
          <w:lang w:eastAsia="ru-RU"/>
        </w:rPr>
        <w:t>сентября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2012 г.</w:t>
      </w:r>
    </w:p>
    <w:p w:rsidR="00844C91" w:rsidRDefault="00730329" w:rsidP="00070C6A">
      <w:pPr>
        <w:spacing w:before="120"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</w:t>
      </w:r>
      <w:r w:rsidR="002E0F8C">
        <w:rPr>
          <w:rFonts w:ascii="Times New Roman" w:hAnsi="Times New Roman"/>
          <w:bCs/>
          <w:sz w:val="28"/>
          <w:szCs w:val="28"/>
          <w:lang w:eastAsia="ru-RU"/>
        </w:rPr>
        <w:t xml:space="preserve">одноэтапный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>запрос предложений в электронной форме без квалификационного отбора</w:t>
      </w:r>
      <w:r w:rsidR="00461F5C"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с использованием функционала </w:t>
      </w:r>
      <w:r w:rsidR="00211837"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ЭТП </w:t>
      </w:r>
      <w:r w:rsidR="00211837" w:rsidRPr="00730329">
        <w:rPr>
          <w:rFonts w:ascii="Times New Roman" w:hAnsi="Times New Roman"/>
          <w:snapToGrid w:val="0"/>
          <w:sz w:val="28"/>
          <w:szCs w:val="28"/>
        </w:rPr>
        <w:t>«</w:t>
      </w:r>
      <w:r w:rsidR="00211837">
        <w:rPr>
          <w:rFonts w:ascii="Times New Roman" w:hAnsi="Times New Roman"/>
          <w:snapToGrid w:val="0"/>
          <w:sz w:val="28"/>
          <w:szCs w:val="28"/>
        </w:rPr>
        <w:t>Аукционный конкурсный дом</w:t>
      </w:r>
      <w:r w:rsidR="00211837" w:rsidRPr="00730329">
        <w:rPr>
          <w:rFonts w:ascii="Times New Roman" w:hAnsi="Times New Roman"/>
          <w:snapToGrid w:val="0"/>
          <w:sz w:val="28"/>
          <w:szCs w:val="28"/>
        </w:rPr>
        <w:t xml:space="preserve">» </w:t>
      </w:r>
      <w:hyperlink r:id="rId5" w:history="1">
        <w:r w:rsidR="00211837" w:rsidRPr="00DD6FBF">
          <w:rPr>
            <w:rStyle w:val="af0"/>
            <w:rFonts w:ascii="Times New Roman" w:hAnsi="Times New Roman"/>
            <w:sz w:val="28"/>
            <w:szCs w:val="28"/>
          </w:rPr>
          <w:t>www.</w:t>
        </w:r>
        <w:r w:rsidR="00211837" w:rsidRPr="00DD6FBF">
          <w:rPr>
            <w:rStyle w:val="af0"/>
            <w:rFonts w:ascii="Times New Roman" w:hAnsi="Times New Roman"/>
            <w:sz w:val="28"/>
            <w:szCs w:val="28"/>
            <w:lang w:val="en-US"/>
          </w:rPr>
          <w:t>a</w:t>
        </w:r>
        <w:r w:rsidR="00211837" w:rsidRPr="00DD6FBF">
          <w:rPr>
            <w:rStyle w:val="af0"/>
            <w:rFonts w:ascii="Times New Roman" w:hAnsi="Times New Roman"/>
            <w:sz w:val="28"/>
            <w:szCs w:val="28"/>
          </w:rPr>
          <w:t>-</w:t>
        </w:r>
        <w:r w:rsidR="00211837" w:rsidRPr="00DD6FBF">
          <w:rPr>
            <w:rStyle w:val="af0"/>
            <w:rFonts w:ascii="Times New Roman" w:hAnsi="Times New Roman"/>
            <w:sz w:val="28"/>
            <w:szCs w:val="28"/>
            <w:lang w:val="en-US"/>
          </w:rPr>
          <w:t>k</w:t>
        </w:r>
        <w:r w:rsidR="00211837" w:rsidRPr="00DD6FBF">
          <w:rPr>
            <w:rStyle w:val="af0"/>
            <w:rFonts w:ascii="Times New Roman" w:hAnsi="Times New Roman"/>
            <w:sz w:val="28"/>
            <w:szCs w:val="28"/>
          </w:rPr>
          <w:t>-</w:t>
        </w:r>
        <w:r w:rsidR="00211837" w:rsidRPr="00DD6FBF">
          <w:rPr>
            <w:rStyle w:val="af0"/>
            <w:rFonts w:ascii="Times New Roman" w:hAnsi="Times New Roman"/>
            <w:sz w:val="28"/>
            <w:szCs w:val="28"/>
            <w:lang w:val="en-US"/>
          </w:rPr>
          <w:t>d</w:t>
        </w:r>
        <w:r w:rsidR="00211837" w:rsidRPr="00DD6FBF">
          <w:rPr>
            <w:rStyle w:val="af0"/>
            <w:rFonts w:ascii="Times New Roman" w:hAnsi="Times New Roman"/>
            <w:sz w:val="28"/>
            <w:szCs w:val="28"/>
          </w:rPr>
          <w:t>.</w:t>
        </w:r>
        <w:proofErr w:type="spellStart"/>
        <w:r w:rsidR="00211837" w:rsidRPr="00DD6FBF">
          <w:rPr>
            <w:rStyle w:val="af0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="00211837"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0329" w:rsidRPr="009B2F90" w:rsidRDefault="00730329" w:rsidP="00070C6A">
      <w:pPr>
        <w:spacing w:before="120" w:after="120" w:line="240" w:lineRule="auto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9B2F90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961312" w:rsidRDefault="00730329" w:rsidP="00070C6A">
      <w:pPr>
        <w:spacing w:before="120"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Заказчик</w:t>
      </w:r>
      <w:r w:rsidRPr="009B2F90">
        <w:rPr>
          <w:rFonts w:ascii="Times New Roman" w:hAnsi="Times New Roman"/>
          <w:snapToGrid w:val="0"/>
          <w:sz w:val="28"/>
          <w:szCs w:val="28"/>
        </w:rPr>
        <w:t>:</w:t>
      </w:r>
      <w:r w:rsidR="00961312">
        <w:rPr>
          <w:rFonts w:ascii="Times New Roman" w:hAnsi="Times New Roman"/>
          <w:snapToGrid w:val="0"/>
          <w:sz w:val="28"/>
          <w:szCs w:val="28"/>
        </w:rPr>
        <w:t xml:space="preserve"> Закрытое акционерное общество «Атомстройэкспорт».</w:t>
      </w:r>
    </w:p>
    <w:p w:rsidR="009B2F90" w:rsidRPr="009B2F90" w:rsidRDefault="00730329" w:rsidP="00070C6A">
      <w:pPr>
        <w:spacing w:before="120"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r w:rsidRPr="009B2F90">
        <w:rPr>
          <w:rFonts w:ascii="Times New Roman" w:hAnsi="Times New Roman"/>
          <w:snapToGrid w:val="0"/>
          <w:sz w:val="28"/>
          <w:szCs w:val="28"/>
        </w:rPr>
        <w:t xml:space="preserve">Организатор запроса предложений: </w:t>
      </w:r>
      <w:r w:rsidR="009B2F90" w:rsidRPr="009B2F90">
        <w:rPr>
          <w:rFonts w:ascii="Times New Roman" w:hAnsi="Times New Roman"/>
          <w:bCs/>
          <w:sz w:val="28"/>
          <w:szCs w:val="28"/>
        </w:rPr>
        <w:t xml:space="preserve">Московский филиал Открытого акционерного общества </w:t>
      </w:r>
      <w:proofErr w:type="gramStart"/>
      <w:r w:rsidR="009B2F90" w:rsidRPr="009B2F90">
        <w:rPr>
          <w:rFonts w:ascii="Times New Roman" w:hAnsi="Times New Roman"/>
          <w:bCs/>
          <w:sz w:val="28"/>
          <w:szCs w:val="28"/>
        </w:rPr>
        <w:t>Н</w:t>
      </w:r>
      <w:r w:rsidR="008D191B">
        <w:rPr>
          <w:rFonts w:ascii="Times New Roman" w:hAnsi="Times New Roman"/>
          <w:bCs/>
          <w:sz w:val="28"/>
          <w:szCs w:val="28"/>
        </w:rPr>
        <w:t>ИЖЕГОРОДСКАЯ</w:t>
      </w:r>
      <w:proofErr w:type="gramEnd"/>
      <w:r w:rsidR="009B2F90" w:rsidRPr="009B2F90">
        <w:rPr>
          <w:rFonts w:ascii="Times New Roman" w:hAnsi="Times New Roman"/>
          <w:bCs/>
          <w:sz w:val="28"/>
          <w:szCs w:val="28"/>
        </w:rPr>
        <w:t xml:space="preserve"> И</w:t>
      </w:r>
      <w:r w:rsidR="008D191B">
        <w:rPr>
          <w:rFonts w:ascii="Times New Roman" w:hAnsi="Times New Roman"/>
          <w:bCs/>
          <w:sz w:val="28"/>
          <w:szCs w:val="28"/>
        </w:rPr>
        <w:t>НЖИНИРИНГОВАЯ</w:t>
      </w:r>
      <w:r w:rsidR="009B2F90" w:rsidRPr="009B2F90">
        <w:rPr>
          <w:rFonts w:ascii="Times New Roman" w:hAnsi="Times New Roman"/>
          <w:bCs/>
          <w:sz w:val="28"/>
          <w:szCs w:val="28"/>
        </w:rPr>
        <w:t xml:space="preserve"> К</w:t>
      </w:r>
      <w:r w:rsidR="008D191B">
        <w:rPr>
          <w:rFonts w:ascii="Times New Roman" w:hAnsi="Times New Roman"/>
          <w:bCs/>
          <w:sz w:val="28"/>
          <w:szCs w:val="28"/>
        </w:rPr>
        <w:t>ОМАНИЯ</w:t>
      </w:r>
      <w:r w:rsidR="009B2F90" w:rsidRPr="009B2F90">
        <w:rPr>
          <w:rFonts w:ascii="Times New Roman" w:hAnsi="Times New Roman"/>
          <w:bCs/>
          <w:sz w:val="28"/>
          <w:szCs w:val="28"/>
        </w:rPr>
        <w:t xml:space="preserve"> «А</w:t>
      </w:r>
      <w:r w:rsidR="008D191B">
        <w:rPr>
          <w:rFonts w:ascii="Times New Roman" w:hAnsi="Times New Roman"/>
          <w:bCs/>
          <w:sz w:val="28"/>
          <w:szCs w:val="28"/>
        </w:rPr>
        <w:t>ТОМЭНЕРГОПРОЕКТ</w:t>
      </w:r>
      <w:r w:rsidR="009B2F90" w:rsidRPr="009B2F90">
        <w:rPr>
          <w:rFonts w:ascii="Times New Roman" w:hAnsi="Times New Roman"/>
          <w:bCs/>
          <w:sz w:val="28"/>
          <w:szCs w:val="28"/>
        </w:rPr>
        <w:t>».</w:t>
      </w:r>
    </w:p>
    <w:p w:rsidR="001E578B" w:rsidRDefault="009B2F90" w:rsidP="00070C6A">
      <w:pPr>
        <w:spacing w:before="120"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snapToGrid w:val="0"/>
          <w:sz w:val="28"/>
          <w:szCs w:val="28"/>
        </w:rPr>
        <w:t>Предмет договора:</w:t>
      </w:r>
      <w:r w:rsidRPr="009B2F90">
        <w:rPr>
          <w:rFonts w:ascii="Times New Roman" w:hAnsi="Times New Roman"/>
          <w:bCs/>
          <w:sz w:val="28"/>
          <w:szCs w:val="28"/>
        </w:rPr>
        <w:t xml:space="preserve"> </w:t>
      </w:r>
      <w:r w:rsidR="00961312">
        <w:rPr>
          <w:rFonts w:ascii="Times New Roman" w:hAnsi="Times New Roman"/>
          <w:bCs/>
          <w:sz w:val="28"/>
          <w:szCs w:val="28"/>
        </w:rPr>
        <w:t xml:space="preserve">право заключения договора на </w:t>
      </w:r>
      <w:r w:rsidR="00E9791E">
        <w:rPr>
          <w:rFonts w:ascii="Times New Roman" w:hAnsi="Times New Roman"/>
          <w:bCs/>
          <w:sz w:val="28"/>
          <w:szCs w:val="28"/>
        </w:rPr>
        <w:t>поставку оборудования</w:t>
      </w:r>
      <w:r w:rsidRPr="009B2F90">
        <w:rPr>
          <w:rFonts w:ascii="Times New Roman" w:hAnsi="Times New Roman"/>
          <w:bCs/>
          <w:sz w:val="28"/>
          <w:szCs w:val="28"/>
        </w:rPr>
        <w:t xml:space="preserve"> </w:t>
      </w:r>
      <w:r w:rsidRPr="009B2F90">
        <w:rPr>
          <w:rFonts w:ascii="Times New Roman" w:hAnsi="Times New Roman"/>
          <w:bCs/>
          <w:sz w:val="28"/>
          <w:szCs w:val="28"/>
          <w:lang w:eastAsia="ru-RU"/>
        </w:rPr>
        <w:t>по лоту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9B2F90">
        <w:rPr>
          <w:rFonts w:ascii="Times New Roman" w:hAnsi="Times New Roman"/>
          <w:sz w:val="28"/>
          <w:szCs w:val="28"/>
        </w:rPr>
        <w:t>№</w:t>
      </w:r>
      <w:r w:rsidR="00E9791E">
        <w:rPr>
          <w:rFonts w:ascii="Times New Roman" w:hAnsi="Times New Roman"/>
          <w:sz w:val="28"/>
          <w:szCs w:val="28"/>
        </w:rPr>
        <w:t> </w:t>
      </w:r>
      <w:r w:rsidR="00961312">
        <w:rPr>
          <w:rFonts w:ascii="Times New Roman" w:hAnsi="Times New Roman"/>
          <w:sz w:val="28"/>
          <w:szCs w:val="28"/>
        </w:rPr>
        <w:t>1</w:t>
      </w:r>
      <w:r w:rsidR="00211837">
        <w:rPr>
          <w:rFonts w:ascii="Times New Roman" w:hAnsi="Times New Roman"/>
          <w:sz w:val="28"/>
          <w:szCs w:val="28"/>
        </w:rPr>
        <w:t>0</w:t>
      </w:r>
      <w:r w:rsidR="00961312">
        <w:rPr>
          <w:rFonts w:ascii="Times New Roman" w:hAnsi="Times New Roman"/>
          <w:sz w:val="28"/>
          <w:szCs w:val="28"/>
        </w:rPr>
        <w:t>-</w:t>
      </w:r>
      <w:r w:rsidR="00211837">
        <w:rPr>
          <w:rFonts w:ascii="Times New Roman" w:hAnsi="Times New Roman"/>
          <w:sz w:val="28"/>
          <w:szCs w:val="28"/>
          <w:lang w:val="en-US"/>
        </w:rPr>
        <w:t>MF</w:t>
      </w:r>
      <w:r w:rsidR="00961312">
        <w:rPr>
          <w:rFonts w:ascii="Times New Roman" w:hAnsi="Times New Roman"/>
          <w:sz w:val="28"/>
          <w:szCs w:val="28"/>
        </w:rPr>
        <w:t>-</w:t>
      </w:r>
      <w:r w:rsidR="00211837">
        <w:rPr>
          <w:rFonts w:ascii="Times New Roman" w:hAnsi="Times New Roman"/>
          <w:sz w:val="28"/>
          <w:szCs w:val="28"/>
        </w:rPr>
        <w:t>06</w:t>
      </w:r>
      <w:r w:rsidRPr="009B2F90">
        <w:rPr>
          <w:rFonts w:ascii="Times New Roman" w:hAnsi="Times New Roman"/>
          <w:sz w:val="28"/>
          <w:szCs w:val="28"/>
        </w:rPr>
        <w:t>-12</w:t>
      </w:r>
      <w:r w:rsidRPr="009B2F90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r w:rsidR="00211837">
        <w:rPr>
          <w:rFonts w:ascii="Times New Roman" w:hAnsi="Times New Roman"/>
          <w:bCs/>
          <w:sz w:val="28"/>
          <w:szCs w:val="28"/>
          <w:lang w:eastAsia="ru-RU"/>
        </w:rPr>
        <w:t>Теплообменники</w:t>
      </w:r>
      <w:r w:rsidRPr="009B2F90">
        <w:rPr>
          <w:rFonts w:ascii="Times New Roman" w:hAnsi="Times New Roman"/>
          <w:bCs/>
          <w:sz w:val="28"/>
          <w:szCs w:val="28"/>
          <w:lang w:eastAsia="ru-RU"/>
        </w:rPr>
        <w:t>»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211837" w:rsidRDefault="00211837" w:rsidP="00070C6A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4E7CB5">
        <w:rPr>
          <w:rFonts w:ascii="Times New Roman" w:hAnsi="Times New Roman"/>
          <w:sz w:val="28"/>
          <w:szCs w:val="28"/>
        </w:rPr>
        <w:t>Извещение о проведении запроса предложений и документация по запросу предложений опубликованы «</w:t>
      </w:r>
      <w:r w:rsidR="00297644">
        <w:rPr>
          <w:rFonts w:ascii="Times New Roman" w:hAnsi="Times New Roman"/>
          <w:sz w:val="28"/>
          <w:szCs w:val="28"/>
        </w:rPr>
        <w:t>20</w:t>
      </w:r>
      <w:r w:rsidRPr="004E7CB5">
        <w:rPr>
          <w:rFonts w:ascii="Times New Roman" w:hAnsi="Times New Roman"/>
          <w:sz w:val="28"/>
          <w:szCs w:val="28"/>
        </w:rPr>
        <w:t xml:space="preserve">» августа 2012 г. </w:t>
      </w:r>
      <w:proofErr w:type="gramStart"/>
      <w:r w:rsidRPr="004E7CB5">
        <w:rPr>
          <w:rFonts w:ascii="Times New Roman" w:hAnsi="Times New Roman"/>
          <w:sz w:val="28"/>
          <w:szCs w:val="28"/>
        </w:rPr>
        <w:t>в</w:t>
      </w:r>
      <w:proofErr w:type="gramEnd"/>
      <w:r w:rsidRPr="004E7CB5">
        <w:rPr>
          <w:rFonts w:ascii="Times New Roman" w:hAnsi="Times New Roman"/>
          <w:sz w:val="28"/>
          <w:szCs w:val="28"/>
        </w:rPr>
        <w:t xml:space="preserve">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4E7CB5">
          <w:rPr>
            <w:rStyle w:val="af0"/>
            <w:rFonts w:ascii="Times New Roman" w:hAnsi="Times New Roman"/>
            <w:sz w:val="28"/>
            <w:szCs w:val="28"/>
          </w:rPr>
          <w:t>http://zakupki.rosatom.ru</w:t>
        </w:r>
      </w:hyperlink>
      <w:r w:rsidRPr="004E7CB5">
        <w:rPr>
          <w:rFonts w:ascii="Times New Roman" w:hAnsi="Times New Roman"/>
          <w:sz w:val="28"/>
          <w:szCs w:val="28"/>
        </w:rPr>
        <w:t>, закупка </w:t>
      </w:r>
      <w:r w:rsidRPr="004E7CB5">
        <w:rPr>
          <w:rFonts w:ascii="Times New Roman" w:hAnsi="Times New Roman"/>
          <w:color w:val="000000"/>
          <w:sz w:val="28"/>
          <w:szCs w:val="28"/>
          <w:lang w:eastAsia="ru-RU"/>
        </w:rPr>
        <w:t>№120820/0591/052</w:t>
      </w:r>
      <w:r w:rsidRPr="004E7CB5">
        <w:rPr>
          <w:rFonts w:ascii="Times New Roman" w:hAnsi="Times New Roman"/>
          <w:sz w:val="28"/>
          <w:szCs w:val="28"/>
        </w:rPr>
        <w:t>, на ЭТП</w:t>
      </w:r>
      <w:r w:rsidRPr="004E7CB5">
        <w:rPr>
          <w:rFonts w:ascii="Times New Roman" w:hAnsi="Times New Roman"/>
          <w:snapToGrid w:val="0"/>
          <w:sz w:val="28"/>
          <w:szCs w:val="28"/>
        </w:rPr>
        <w:t xml:space="preserve"> «Аукционный конкурсный дом» </w:t>
      </w:r>
      <w:hyperlink r:id="rId7" w:history="1">
        <w:r w:rsidRPr="00C85391">
          <w:rPr>
            <w:rStyle w:val="af0"/>
            <w:rFonts w:ascii="Times New Roman" w:hAnsi="Times New Roman"/>
            <w:sz w:val="28"/>
            <w:szCs w:val="28"/>
          </w:rPr>
          <w:t>www.a-k-</w:t>
        </w:r>
        <w:r w:rsidRPr="00C85391">
          <w:rPr>
            <w:rStyle w:val="af0"/>
            <w:rFonts w:ascii="Times New Roman" w:hAnsi="Times New Roman"/>
            <w:sz w:val="28"/>
            <w:szCs w:val="28"/>
            <w:lang w:val="en-US"/>
          </w:rPr>
          <w:t>d</w:t>
        </w:r>
        <w:r w:rsidRPr="00C85391">
          <w:rPr>
            <w:rStyle w:val="af0"/>
            <w:rFonts w:ascii="Times New Roman" w:hAnsi="Times New Roman"/>
            <w:sz w:val="28"/>
            <w:szCs w:val="28"/>
          </w:rPr>
          <w:t>.</w:t>
        </w:r>
        <w:proofErr w:type="spellStart"/>
        <w:r w:rsidRPr="00C85391">
          <w:rPr>
            <w:rStyle w:val="af0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4E7CB5">
        <w:rPr>
          <w:rFonts w:ascii="Times New Roman" w:hAnsi="Times New Roman"/>
          <w:sz w:val="28"/>
          <w:szCs w:val="28"/>
        </w:rPr>
        <w:t>, закупка №</w:t>
      </w:r>
      <w:r w:rsidRPr="004E7CB5">
        <w:rPr>
          <w:rFonts w:ascii="Times New Roman" w:hAnsi="Times New Roman"/>
          <w:bCs/>
          <w:sz w:val="28"/>
          <w:szCs w:val="28"/>
        </w:rPr>
        <w:t xml:space="preserve"> </w:t>
      </w:r>
      <w:r w:rsidRPr="004E7CB5">
        <w:rPr>
          <w:rFonts w:ascii="Times New Roman" w:hAnsi="Times New Roman"/>
          <w:bCs/>
          <w:sz w:val="28"/>
          <w:szCs w:val="28"/>
          <w:lang w:val="en-US"/>
        </w:rPr>
        <w:t>R</w:t>
      </w:r>
      <w:r w:rsidRPr="004E7CB5">
        <w:rPr>
          <w:rFonts w:ascii="Times New Roman" w:hAnsi="Times New Roman"/>
          <w:bCs/>
          <w:sz w:val="28"/>
          <w:szCs w:val="28"/>
        </w:rPr>
        <w:t>004583</w:t>
      </w:r>
      <w:r w:rsidRPr="004E7CB5">
        <w:rPr>
          <w:rFonts w:ascii="Times New Roman" w:hAnsi="Times New Roman"/>
          <w:sz w:val="28"/>
          <w:szCs w:val="28"/>
        </w:rPr>
        <w:t>.</w:t>
      </w:r>
    </w:p>
    <w:p w:rsidR="001E578B" w:rsidRDefault="001E578B" w:rsidP="00070C6A">
      <w:pPr>
        <w:pStyle w:val="ac"/>
        <w:widowControl w:val="0"/>
        <w:spacing w:before="120" w:after="120"/>
        <w:rPr>
          <w:sz w:val="28"/>
          <w:szCs w:val="28"/>
        </w:rPr>
      </w:pPr>
      <w:r w:rsidRPr="001E578B">
        <w:rPr>
          <w:sz w:val="28"/>
          <w:szCs w:val="28"/>
        </w:rPr>
        <w:t xml:space="preserve">Заседание закупочной комиссии проводится </w:t>
      </w:r>
      <w:r w:rsidR="002E0F8C">
        <w:rPr>
          <w:sz w:val="28"/>
          <w:szCs w:val="28"/>
        </w:rPr>
        <w:t xml:space="preserve">в очной форме </w:t>
      </w:r>
      <w:r w:rsidRPr="001E578B">
        <w:rPr>
          <w:sz w:val="28"/>
          <w:szCs w:val="28"/>
        </w:rPr>
        <w:t>в 10:00 (время московское) «</w:t>
      </w:r>
      <w:r w:rsidR="00E7624D">
        <w:rPr>
          <w:sz w:val="28"/>
          <w:szCs w:val="28"/>
        </w:rPr>
        <w:t>2</w:t>
      </w:r>
      <w:r w:rsidR="00346471">
        <w:rPr>
          <w:sz w:val="28"/>
          <w:szCs w:val="28"/>
        </w:rPr>
        <w:t>0</w:t>
      </w:r>
      <w:r w:rsidRPr="001E578B">
        <w:rPr>
          <w:sz w:val="28"/>
          <w:szCs w:val="28"/>
        </w:rPr>
        <w:t xml:space="preserve">» </w:t>
      </w:r>
      <w:r w:rsidR="00346471">
        <w:rPr>
          <w:sz w:val="28"/>
          <w:szCs w:val="28"/>
        </w:rPr>
        <w:t>сентября</w:t>
      </w:r>
      <w:r w:rsidRPr="001E578B">
        <w:rPr>
          <w:sz w:val="28"/>
          <w:szCs w:val="28"/>
        </w:rPr>
        <w:t xml:space="preserve"> 2012 года, по адресу: 127434, г. Москва, Дмитровское шоссе, д. 2, 9 этаж, корпус</w:t>
      </w:r>
      <w:proofErr w:type="gramStart"/>
      <w:r w:rsidRPr="001E578B">
        <w:rPr>
          <w:sz w:val="28"/>
          <w:szCs w:val="28"/>
        </w:rPr>
        <w:t xml:space="preserve"> Б</w:t>
      </w:r>
      <w:proofErr w:type="gramEnd"/>
      <w:r w:rsidRPr="001E578B">
        <w:rPr>
          <w:sz w:val="28"/>
          <w:szCs w:val="28"/>
        </w:rPr>
        <w:t>, комната Б907</w:t>
      </w:r>
      <w:r>
        <w:rPr>
          <w:sz w:val="28"/>
          <w:szCs w:val="28"/>
        </w:rPr>
        <w:t>.</w:t>
      </w:r>
    </w:p>
    <w:p w:rsidR="001E578B" w:rsidRPr="00100313" w:rsidRDefault="001E578B" w:rsidP="00070C6A">
      <w:pPr>
        <w:pStyle w:val="ac"/>
        <w:widowControl w:val="0"/>
        <w:spacing w:before="120" w:after="120"/>
        <w:rPr>
          <w:b/>
          <w:sz w:val="28"/>
          <w:szCs w:val="28"/>
        </w:rPr>
      </w:pPr>
      <w:r w:rsidRPr="00100313">
        <w:rPr>
          <w:b/>
          <w:sz w:val="28"/>
          <w:szCs w:val="28"/>
        </w:rPr>
        <w:t>На заседании присутствуют:</w:t>
      </w:r>
    </w:p>
    <w:tbl>
      <w:tblPr>
        <w:tblStyle w:val="a5"/>
        <w:tblW w:w="0" w:type="auto"/>
        <w:tblInd w:w="108" w:type="dxa"/>
        <w:tblLook w:val="04A0"/>
      </w:tblPr>
      <w:tblGrid>
        <w:gridCol w:w="4253"/>
        <w:gridCol w:w="5386"/>
      </w:tblGrid>
      <w:tr w:rsidR="001E578B" w:rsidTr="00C64B4E">
        <w:tc>
          <w:tcPr>
            <w:tcW w:w="4253" w:type="dxa"/>
          </w:tcPr>
          <w:p w:rsidR="001E578B" w:rsidRPr="00100313" w:rsidRDefault="00100313" w:rsidP="00100313">
            <w:pPr>
              <w:pStyle w:val="ac"/>
              <w:widowControl w:val="0"/>
              <w:spacing w:before="120"/>
              <w:jc w:val="center"/>
              <w:rPr>
                <w:b/>
              </w:rPr>
            </w:pPr>
            <w:r w:rsidRPr="00100313">
              <w:rPr>
                <w:b/>
              </w:rPr>
              <w:t>ФИО</w:t>
            </w:r>
          </w:p>
        </w:tc>
        <w:tc>
          <w:tcPr>
            <w:tcW w:w="5386" w:type="dxa"/>
          </w:tcPr>
          <w:p w:rsidR="001E578B" w:rsidRPr="00100313" w:rsidRDefault="00100313" w:rsidP="00100313">
            <w:pPr>
              <w:pStyle w:val="ac"/>
              <w:widowControl w:val="0"/>
              <w:spacing w:before="120"/>
              <w:jc w:val="center"/>
              <w:rPr>
                <w:b/>
              </w:rPr>
            </w:pPr>
            <w:r w:rsidRPr="00100313">
              <w:rPr>
                <w:b/>
              </w:rPr>
              <w:t>Должность</w:t>
            </w:r>
          </w:p>
        </w:tc>
      </w:tr>
      <w:tr w:rsidR="00E96FDE" w:rsidRPr="00296278" w:rsidTr="00C64B4E">
        <w:tc>
          <w:tcPr>
            <w:tcW w:w="9639" w:type="dxa"/>
            <w:gridSpan w:val="2"/>
          </w:tcPr>
          <w:p w:rsidR="00E96FDE" w:rsidRPr="00296278" w:rsidRDefault="00DE1FE6" w:rsidP="00DE1FE6">
            <w:pPr>
              <w:pStyle w:val="ac"/>
              <w:widowControl w:val="0"/>
              <w:spacing w:before="120"/>
              <w:jc w:val="left"/>
              <w:rPr>
                <w:b/>
              </w:rPr>
            </w:pPr>
            <w:r>
              <w:rPr>
                <w:b/>
              </w:rPr>
              <w:t>П</w:t>
            </w:r>
            <w:r w:rsidR="00E96FDE" w:rsidRPr="00296278">
              <w:rPr>
                <w:b/>
              </w:rPr>
              <w:t>редседател</w:t>
            </w:r>
            <w:r>
              <w:rPr>
                <w:b/>
              </w:rPr>
              <w:t>ь</w:t>
            </w:r>
            <w:r w:rsidR="00E96FDE" w:rsidRPr="00296278">
              <w:rPr>
                <w:b/>
              </w:rPr>
              <w:t xml:space="preserve"> закупочной комиссии:</w:t>
            </w:r>
          </w:p>
        </w:tc>
      </w:tr>
      <w:tr w:rsidR="00F24E48" w:rsidRPr="00D367BA" w:rsidTr="00C64B4E">
        <w:tc>
          <w:tcPr>
            <w:tcW w:w="4253" w:type="dxa"/>
          </w:tcPr>
          <w:p w:rsidR="00F24E48" w:rsidRPr="00100313" w:rsidRDefault="00F24E48" w:rsidP="00DE1FE6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Медведев А.А.</w:t>
            </w:r>
          </w:p>
        </w:tc>
        <w:tc>
          <w:tcPr>
            <w:tcW w:w="5386" w:type="dxa"/>
          </w:tcPr>
          <w:p w:rsidR="00F24E48" w:rsidRPr="003F275E" w:rsidRDefault="00F24E48" w:rsidP="00F24E48">
            <w:pPr>
              <w:pStyle w:val="ac"/>
              <w:widowControl w:val="0"/>
              <w:spacing w:before="120"/>
              <w:jc w:val="left"/>
              <w:rPr>
                <w:sz w:val="28"/>
                <w:szCs w:val="28"/>
              </w:rPr>
            </w:pPr>
            <w:r w:rsidRPr="00795DFB">
              <w:t>Заместитель директора по коммерции</w:t>
            </w:r>
          </w:p>
        </w:tc>
      </w:tr>
      <w:tr w:rsidR="00F24E48" w:rsidRPr="00296278" w:rsidTr="00C64B4E">
        <w:tc>
          <w:tcPr>
            <w:tcW w:w="9639" w:type="dxa"/>
            <w:gridSpan w:val="2"/>
          </w:tcPr>
          <w:p w:rsidR="00F24E48" w:rsidRPr="00296278" w:rsidRDefault="00F24E48" w:rsidP="001E578B">
            <w:pPr>
              <w:pStyle w:val="ac"/>
              <w:widowControl w:val="0"/>
              <w:spacing w:before="120"/>
              <w:rPr>
                <w:b/>
              </w:rPr>
            </w:pPr>
            <w:r w:rsidRPr="00296278">
              <w:rPr>
                <w:b/>
              </w:rPr>
              <w:t>Члены закупочной комиссии:</w:t>
            </w:r>
          </w:p>
        </w:tc>
      </w:tr>
      <w:tr w:rsidR="00F24E48" w:rsidRPr="00296278" w:rsidTr="00C64B4E">
        <w:tc>
          <w:tcPr>
            <w:tcW w:w="4253" w:type="dxa"/>
          </w:tcPr>
          <w:p w:rsidR="00F24E48" w:rsidRPr="00296278" w:rsidRDefault="00F24E48" w:rsidP="00F24E48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Банник А.Ю.</w:t>
            </w:r>
          </w:p>
        </w:tc>
        <w:tc>
          <w:tcPr>
            <w:tcW w:w="5386" w:type="dxa"/>
          </w:tcPr>
          <w:p w:rsidR="00F24E48" w:rsidRPr="00F24E48" w:rsidRDefault="00F24E48" w:rsidP="00FE2ECB">
            <w:pPr>
              <w:pStyle w:val="ac"/>
              <w:widowControl w:val="0"/>
              <w:spacing w:before="120"/>
            </w:pPr>
            <w:r>
              <w:t xml:space="preserve">Начальник Управления по сооружению АЭС </w:t>
            </w:r>
            <w:r w:rsidR="00FE2ECB">
              <w:t>Департамента</w:t>
            </w:r>
            <w:r>
              <w:t xml:space="preserve"> по сооружению АЭС</w:t>
            </w:r>
          </w:p>
        </w:tc>
      </w:tr>
      <w:tr w:rsidR="00F24E48" w:rsidRPr="00296278" w:rsidTr="00C64B4E">
        <w:tc>
          <w:tcPr>
            <w:tcW w:w="4253" w:type="dxa"/>
          </w:tcPr>
          <w:p w:rsidR="00F24E48" w:rsidRPr="00296278" w:rsidRDefault="00F24E48" w:rsidP="00920C2F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Олейник С.Г.</w:t>
            </w:r>
          </w:p>
        </w:tc>
        <w:tc>
          <w:tcPr>
            <w:tcW w:w="5386" w:type="dxa"/>
          </w:tcPr>
          <w:p w:rsidR="00F24E48" w:rsidRPr="00F24E48" w:rsidRDefault="00F24E48" w:rsidP="00920C2F">
            <w:pPr>
              <w:pStyle w:val="ac"/>
              <w:widowControl w:val="0"/>
              <w:spacing w:before="120"/>
            </w:pPr>
            <w:r w:rsidRPr="00F24E48">
              <w:t>Начальник Управления комплектации</w:t>
            </w:r>
          </w:p>
        </w:tc>
      </w:tr>
      <w:tr w:rsidR="00F24E48" w:rsidRPr="00296278" w:rsidTr="00C64B4E">
        <w:trPr>
          <w:trHeight w:val="104"/>
        </w:trPr>
        <w:tc>
          <w:tcPr>
            <w:tcW w:w="4253" w:type="dxa"/>
          </w:tcPr>
          <w:p w:rsidR="00F24E48" w:rsidRPr="00296278" w:rsidRDefault="00FE2ECB" w:rsidP="002D525F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Мухлынин А.Г.</w:t>
            </w:r>
          </w:p>
        </w:tc>
        <w:tc>
          <w:tcPr>
            <w:tcW w:w="5386" w:type="dxa"/>
          </w:tcPr>
          <w:p w:rsidR="00F24E48" w:rsidRPr="00296278" w:rsidRDefault="00FE2ECB" w:rsidP="00296278">
            <w:pPr>
              <w:pStyle w:val="ac"/>
              <w:widowControl w:val="0"/>
              <w:spacing w:before="120"/>
            </w:pPr>
            <w:r>
              <w:t>Начальник Управления качества и стандартизации</w:t>
            </w:r>
          </w:p>
        </w:tc>
      </w:tr>
      <w:tr w:rsidR="00F24E48" w:rsidRPr="00296278" w:rsidTr="00C64B4E">
        <w:trPr>
          <w:trHeight w:val="104"/>
        </w:trPr>
        <w:tc>
          <w:tcPr>
            <w:tcW w:w="4253" w:type="dxa"/>
          </w:tcPr>
          <w:p w:rsidR="00F24E48" w:rsidRPr="00296278" w:rsidRDefault="00FE2ECB" w:rsidP="002D525F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Санникова Н.Н.</w:t>
            </w:r>
          </w:p>
        </w:tc>
        <w:tc>
          <w:tcPr>
            <w:tcW w:w="5386" w:type="dxa"/>
          </w:tcPr>
          <w:p w:rsidR="00F24E48" w:rsidRPr="00296278" w:rsidRDefault="00FE2ECB" w:rsidP="00296278">
            <w:pPr>
              <w:pStyle w:val="ac"/>
              <w:widowControl w:val="0"/>
              <w:spacing w:before="120"/>
            </w:pPr>
            <w:r>
              <w:t>Начальник Финансового управления</w:t>
            </w:r>
          </w:p>
        </w:tc>
      </w:tr>
      <w:tr w:rsidR="00F24E48" w:rsidRPr="00296278" w:rsidTr="00C64B4E">
        <w:trPr>
          <w:trHeight w:val="104"/>
        </w:trPr>
        <w:tc>
          <w:tcPr>
            <w:tcW w:w="4253" w:type="dxa"/>
          </w:tcPr>
          <w:p w:rsidR="00F24E48" w:rsidRPr="00296278" w:rsidRDefault="00FE2ECB" w:rsidP="002D525F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Ященко Н.А.</w:t>
            </w:r>
          </w:p>
        </w:tc>
        <w:tc>
          <w:tcPr>
            <w:tcW w:w="5386" w:type="dxa"/>
          </w:tcPr>
          <w:p w:rsidR="00F24E48" w:rsidRPr="00296278" w:rsidRDefault="00FE2ECB" w:rsidP="00296278">
            <w:pPr>
              <w:pStyle w:val="ac"/>
              <w:widowControl w:val="0"/>
              <w:spacing w:before="120"/>
            </w:pPr>
            <w:r>
              <w:t>Заместитель начальника Коммерческого управления</w:t>
            </w:r>
          </w:p>
        </w:tc>
      </w:tr>
      <w:tr w:rsidR="00FE2ECB" w:rsidRPr="00296278" w:rsidTr="00C64B4E">
        <w:trPr>
          <w:trHeight w:val="104"/>
        </w:trPr>
        <w:tc>
          <w:tcPr>
            <w:tcW w:w="4253" w:type="dxa"/>
          </w:tcPr>
          <w:p w:rsidR="00FE2ECB" w:rsidRDefault="00FE2ECB" w:rsidP="002D525F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Снежин А.А.</w:t>
            </w:r>
          </w:p>
        </w:tc>
        <w:tc>
          <w:tcPr>
            <w:tcW w:w="5386" w:type="dxa"/>
          </w:tcPr>
          <w:p w:rsidR="00FE2ECB" w:rsidRDefault="00FE2ECB" w:rsidP="00296278">
            <w:pPr>
              <w:pStyle w:val="ac"/>
              <w:widowControl w:val="0"/>
              <w:spacing w:before="120"/>
            </w:pPr>
            <w:r>
              <w:t>Заместитель начальника Договорно-правового отдела Юридического управления</w:t>
            </w:r>
          </w:p>
        </w:tc>
      </w:tr>
      <w:tr w:rsidR="00F24E48" w:rsidRPr="00296278" w:rsidTr="00C64B4E">
        <w:tc>
          <w:tcPr>
            <w:tcW w:w="4253" w:type="dxa"/>
          </w:tcPr>
          <w:p w:rsidR="00F24E48" w:rsidRPr="00296278" w:rsidRDefault="00F24E48" w:rsidP="003C42E2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296278">
              <w:rPr>
                <w:sz w:val="28"/>
                <w:szCs w:val="28"/>
              </w:rPr>
              <w:t>Балунов Б.Б.</w:t>
            </w:r>
          </w:p>
        </w:tc>
        <w:tc>
          <w:tcPr>
            <w:tcW w:w="5386" w:type="dxa"/>
          </w:tcPr>
          <w:p w:rsidR="00F24E48" w:rsidRPr="00296278" w:rsidRDefault="00F24E48" w:rsidP="003C42E2">
            <w:pPr>
              <w:pStyle w:val="ac"/>
              <w:widowControl w:val="0"/>
              <w:spacing w:before="120"/>
              <w:rPr>
                <w:b/>
              </w:rPr>
            </w:pPr>
            <w:r w:rsidRPr="00296278">
              <w:rPr>
                <w:rStyle w:val="af1"/>
                <w:b w:val="0"/>
                <w:color w:val="000000"/>
              </w:rPr>
              <w:t>Начальник Группы экономической безопасности и коммерческой тайны Управления безопасности</w:t>
            </w:r>
          </w:p>
        </w:tc>
      </w:tr>
      <w:tr w:rsidR="00F24E48" w:rsidTr="00C64B4E">
        <w:tc>
          <w:tcPr>
            <w:tcW w:w="9639" w:type="dxa"/>
            <w:gridSpan w:val="2"/>
          </w:tcPr>
          <w:p w:rsidR="00F24E48" w:rsidRPr="009929F3" w:rsidRDefault="00F24E48" w:rsidP="001E578B">
            <w:pPr>
              <w:pStyle w:val="ac"/>
              <w:widowControl w:val="0"/>
              <w:spacing w:before="120"/>
              <w:rPr>
                <w:b/>
              </w:rPr>
            </w:pPr>
            <w:r w:rsidRPr="009929F3">
              <w:rPr>
                <w:b/>
              </w:rPr>
              <w:t>Секретарь закупочной комиссии (без права голоса)</w:t>
            </w:r>
          </w:p>
        </w:tc>
      </w:tr>
      <w:tr w:rsidR="00F24E48" w:rsidTr="00C64B4E">
        <w:tc>
          <w:tcPr>
            <w:tcW w:w="4253" w:type="dxa"/>
          </w:tcPr>
          <w:p w:rsidR="00F24E48" w:rsidRDefault="00F24E48" w:rsidP="00F24E48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Ртищева Н.И.</w:t>
            </w:r>
          </w:p>
        </w:tc>
        <w:tc>
          <w:tcPr>
            <w:tcW w:w="5386" w:type="dxa"/>
          </w:tcPr>
          <w:p w:rsidR="00F24E48" w:rsidRPr="009929F3" w:rsidRDefault="00F24E48" w:rsidP="00F24E48">
            <w:pPr>
              <w:pStyle w:val="ac"/>
              <w:widowControl w:val="0"/>
              <w:spacing w:before="120"/>
            </w:pPr>
            <w:r>
              <w:rPr>
                <w:rStyle w:val="af1"/>
                <w:b w:val="0"/>
                <w:color w:val="000000"/>
              </w:rPr>
              <w:t>Начальник Группы методологии и подготовки процедур по основной деятельности Отдела методологии и организации процедур Управления закупок</w:t>
            </w:r>
          </w:p>
        </w:tc>
      </w:tr>
    </w:tbl>
    <w:p w:rsidR="00844C91" w:rsidRDefault="009929F3" w:rsidP="00070C6A">
      <w:pPr>
        <w:spacing w:before="120" w:after="12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D525F"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B855AB" w:rsidRDefault="00B855AB" w:rsidP="00070C6A">
      <w:pPr>
        <w:spacing w:before="120" w:after="12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01E5C" w:rsidRPr="00894BC9" w:rsidRDefault="00F01E5C" w:rsidP="00070C6A">
      <w:pPr>
        <w:pStyle w:val="ab"/>
        <w:numPr>
          <w:ilvl w:val="0"/>
          <w:numId w:val="10"/>
        </w:numPr>
        <w:tabs>
          <w:tab w:val="left" w:pos="-142"/>
        </w:tabs>
        <w:spacing w:before="120" w:after="120" w:line="240" w:lineRule="auto"/>
        <w:ind w:left="0" w:firstLine="0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Согласно протоколу открытия доступа к заявкам на уча</w:t>
      </w:r>
      <w:r w:rsidR="0095399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стие в запросе предложений от </w:t>
      </w:r>
      <w:r w:rsidR="00AF6459">
        <w:rPr>
          <w:rFonts w:ascii="Times New Roman" w:hAnsi="Times New Roman"/>
          <w:color w:val="000000"/>
          <w:sz w:val="28"/>
          <w:szCs w:val="28"/>
          <w:lang w:eastAsia="ru-RU"/>
        </w:rPr>
        <w:t>10</w:t>
      </w:r>
      <w:r w:rsidR="0095399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AF6459">
        <w:rPr>
          <w:rFonts w:ascii="Times New Roman" w:hAnsi="Times New Roman"/>
          <w:color w:val="000000"/>
          <w:sz w:val="28"/>
          <w:szCs w:val="28"/>
          <w:lang w:eastAsia="ru-RU"/>
        </w:rPr>
        <w:t>сентября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2012 </w:t>
      </w:r>
      <w:r w:rsidRPr="00F01E5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№ </w:t>
      </w:r>
      <w:r w:rsidR="003A3720">
        <w:rPr>
          <w:rFonts w:ascii="Times New Roman" w:hAnsi="Times New Roman"/>
          <w:sz w:val="28"/>
          <w:szCs w:val="28"/>
        </w:rPr>
        <w:t>1</w:t>
      </w:r>
      <w:r w:rsidR="00AF6459">
        <w:rPr>
          <w:rFonts w:ascii="Times New Roman" w:hAnsi="Times New Roman"/>
          <w:sz w:val="28"/>
          <w:szCs w:val="28"/>
        </w:rPr>
        <w:t>0</w:t>
      </w:r>
      <w:r w:rsidR="003A3720">
        <w:rPr>
          <w:rFonts w:ascii="Times New Roman" w:hAnsi="Times New Roman"/>
          <w:sz w:val="28"/>
          <w:szCs w:val="28"/>
        </w:rPr>
        <w:t>-</w:t>
      </w:r>
      <w:r w:rsidR="00AF6459">
        <w:rPr>
          <w:rFonts w:ascii="Times New Roman" w:hAnsi="Times New Roman"/>
          <w:sz w:val="28"/>
          <w:szCs w:val="28"/>
          <w:lang w:val="en-US"/>
        </w:rPr>
        <w:t>MF</w:t>
      </w:r>
      <w:r w:rsidR="003A3720">
        <w:rPr>
          <w:rFonts w:ascii="Times New Roman" w:hAnsi="Times New Roman"/>
          <w:sz w:val="28"/>
          <w:szCs w:val="28"/>
        </w:rPr>
        <w:t>-</w:t>
      </w:r>
      <w:r w:rsidR="00AF6459">
        <w:rPr>
          <w:rFonts w:ascii="Times New Roman" w:hAnsi="Times New Roman"/>
          <w:sz w:val="28"/>
          <w:szCs w:val="28"/>
        </w:rPr>
        <w:t>06</w:t>
      </w:r>
      <w:r w:rsidRPr="00F01E5C">
        <w:rPr>
          <w:rFonts w:ascii="Times New Roman" w:hAnsi="Times New Roman"/>
          <w:sz w:val="28"/>
          <w:szCs w:val="28"/>
        </w:rPr>
        <w:t>-12</w:t>
      </w:r>
      <w:r w:rsidRPr="00F01E5C">
        <w:rPr>
          <w:rFonts w:ascii="Times New Roman" w:hAnsi="Times New Roman"/>
          <w:bCs/>
          <w:sz w:val="28"/>
          <w:szCs w:val="28"/>
          <w:lang w:eastAsia="ru-RU"/>
        </w:rPr>
        <w:t>-ПВ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были поданы заявки на участие в запросе предложений следующими участниками запроса предложений:</w:t>
      </w:r>
    </w:p>
    <w:tbl>
      <w:tblPr>
        <w:tblStyle w:val="a5"/>
        <w:tblW w:w="10065" w:type="dxa"/>
        <w:tblInd w:w="-176" w:type="dxa"/>
        <w:tblLayout w:type="fixed"/>
        <w:tblLook w:val="04A0"/>
      </w:tblPr>
      <w:tblGrid>
        <w:gridCol w:w="1135"/>
        <w:gridCol w:w="3827"/>
        <w:gridCol w:w="5103"/>
      </w:tblGrid>
      <w:tr w:rsidR="00AF6459" w:rsidRPr="005A53BC" w:rsidTr="00C64B4E">
        <w:tc>
          <w:tcPr>
            <w:tcW w:w="1135" w:type="dxa"/>
            <w:vAlign w:val="center"/>
          </w:tcPr>
          <w:p w:rsidR="00AF6459" w:rsidRPr="00616BC0" w:rsidRDefault="00AF6459" w:rsidP="00920C2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6BC0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827" w:type="dxa"/>
            <w:vAlign w:val="center"/>
          </w:tcPr>
          <w:p w:rsidR="00AF6459" w:rsidRPr="00616BC0" w:rsidRDefault="00AF6459" w:rsidP="00920C2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6BC0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5103" w:type="dxa"/>
            <w:vAlign w:val="center"/>
          </w:tcPr>
          <w:p w:rsidR="00AF6459" w:rsidRPr="00616BC0" w:rsidRDefault="00AF6459" w:rsidP="00920C2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</w:tr>
      <w:tr w:rsidR="00AF6459" w:rsidRPr="00793A0A" w:rsidTr="00C64B4E">
        <w:tc>
          <w:tcPr>
            <w:tcW w:w="1135" w:type="dxa"/>
          </w:tcPr>
          <w:p w:rsidR="00AF6459" w:rsidRPr="00C4325D" w:rsidRDefault="00AF6459" w:rsidP="00AF645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2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827" w:type="dxa"/>
            <w:vAlign w:val="center"/>
          </w:tcPr>
          <w:p w:rsidR="00AF6459" w:rsidRDefault="00AF6459" w:rsidP="00920C2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25D">
              <w:rPr>
                <w:rFonts w:ascii="Times New Roman" w:hAnsi="Times New Roman"/>
                <w:sz w:val="28"/>
                <w:szCs w:val="28"/>
              </w:rPr>
              <w:t>ООО "Балтийский завод-Судостроение"</w:t>
            </w:r>
          </w:p>
          <w:p w:rsidR="00AF6459" w:rsidRPr="00C4325D" w:rsidRDefault="00AF6459" w:rsidP="00920C2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25D">
              <w:rPr>
                <w:rFonts w:ascii="Times New Roman" w:hAnsi="Times New Roman"/>
                <w:sz w:val="28"/>
                <w:szCs w:val="28"/>
              </w:rPr>
              <w:t>ИНН 7801560631</w:t>
            </w:r>
          </w:p>
        </w:tc>
        <w:tc>
          <w:tcPr>
            <w:tcW w:w="5103" w:type="dxa"/>
          </w:tcPr>
          <w:p w:rsidR="00AF6459" w:rsidRPr="00C4325D" w:rsidRDefault="00AF6459" w:rsidP="00920C2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25D">
              <w:rPr>
                <w:rFonts w:ascii="Times New Roman" w:hAnsi="Times New Roman"/>
                <w:sz w:val="28"/>
                <w:szCs w:val="28"/>
              </w:rPr>
              <w:t>199106, Россия, Ленинградская область, Санкт-Петербург, Косая линия, д. 16, корп. 1, лит</w:t>
            </w:r>
            <w:proofErr w:type="gramStart"/>
            <w:r w:rsidRPr="00C4325D">
              <w:rPr>
                <w:rFonts w:ascii="Times New Roman" w:hAnsi="Times New Roman"/>
                <w:sz w:val="28"/>
                <w:szCs w:val="28"/>
              </w:rPr>
              <w:t>.Б</w:t>
            </w:r>
            <w:proofErr w:type="gramEnd"/>
          </w:p>
        </w:tc>
      </w:tr>
      <w:tr w:rsidR="00AF6459" w:rsidRPr="00793A0A" w:rsidTr="00C64B4E">
        <w:tc>
          <w:tcPr>
            <w:tcW w:w="1135" w:type="dxa"/>
          </w:tcPr>
          <w:p w:rsidR="00AF6459" w:rsidRPr="00C4325D" w:rsidRDefault="00AF6459" w:rsidP="00AF645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25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827" w:type="dxa"/>
            <w:vAlign w:val="center"/>
          </w:tcPr>
          <w:p w:rsidR="00AF6459" w:rsidRDefault="00AF6459" w:rsidP="00920C2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25D">
              <w:rPr>
                <w:rFonts w:ascii="Times New Roman" w:hAnsi="Times New Roman"/>
                <w:sz w:val="28"/>
                <w:szCs w:val="28"/>
              </w:rPr>
              <w:t>ЗАО “АТОМТЕХЭЛЕКТРО“</w:t>
            </w:r>
          </w:p>
          <w:p w:rsidR="00AF6459" w:rsidRPr="00C4325D" w:rsidRDefault="00AF6459" w:rsidP="00920C2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25D">
              <w:rPr>
                <w:rFonts w:ascii="Times New Roman" w:hAnsi="Times New Roman"/>
                <w:sz w:val="28"/>
                <w:szCs w:val="28"/>
              </w:rPr>
              <w:t>ИНН 6658351111</w:t>
            </w:r>
          </w:p>
        </w:tc>
        <w:tc>
          <w:tcPr>
            <w:tcW w:w="5103" w:type="dxa"/>
          </w:tcPr>
          <w:p w:rsidR="00AF6459" w:rsidRPr="00C4325D" w:rsidRDefault="00AF6459" w:rsidP="00920C2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25D">
              <w:rPr>
                <w:rFonts w:ascii="Times New Roman" w:hAnsi="Times New Roman"/>
                <w:sz w:val="28"/>
                <w:szCs w:val="28"/>
              </w:rPr>
              <w:t xml:space="preserve">620028, Свердловская, </w:t>
            </w:r>
            <w:proofErr w:type="gramStart"/>
            <w:r w:rsidRPr="00C4325D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C4325D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C4325D">
              <w:rPr>
                <w:rFonts w:ascii="Times New Roman" w:hAnsi="Times New Roman"/>
                <w:sz w:val="28"/>
                <w:szCs w:val="28"/>
              </w:rPr>
              <w:t>Екатеринбург, Татищева, 100-9</w:t>
            </w:r>
          </w:p>
        </w:tc>
      </w:tr>
    </w:tbl>
    <w:p w:rsidR="00B855AB" w:rsidRDefault="00B855AB" w:rsidP="00070C6A">
      <w:pPr>
        <w:pStyle w:val="ab"/>
        <w:tabs>
          <w:tab w:val="left" w:pos="426"/>
        </w:tabs>
        <w:spacing w:before="120" w:after="120" w:line="240" w:lineRule="auto"/>
        <w:ind w:left="0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44C91" w:rsidRPr="00894BC9" w:rsidRDefault="00F01E5C" w:rsidP="00070C6A">
      <w:pPr>
        <w:pStyle w:val="ab"/>
        <w:numPr>
          <w:ilvl w:val="0"/>
          <w:numId w:val="10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По результатам рассмотрения заявок на участие в запросе предложений на отборочной стадии закупочной комиссией были приняты следующие решения:</w:t>
      </w:r>
    </w:p>
    <w:p w:rsidR="00844C91" w:rsidRPr="00894BC9" w:rsidRDefault="00F01E5C" w:rsidP="00070C6A">
      <w:pPr>
        <w:pStyle w:val="ab"/>
        <w:numPr>
          <w:ilvl w:val="1"/>
          <w:numId w:val="10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BA29E6" w:rsidRPr="00451F96" w:rsidRDefault="00451F96" w:rsidP="00070C6A">
      <w:pPr>
        <w:pStyle w:val="ab"/>
        <w:numPr>
          <w:ilvl w:val="2"/>
          <w:numId w:val="10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451F96">
        <w:rPr>
          <w:rFonts w:ascii="Times New Roman" w:hAnsi="Times New Roman"/>
          <w:bCs/>
          <w:sz w:val="28"/>
          <w:szCs w:val="28"/>
        </w:rPr>
        <w:t>ООО</w:t>
      </w:r>
      <w:r w:rsidR="00F01E5C" w:rsidRPr="00451F96">
        <w:rPr>
          <w:rFonts w:ascii="Times New Roman" w:hAnsi="Times New Roman"/>
          <w:bCs/>
          <w:sz w:val="28"/>
          <w:szCs w:val="28"/>
        </w:rPr>
        <w:t xml:space="preserve"> «</w:t>
      </w:r>
      <w:r w:rsidR="00457595" w:rsidRPr="00C4325D">
        <w:rPr>
          <w:rFonts w:ascii="Times New Roman" w:hAnsi="Times New Roman"/>
          <w:sz w:val="28"/>
          <w:szCs w:val="28"/>
        </w:rPr>
        <w:t>Балтийский завод-Судостроение</w:t>
      </w:r>
      <w:r w:rsidR="00F01E5C" w:rsidRPr="00451F96">
        <w:rPr>
          <w:rFonts w:ascii="Times New Roman" w:hAnsi="Times New Roman"/>
          <w:bCs/>
          <w:sz w:val="28"/>
          <w:szCs w:val="28"/>
        </w:rPr>
        <w:t>».</w:t>
      </w:r>
    </w:p>
    <w:p w:rsidR="00BA29E6" w:rsidRDefault="00BA29E6" w:rsidP="00070C6A">
      <w:pPr>
        <w:pStyle w:val="ab"/>
        <w:tabs>
          <w:tab w:val="left" w:pos="426"/>
        </w:tabs>
        <w:spacing w:before="120" w:after="120" w:line="240" w:lineRule="auto"/>
        <w:ind w:left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BA29E6">
        <w:rPr>
          <w:rFonts w:ascii="Times New Roman" w:hAnsi="Times New Roman"/>
          <w:bCs/>
          <w:sz w:val="28"/>
          <w:szCs w:val="28"/>
        </w:rPr>
        <w:t>Результаты голосования членов закупочной комиссии:</w:t>
      </w:r>
    </w:p>
    <w:p w:rsidR="00BA29E6" w:rsidRPr="00BA7478" w:rsidRDefault="00BA29E6" w:rsidP="00070C6A">
      <w:pPr>
        <w:pStyle w:val="ab"/>
        <w:tabs>
          <w:tab w:val="left" w:pos="426"/>
        </w:tabs>
        <w:spacing w:before="120" w:after="120" w:line="240" w:lineRule="auto"/>
        <w:ind w:left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BA7478">
        <w:rPr>
          <w:rFonts w:ascii="Times New Roman" w:hAnsi="Times New Roman"/>
          <w:bCs/>
          <w:sz w:val="28"/>
          <w:szCs w:val="28"/>
        </w:rPr>
        <w:t xml:space="preserve">«за» - </w:t>
      </w:r>
      <w:r w:rsidR="00457595">
        <w:rPr>
          <w:rFonts w:ascii="Times New Roman" w:hAnsi="Times New Roman"/>
          <w:bCs/>
          <w:sz w:val="28"/>
          <w:szCs w:val="28"/>
        </w:rPr>
        <w:t>8</w:t>
      </w:r>
      <w:r w:rsidRPr="00BA7478">
        <w:rPr>
          <w:rFonts w:ascii="Times New Roman" w:hAnsi="Times New Roman"/>
          <w:bCs/>
          <w:sz w:val="28"/>
          <w:szCs w:val="28"/>
        </w:rPr>
        <w:t xml:space="preserve"> голос</w:t>
      </w:r>
      <w:r w:rsidR="00457595">
        <w:rPr>
          <w:rFonts w:ascii="Times New Roman" w:hAnsi="Times New Roman"/>
          <w:bCs/>
          <w:sz w:val="28"/>
          <w:szCs w:val="28"/>
        </w:rPr>
        <w:t>ов</w:t>
      </w:r>
      <w:r w:rsidRPr="00BA7478">
        <w:rPr>
          <w:rFonts w:ascii="Times New Roman" w:hAnsi="Times New Roman"/>
          <w:bCs/>
          <w:sz w:val="28"/>
          <w:szCs w:val="28"/>
        </w:rPr>
        <w:t>;</w:t>
      </w:r>
    </w:p>
    <w:p w:rsidR="00BA29E6" w:rsidRPr="00BA7478" w:rsidRDefault="00BA29E6" w:rsidP="00070C6A">
      <w:pPr>
        <w:pStyle w:val="ab"/>
        <w:tabs>
          <w:tab w:val="left" w:pos="426"/>
        </w:tabs>
        <w:spacing w:before="120" w:after="120" w:line="240" w:lineRule="auto"/>
        <w:ind w:left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BA7478">
        <w:rPr>
          <w:rFonts w:ascii="Times New Roman" w:hAnsi="Times New Roman"/>
          <w:bCs/>
          <w:sz w:val="28"/>
          <w:szCs w:val="28"/>
        </w:rPr>
        <w:lastRenderedPageBreak/>
        <w:t>«против» - 0 голосов;</w:t>
      </w:r>
    </w:p>
    <w:p w:rsidR="00BA29E6" w:rsidRPr="00BA7478" w:rsidRDefault="00BA29E6" w:rsidP="00070C6A">
      <w:pPr>
        <w:pStyle w:val="ab"/>
        <w:tabs>
          <w:tab w:val="left" w:pos="426"/>
        </w:tabs>
        <w:spacing w:before="120" w:after="120" w:line="240" w:lineRule="auto"/>
        <w:ind w:left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BA7478">
        <w:rPr>
          <w:rFonts w:ascii="Times New Roman" w:hAnsi="Times New Roman"/>
          <w:bCs/>
          <w:sz w:val="28"/>
          <w:szCs w:val="28"/>
        </w:rPr>
        <w:t>«воздержался» - 0 голосов.</w:t>
      </w:r>
    </w:p>
    <w:p w:rsidR="00BA29E6" w:rsidRPr="00BA7478" w:rsidRDefault="00BA29E6" w:rsidP="00070C6A">
      <w:pPr>
        <w:pStyle w:val="ab"/>
        <w:numPr>
          <w:ilvl w:val="2"/>
          <w:numId w:val="10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BA7478">
        <w:rPr>
          <w:rFonts w:ascii="Times New Roman" w:hAnsi="Times New Roman"/>
          <w:bCs/>
          <w:sz w:val="28"/>
          <w:szCs w:val="28"/>
        </w:rPr>
        <w:t>ЗАО «</w:t>
      </w:r>
      <w:r w:rsidR="0012783C" w:rsidRPr="00C4325D">
        <w:rPr>
          <w:rFonts w:ascii="Times New Roman" w:hAnsi="Times New Roman"/>
          <w:sz w:val="28"/>
          <w:szCs w:val="28"/>
        </w:rPr>
        <w:t>АТОМТЕХЭЛЕКТРО</w:t>
      </w:r>
      <w:r w:rsidRPr="00BA7478">
        <w:rPr>
          <w:rFonts w:ascii="Times New Roman" w:hAnsi="Times New Roman"/>
          <w:bCs/>
          <w:sz w:val="28"/>
          <w:szCs w:val="28"/>
        </w:rPr>
        <w:t>».</w:t>
      </w:r>
    </w:p>
    <w:p w:rsidR="00BA7478" w:rsidRDefault="00BA7478" w:rsidP="00070C6A">
      <w:pPr>
        <w:pStyle w:val="ab"/>
        <w:tabs>
          <w:tab w:val="left" w:pos="426"/>
        </w:tabs>
        <w:spacing w:before="120" w:after="120" w:line="240" w:lineRule="auto"/>
        <w:ind w:left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BA7478">
        <w:rPr>
          <w:rFonts w:ascii="Times New Roman" w:hAnsi="Times New Roman"/>
          <w:bCs/>
          <w:sz w:val="28"/>
          <w:szCs w:val="28"/>
        </w:rPr>
        <w:t>Результаты голосования членов закупочной комиссии:</w:t>
      </w:r>
    </w:p>
    <w:p w:rsidR="00BA29E6" w:rsidRDefault="00BA29E6" w:rsidP="00070C6A">
      <w:pPr>
        <w:pStyle w:val="ab"/>
        <w:tabs>
          <w:tab w:val="left" w:pos="426"/>
        </w:tabs>
        <w:spacing w:before="120" w:after="120" w:line="240" w:lineRule="auto"/>
        <w:ind w:left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BA7478">
        <w:rPr>
          <w:rFonts w:ascii="Times New Roman" w:hAnsi="Times New Roman"/>
          <w:bCs/>
          <w:sz w:val="28"/>
          <w:szCs w:val="28"/>
        </w:rPr>
        <w:t xml:space="preserve">«за» - </w:t>
      </w:r>
      <w:r w:rsidR="00457595">
        <w:rPr>
          <w:rFonts w:ascii="Times New Roman" w:hAnsi="Times New Roman"/>
          <w:bCs/>
          <w:sz w:val="28"/>
          <w:szCs w:val="28"/>
        </w:rPr>
        <w:t>8</w:t>
      </w:r>
      <w:r w:rsidRPr="00BA7478">
        <w:rPr>
          <w:rFonts w:ascii="Times New Roman" w:hAnsi="Times New Roman"/>
          <w:bCs/>
          <w:sz w:val="28"/>
          <w:szCs w:val="28"/>
        </w:rPr>
        <w:t xml:space="preserve"> голос</w:t>
      </w:r>
      <w:r w:rsidR="00457595">
        <w:rPr>
          <w:rFonts w:ascii="Times New Roman" w:hAnsi="Times New Roman"/>
          <w:bCs/>
          <w:sz w:val="28"/>
          <w:szCs w:val="28"/>
        </w:rPr>
        <w:t>ов</w:t>
      </w:r>
      <w:r w:rsidRPr="00BA7478">
        <w:rPr>
          <w:rFonts w:ascii="Times New Roman" w:hAnsi="Times New Roman"/>
          <w:bCs/>
          <w:sz w:val="28"/>
          <w:szCs w:val="28"/>
        </w:rPr>
        <w:t>;</w:t>
      </w:r>
    </w:p>
    <w:p w:rsidR="00BA29E6" w:rsidRDefault="00BA29E6" w:rsidP="00070C6A">
      <w:pPr>
        <w:pStyle w:val="ab"/>
        <w:tabs>
          <w:tab w:val="left" w:pos="426"/>
        </w:tabs>
        <w:spacing w:before="120" w:after="120" w:line="240" w:lineRule="auto"/>
        <w:ind w:left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«против» - 0 голосов;</w:t>
      </w:r>
    </w:p>
    <w:p w:rsidR="00BA29E6" w:rsidRDefault="00BA29E6" w:rsidP="00070C6A">
      <w:pPr>
        <w:pStyle w:val="ab"/>
        <w:tabs>
          <w:tab w:val="left" w:pos="426"/>
        </w:tabs>
        <w:spacing w:before="120" w:after="120" w:line="240" w:lineRule="auto"/>
        <w:ind w:left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</w:t>
      </w:r>
      <w:r w:rsidRPr="00AB050C">
        <w:rPr>
          <w:rFonts w:ascii="Times New Roman" w:hAnsi="Times New Roman"/>
          <w:bCs/>
          <w:sz w:val="28"/>
          <w:szCs w:val="28"/>
        </w:rPr>
        <w:t>воздержался» - 0 голосов.</w:t>
      </w:r>
    </w:p>
    <w:p w:rsidR="00CB78F9" w:rsidRDefault="00B8213D" w:rsidP="00070C6A">
      <w:pPr>
        <w:pStyle w:val="ab"/>
        <w:numPr>
          <w:ilvl w:val="0"/>
          <w:numId w:val="10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соответствии с пунктом 11 Приложения №1 «Информационная карта запроса предложений в электронной форме»</w:t>
      </w:r>
      <w:r w:rsidR="00575309">
        <w:rPr>
          <w:rFonts w:ascii="Times New Roman" w:hAnsi="Times New Roman"/>
          <w:bCs/>
          <w:sz w:val="28"/>
          <w:szCs w:val="28"/>
        </w:rPr>
        <w:t xml:space="preserve"> к Документации по запросу предложений в электронной форме, критерии оценки заявок на участие в запросе предложений в электронной форме и количество баллов, присужденных закупочной комиссией каждой заявке составляют:</w:t>
      </w:r>
    </w:p>
    <w:tbl>
      <w:tblPr>
        <w:tblStyle w:val="a5"/>
        <w:tblW w:w="9893" w:type="dxa"/>
        <w:tblInd w:w="-34" w:type="dxa"/>
        <w:tblLayout w:type="fixed"/>
        <w:tblLook w:val="04A0"/>
      </w:tblPr>
      <w:tblGrid>
        <w:gridCol w:w="1985"/>
        <w:gridCol w:w="2126"/>
        <w:gridCol w:w="1985"/>
        <w:gridCol w:w="1984"/>
        <w:gridCol w:w="1813"/>
      </w:tblGrid>
      <w:tr w:rsidR="00575309" w:rsidRPr="00793A0A" w:rsidTr="00431228">
        <w:tc>
          <w:tcPr>
            <w:tcW w:w="1985" w:type="dxa"/>
            <w:vMerge w:val="restart"/>
          </w:tcPr>
          <w:p w:rsidR="00575309" w:rsidRPr="00793A0A" w:rsidRDefault="00575309" w:rsidP="00070C6A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критерия/ подкритерия (вес критерия/ подкритерия)</w:t>
            </w:r>
          </w:p>
        </w:tc>
        <w:tc>
          <w:tcPr>
            <w:tcW w:w="7908" w:type="dxa"/>
            <w:gridSpan w:val="4"/>
          </w:tcPr>
          <w:p w:rsidR="00575309" w:rsidRDefault="00575309" w:rsidP="00070C6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Участник запроса предложений/ балы, присвоенные заявкам участников запроса предложений с учетом значимости (веса) критерия (подкритерия)</w:t>
            </w:r>
          </w:p>
        </w:tc>
      </w:tr>
      <w:tr w:rsidR="00575309" w:rsidRPr="00793A0A" w:rsidTr="00431228">
        <w:tc>
          <w:tcPr>
            <w:tcW w:w="1985" w:type="dxa"/>
            <w:vMerge/>
          </w:tcPr>
          <w:p w:rsidR="00575309" w:rsidRDefault="00575309" w:rsidP="00070C6A">
            <w:pPr>
              <w:spacing w:before="60" w:after="6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  <w:gridSpan w:val="2"/>
          </w:tcPr>
          <w:p w:rsidR="00575309" w:rsidRPr="0012783C" w:rsidRDefault="00575309" w:rsidP="00070C6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783C">
              <w:rPr>
                <w:rFonts w:ascii="Times New Roman" w:hAnsi="Times New Roman"/>
                <w:b/>
                <w:bCs/>
                <w:sz w:val="24"/>
                <w:szCs w:val="24"/>
              </w:rPr>
              <w:t>ООО «</w:t>
            </w:r>
            <w:r w:rsidR="0012783C" w:rsidRPr="0012783C">
              <w:rPr>
                <w:rFonts w:ascii="Times New Roman" w:hAnsi="Times New Roman"/>
                <w:b/>
                <w:sz w:val="28"/>
                <w:szCs w:val="28"/>
              </w:rPr>
              <w:t>Балтийский завод-Судостроение</w:t>
            </w:r>
            <w:r w:rsidRPr="0012783C"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3797" w:type="dxa"/>
            <w:gridSpan w:val="2"/>
          </w:tcPr>
          <w:p w:rsidR="00575309" w:rsidRPr="0012783C" w:rsidRDefault="00575309" w:rsidP="00070C6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783C">
              <w:rPr>
                <w:rFonts w:ascii="Times New Roman" w:hAnsi="Times New Roman"/>
                <w:b/>
                <w:bCs/>
                <w:sz w:val="24"/>
                <w:szCs w:val="24"/>
              </w:rPr>
              <w:t>ЗАО «</w:t>
            </w:r>
            <w:r w:rsidR="0012783C" w:rsidRPr="0012783C">
              <w:rPr>
                <w:rFonts w:ascii="Times New Roman" w:hAnsi="Times New Roman"/>
                <w:b/>
                <w:sz w:val="28"/>
                <w:szCs w:val="28"/>
              </w:rPr>
              <w:t>АТОМТЕХЭЛЕКТРО</w:t>
            </w:r>
            <w:r w:rsidRPr="0012783C"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</w:p>
        </w:tc>
      </w:tr>
      <w:tr w:rsidR="00575309" w:rsidRPr="00793A0A" w:rsidTr="00431228">
        <w:tc>
          <w:tcPr>
            <w:tcW w:w="1985" w:type="dxa"/>
            <w:vMerge/>
          </w:tcPr>
          <w:p w:rsidR="00575309" w:rsidRPr="00616BC0" w:rsidRDefault="00575309" w:rsidP="00070C6A">
            <w:pPr>
              <w:spacing w:before="60" w:after="6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126" w:type="dxa"/>
          </w:tcPr>
          <w:p w:rsidR="00575309" w:rsidRPr="00000629" w:rsidRDefault="00575309" w:rsidP="00070C6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баллы</w:t>
            </w:r>
          </w:p>
        </w:tc>
        <w:tc>
          <w:tcPr>
            <w:tcW w:w="1985" w:type="dxa"/>
          </w:tcPr>
          <w:p w:rsidR="00575309" w:rsidRPr="00000629" w:rsidRDefault="00575309" w:rsidP="00070C6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 учетом веса</w:t>
            </w:r>
          </w:p>
        </w:tc>
        <w:tc>
          <w:tcPr>
            <w:tcW w:w="1984" w:type="dxa"/>
          </w:tcPr>
          <w:p w:rsidR="00575309" w:rsidRPr="00000629" w:rsidRDefault="00575309" w:rsidP="00070C6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баллы</w:t>
            </w:r>
          </w:p>
        </w:tc>
        <w:tc>
          <w:tcPr>
            <w:tcW w:w="1813" w:type="dxa"/>
          </w:tcPr>
          <w:p w:rsidR="00575309" w:rsidRPr="00000629" w:rsidRDefault="00575309" w:rsidP="00070C6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 учетом веса</w:t>
            </w:r>
          </w:p>
        </w:tc>
      </w:tr>
      <w:tr w:rsidR="001A0FAD" w:rsidRPr="00793A0A" w:rsidTr="00431228">
        <w:tc>
          <w:tcPr>
            <w:tcW w:w="1985" w:type="dxa"/>
          </w:tcPr>
          <w:p w:rsidR="001A0FAD" w:rsidRPr="001956E5" w:rsidRDefault="001A0FAD" w:rsidP="00070C6A">
            <w:pPr>
              <w:spacing w:before="60" w:after="60" w:line="240" w:lineRule="auto"/>
              <w:rPr>
                <w:rFonts w:ascii="Times New Roman" w:hAnsi="Times New Roman"/>
                <w:bCs/>
              </w:rPr>
            </w:pPr>
            <w:r w:rsidRPr="001956E5">
              <w:rPr>
                <w:rFonts w:ascii="Times New Roman" w:hAnsi="Times New Roman"/>
                <w:bCs/>
              </w:rPr>
              <w:t>1. Цена предложения (</w:t>
            </w:r>
            <w:r w:rsidR="0012783C">
              <w:rPr>
                <w:rFonts w:ascii="Times New Roman" w:hAnsi="Times New Roman"/>
                <w:bCs/>
              </w:rPr>
              <w:t>7</w:t>
            </w:r>
            <w:r>
              <w:rPr>
                <w:rFonts w:ascii="Times New Roman" w:hAnsi="Times New Roman"/>
                <w:bCs/>
              </w:rPr>
              <w:t>5</w:t>
            </w:r>
            <w:r w:rsidRPr="001956E5">
              <w:rPr>
                <w:rFonts w:ascii="Times New Roman" w:hAnsi="Times New Roman"/>
                <w:bCs/>
              </w:rPr>
              <w:t>%)</w:t>
            </w:r>
          </w:p>
        </w:tc>
        <w:tc>
          <w:tcPr>
            <w:tcW w:w="2126" w:type="dxa"/>
            <w:vAlign w:val="center"/>
          </w:tcPr>
          <w:p w:rsidR="001A0FAD" w:rsidRPr="001956E5" w:rsidRDefault="001A0FAD" w:rsidP="00070C6A">
            <w:pPr>
              <w:spacing w:before="60" w:after="6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985" w:type="dxa"/>
            <w:vAlign w:val="center"/>
          </w:tcPr>
          <w:p w:rsidR="001A0FAD" w:rsidRPr="001956E5" w:rsidRDefault="0012783C" w:rsidP="00070C6A">
            <w:pPr>
              <w:spacing w:before="60" w:after="6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75</w:t>
            </w:r>
          </w:p>
        </w:tc>
        <w:tc>
          <w:tcPr>
            <w:tcW w:w="1984" w:type="dxa"/>
            <w:vAlign w:val="center"/>
          </w:tcPr>
          <w:p w:rsidR="001A0FAD" w:rsidRPr="001956E5" w:rsidRDefault="001A0FAD" w:rsidP="00070C6A">
            <w:pPr>
              <w:spacing w:before="60" w:after="6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="0012783C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1813" w:type="dxa"/>
            <w:vAlign w:val="center"/>
          </w:tcPr>
          <w:p w:rsidR="001A0FAD" w:rsidRPr="001956E5" w:rsidRDefault="0012783C" w:rsidP="00070C6A">
            <w:pPr>
              <w:spacing w:before="60" w:after="6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74</w:t>
            </w:r>
          </w:p>
        </w:tc>
      </w:tr>
      <w:tr w:rsidR="001A0FAD" w:rsidRPr="00793A0A" w:rsidTr="00431228">
        <w:tc>
          <w:tcPr>
            <w:tcW w:w="1985" w:type="dxa"/>
          </w:tcPr>
          <w:p w:rsidR="001A0FAD" w:rsidRPr="001956E5" w:rsidRDefault="001A0FAD" w:rsidP="00070C6A">
            <w:pPr>
              <w:spacing w:before="60" w:after="6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  <w:r w:rsidRPr="001956E5">
              <w:rPr>
                <w:rFonts w:ascii="Times New Roman" w:hAnsi="Times New Roman"/>
                <w:bCs/>
              </w:rPr>
              <w:t>. Квалификация участника (</w:t>
            </w:r>
            <w:r w:rsidR="0012783C">
              <w:rPr>
                <w:rFonts w:ascii="Times New Roman" w:hAnsi="Times New Roman"/>
                <w:bCs/>
              </w:rPr>
              <w:t>2</w:t>
            </w:r>
            <w:r w:rsidRPr="001956E5">
              <w:rPr>
                <w:rFonts w:ascii="Times New Roman" w:hAnsi="Times New Roman"/>
                <w:bCs/>
              </w:rPr>
              <w:t>5%)</w:t>
            </w:r>
          </w:p>
        </w:tc>
        <w:tc>
          <w:tcPr>
            <w:tcW w:w="2126" w:type="dxa"/>
            <w:vAlign w:val="center"/>
          </w:tcPr>
          <w:p w:rsidR="001A0FAD" w:rsidRPr="001956E5" w:rsidRDefault="00222500" w:rsidP="00070C6A">
            <w:pPr>
              <w:spacing w:before="60" w:after="6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985" w:type="dxa"/>
            <w:vAlign w:val="center"/>
          </w:tcPr>
          <w:p w:rsidR="001A0FAD" w:rsidRPr="001956E5" w:rsidRDefault="00222500" w:rsidP="00070C6A">
            <w:pPr>
              <w:spacing w:before="60" w:after="6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1984" w:type="dxa"/>
            <w:vAlign w:val="center"/>
          </w:tcPr>
          <w:p w:rsidR="001A0FAD" w:rsidRPr="001956E5" w:rsidRDefault="00222500" w:rsidP="00070C6A">
            <w:pPr>
              <w:spacing w:before="60" w:after="6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</w:t>
            </w:r>
          </w:p>
        </w:tc>
        <w:tc>
          <w:tcPr>
            <w:tcW w:w="1813" w:type="dxa"/>
            <w:vAlign w:val="center"/>
          </w:tcPr>
          <w:p w:rsidR="001A0FAD" w:rsidRPr="001956E5" w:rsidRDefault="00222500" w:rsidP="00070C6A">
            <w:pPr>
              <w:spacing w:before="60" w:after="6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</w:tr>
      <w:tr w:rsidR="00575309" w:rsidRPr="00793A0A" w:rsidTr="00431228">
        <w:tc>
          <w:tcPr>
            <w:tcW w:w="1985" w:type="dxa"/>
          </w:tcPr>
          <w:p w:rsidR="00575309" w:rsidRPr="005A5D34" w:rsidRDefault="00575309" w:rsidP="00070C6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A5D34">
              <w:rPr>
                <w:rFonts w:ascii="Times New Roman" w:hAnsi="Times New Roman"/>
                <w:b/>
                <w:bCs/>
                <w:sz w:val="24"/>
                <w:szCs w:val="24"/>
              </w:rPr>
              <w:t>Рейтинг (итоговый балл)</w:t>
            </w:r>
          </w:p>
        </w:tc>
        <w:tc>
          <w:tcPr>
            <w:tcW w:w="2126" w:type="dxa"/>
            <w:vAlign w:val="center"/>
          </w:tcPr>
          <w:p w:rsidR="00575309" w:rsidRPr="005A5D34" w:rsidRDefault="00575309" w:rsidP="00070C6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575309" w:rsidRPr="005A5D34" w:rsidRDefault="00222500" w:rsidP="00070C6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93</w:t>
            </w:r>
          </w:p>
        </w:tc>
        <w:tc>
          <w:tcPr>
            <w:tcW w:w="1984" w:type="dxa"/>
            <w:vAlign w:val="center"/>
          </w:tcPr>
          <w:p w:rsidR="00575309" w:rsidRPr="005A5D34" w:rsidRDefault="00575309" w:rsidP="00070C6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813" w:type="dxa"/>
            <w:vAlign w:val="center"/>
          </w:tcPr>
          <w:p w:rsidR="00575309" w:rsidRPr="005A5D34" w:rsidRDefault="00222500" w:rsidP="00070C6A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94</w:t>
            </w:r>
          </w:p>
        </w:tc>
      </w:tr>
    </w:tbl>
    <w:p w:rsidR="00575309" w:rsidRDefault="00575309" w:rsidP="00431228">
      <w:pPr>
        <w:pStyle w:val="ab"/>
        <w:tabs>
          <w:tab w:val="left" w:pos="426"/>
        </w:tabs>
        <w:spacing w:after="0" w:line="240" w:lineRule="auto"/>
        <w:ind w:left="0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p w:rsidR="00826DF7" w:rsidRDefault="00826DF7" w:rsidP="00070C6A">
      <w:pPr>
        <w:pStyle w:val="ab"/>
        <w:numPr>
          <w:ilvl w:val="0"/>
          <w:numId w:val="10"/>
        </w:numPr>
        <w:tabs>
          <w:tab w:val="left" w:pos="426"/>
        </w:tabs>
        <w:spacing w:before="120" w:after="120" w:line="240" w:lineRule="auto"/>
        <w:ind w:left="0" w:firstLine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основании результатов оценки и сопоставления заявок на участие в запросе предложений каждой заявке, исходя из подсчитанных баллов, присвоены следующие места (заявка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5"/>
        <w:tblW w:w="0" w:type="auto"/>
        <w:tblInd w:w="108" w:type="dxa"/>
        <w:tblLook w:val="04A0"/>
      </w:tblPr>
      <w:tblGrid>
        <w:gridCol w:w="1985"/>
        <w:gridCol w:w="7761"/>
      </w:tblGrid>
      <w:tr w:rsidR="00826DF7" w:rsidRPr="00793A0A" w:rsidTr="00431228">
        <w:tc>
          <w:tcPr>
            <w:tcW w:w="1985" w:type="dxa"/>
            <w:vAlign w:val="center"/>
          </w:tcPr>
          <w:p w:rsidR="00826DF7" w:rsidRDefault="00826DF7" w:rsidP="00070C6A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Место</w:t>
            </w:r>
          </w:p>
          <w:p w:rsidR="00826DF7" w:rsidRPr="00793A0A" w:rsidRDefault="00826DF7" w:rsidP="00070C6A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761" w:type="dxa"/>
            <w:vAlign w:val="center"/>
          </w:tcPr>
          <w:p w:rsidR="00826DF7" w:rsidRDefault="00826DF7" w:rsidP="00070C6A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участника запроса предложений</w:t>
            </w:r>
          </w:p>
          <w:p w:rsidR="00826DF7" w:rsidRPr="00793A0A" w:rsidRDefault="00826DF7" w:rsidP="00070C6A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26DF7" w:rsidRPr="00793A0A" w:rsidTr="00431228">
        <w:tc>
          <w:tcPr>
            <w:tcW w:w="1985" w:type="dxa"/>
          </w:tcPr>
          <w:p w:rsidR="00826DF7" w:rsidRPr="00616BC0" w:rsidRDefault="00826DF7" w:rsidP="00070C6A">
            <w:pPr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16BC0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761" w:type="dxa"/>
          </w:tcPr>
          <w:p w:rsidR="00222500" w:rsidRDefault="00222500" w:rsidP="00070C6A">
            <w:pPr>
              <w:spacing w:before="120"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25D">
              <w:rPr>
                <w:rFonts w:ascii="Times New Roman" w:hAnsi="Times New Roman"/>
                <w:sz w:val="28"/>
                <w:szCs w:val="28"/>
              </w:rPr>
              <w:t>ЗАО “АТОМТЕХЭЛЕКТРО“</w:t>
            </w:r>
          </w:p>
          <w:p w:rsidR="00826DF7" w:rsidRPr="00616BC0" w:rsidRDefault="00222500" w:rsidP="00070C6A">
            <w:pPr>
              <w:spacing w:before="120" w:after="1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25D">
              <w:rPr>
                <w:rFonts w:ascii="Times New Roman" w:hAnsi="Times New Roman"/>
                <w:sz w:val="28"/>
                <w:szCs w:val="28"/>
              </w:rPr>
              <w:t>ИНН 6658351111</w:t>
            </w:r>
          </w:p>
        </w:tc>
      </w:tr>
      <w:tr w:rsidR="00826DF7" w:rsidRPr="00793A0A" w:rsidTr="00431228">
        <w:tc>
          <w:tcPr>
            <w:tcW w:w="1985" w:type="dxa"/>
          </w:tcPr>
          <w:p w:rsidR="00826DF7" w:rsidRPr="00616BC0" w:rsidRDefault="00826DF7" w:rsidP="00070C6A">
            <w:pPr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16BC0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761" w:type="dxa"/>
          </w:tcPr>
          <w:p w:rsidR="00222500" w:rsidRDefault="00222500" w:rsidP="00070C6A">
            <w:pPr>
              <w:spacing w:before="120"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325D">
              <w:rPr>
                <w:rFonts w:ascii="Times New Roman" w:hAnsi="Times New Roman"/>
                <w:sz w:val="28"/>
                <w:szCs w:val="28"/>
              </w:rPr>
              <w:t>ООО "Балтийский завод-Судостроение"</w:t>
            </w:r>
          </w:p>
          <w:p w:rsidR="00826DF7" w:rsidRPr="00616BC0" w:rsidRDefault="00222500" w:rsidP="00070C6A">
            <w:pPr>
              <w:spacing w:before="120" w:after="1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25D">
              <w:rPr>
                <w:rFonts w:ascii="Times New Roman" w:hAnsi="Times New Roman"/>
                <w:sz w:val="28"/>
                <w:szCs w:val="28"/>
              </w:rPr>
              <w:t>ИНН 7801560631</w:t>
            </w:r>
          </w:p>
        </w:tc>
      </w:tr>
    </w:tbl>
    <w:p w:rsidR="00826DF7" w:rsidRDefault="00826DF7" w:rsidP="00431228">
      <w:pPr>
        <w:pStyle w:val="ab"/>
        <w:tabs>
          <w:tab w:val="left" w:pos="426"/>
        </w:tabs>
        <w:spacing w:after="0" w:line="240" w:lineRule="auto"/>
        <w:ind w:left="0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p w:rsidR="00826DF7" w:rsidRPr="00AD6CD9" w:rsidRDefault="00826DF7" w:rsidP="00070C6A">
      <w:pPr>
        <w:pStyle w:val="ab"/>
        <w:numPr>
          <w:ilvl w:val="0"/>
          <w:numId w:val="10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по лоту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№ 1</w:t>
      </w:r>
      <w:r w:rsidR="00222500">
        <w:rPr>
          <w:rFonts w:ascii="Times New Roman" w:hAnsi="Times New Roman"/>
          <w:color w:val="000000"/>
          <w:sz w:val="28"/>
          <w:szCs w:val="28"/>
          <w:lang w:eastAsia="ru-RU"/>
        </w:rPr>
        <w:t>0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-</w:t>
      </w:r>
      <w:r w:rsidR="00222500">
        <w:rPr>
          <w:rFonts w:ascii="Times New Roman" w:hAnsi="Times New Roman"/>
          <w:color w:val="000000"/>
          <w:sz w:val="28"/>
          <w:szCs w:val="28"/>
          <w:lang w:val="en-US" w:eastAsia="ru-RU"/>
        </w:rPr>
        <w:t>MF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-</w:t>
      </w:r>
      <w:r w:rsidR="00222500">
        <w:rPr>
          <w:rFonts w:ascii="Times New Roman" w:hAnsi="Times New Roman"/>
          <w:color w:val="000000"/>
          <w:sz w:val="28"/>
          <w:szCs w:val="28"/>
          <w:lang w:eastAsia="ru-RU"/>
        </w:rPr>
        <w:t>06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-12 «</w:t>
      </w:r>
      <w:r w:rsidR="00222500">
        <w:rPr>
          <w:rFonts w:ascii="Times New Roman" w:hAnsi="Times New Roman"/>
          <w:color w:val="000000"/>
          <w:sz w:val="28"/>
          <w:szCs w:val="28"/>
          <w:lang w:eastAsia="ru-RU"/>
        </w:rPr>
        <w:t>Теплообменники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222500" w:rsidRPr="00C4325D">
        <w:rPr>
          <w:rFonts w:ascii="Times New Roman" w:hAnsi="Times New Roman"/>
          <w:sz w:val="28"/>
          <w:szCs w:val="28"/>
        </w:rPr>
        <w:t>ЗАО</w:t>
      </w:r>
      <w:r w:rsidR="00D23C57">
        <w:rPr>
          <w:rFonts w:ascii="Times New Roman" w:hAnsi="Times New Roman"/>
          <w:sz w:val="28"/>
          <w:szCs w:val="28"/>
        </w:rPr>
        <w:t> </w:t>
      </w:r>
      <w:r w:rsidR="00222500" w:rsidRPr="00C4325D">
        <w:rPr>
          <w:rFonts w:ascii="Times New Roman" w:hAnsi="Times New Roman"/>
          <w:sz w:val="28"/>
          <w:szCs w:val="28"/>
        </w:rPr>
        <w:t>“АТОМТЕХЭЛЕКТРО“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</w:t>
      </w:r>
      <w:r w:rsidR="00C64B4E" w:rsidRPr="00C4325D">
        <w:rPr>
          <w:rFonts w:ascii="Times New Roman" w:hAnsi="Times New Roman"/>
          <w:sz w:val="28"/>
          <w:szCs w:val="28"/>
        </w:rPr>
        <w:t xml:space="preserve">620028, Свердловская, </w:t>
      </w:r>
      <w:proofErr w:type="gramStart"/>
      <w:r w:rsidR="00C64B4E" w:rsidRPr="00C4325D">
        <w:rPr>
          <w:rFonts w:ascii="Times New Roman" w:hAnsi="Times New Roman"/>
          <w:sz w:val="28"/>
          <w:szCs w:val="28"/>
        </w:rPr>
        <w:t>г</w:t>
      </w:r>
      <w:proofErr w:type="gramEnd"/>
      <w:r w:rsidR="00C64B4E" w:rsidRPr="00C4325D">
        <w:rPr>
          <w:rFonts w:ascii="Times New Roman" w:hAnsi="Times New Roman"/>
          <w:sz w:val="28"/>
          <w:szCs w:val="28"/>
        </w:rPr>
        <w:t>.</w:t>
      </w:r>
      <w:r w:rsidR="00C64B4E">
        <w:rPr>
          <w:rFonts w:ascii="Times New Roman" w:hAnsi="Times New Roman"/>
          <w:sz w:val="28"/>
          <w:szCs w:val="28"/>
        </w:rPr>
        <w:t> </w:t>
      </w:r>
      <w:r w:rsidR="00C64B4E" w:rsidRPr="00C4325D">
        <w:rPr>
          <w:rFonts w:ascii="Times New Roman" w:hAnsi="Times New Roman"/>
          <w:sz w:val="28"/>
          <w:szCs w:val="28"/>
        </w:rPr>
        <w:t>Екатеринбург, Татищева, 100-9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826DF7" w:rsidRDefault="00826DF7" w:rsidP="00070C6A">
      <w:pPr>
        <w:pStyle w:val="ab"/>
        <w:tabs>
          <w:tab w:val="left" w:pos="426"/>
        </w:tabs>
        <w:spacing w:before="120" w:after="120" w:line="240" w:lineRule="auto"/>
        <w:ind w:left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p w:rsidR="00826DF7" w:rsidRPr="00E96FDE" w:rsidRDefault="00826DF7" w:rsidP="00070C6A">
      <w:pPr>
        <w:tabs>
          <w:tab w:val="left" w:pos="426"/>
        </w:tabs>
        <w:spacing w:before="120" w:after="120" w:line="240" w:lineRule="auto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E96FDE">
        <w:rPr>
          <w:rFonts w:ascii="Times New Roman" w:hAnsi="Times New Roman"/>
          <w:bCs/>
          <w:sz w:val="28"/>
          <w:szCs w:val="28"/>
        </w:rPr>
        <w:t>Результаты голосования членов закупочной комиссии:</w:t>
      </w:r>
    </w:p>
    <w:p w:rsidR="00826DF7" w:rsidRPr="00E96FDE" w:rsidRDefault="00826DF7" w:rsidP="00070C6A">
      <w:pPr>
        <w:tabs>
          <w:tab w:val="left" w:pos="426"/>
        </w:tabs>
        <w:spacing w:before="120" w:after="120" w:line="240" w:lineRule="auto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BA7478">
        <w:rPr>
          <w:rFonts w:ascii="Times New Roman" w:hAnsi="Times New Roman"/>
          <w:bCs/>
          <w:sz w:val="28"/>
          <w:szCs w:val="28"/>
        </w:rPr>
        <w:t xml:space="preserve">«за» - </w:t>
      </w:r>
      <w:r w:rsidR="00C64B4E">
        <w:rPr>
          <w:rFonts w:ascii="Times New Roman" w:hAnsi="Times New Roman"/>
          <w:bCs/>
          <w:sz w:val="28"/>
          <w:szCs w:val="28"/>
        </w:rPr>
        <w:t>8</w:t>
      </w:r>
      <w:r w:rsidRPr="00BA7478">
        <w:rPr>
          <w:rFonts w:ascii="Times New Roman" w:hAnsi="Times New Roman"/>
          <w:bCs/>
          <w:sz w:val="28"/>
          <w:szCs w:val="28"/>
        </w:rPr>
        <w:t xml:space="preserve"> голос</w:t>
      </w:r>
      <w:r w:rsidR="00C64B4E">
        <w:rPr>
          <w:rFonts w:ascii="Times New Roman" w:hAnsi="Times New Roman"/>
          <w:bCs/>
          <w:sz w:val="28"/>
          <w:szCs w:val="28"/>
        </w:rPr>
        <w:t>ов</w:t>
      </w:r>
      <w:r w:rsidRPr="00BA7478">
        <w:rPr>
          <w:rFonts w:ascii="Times New Roman" w:hAnsi="Times New Roman"/>
          <w:bCs/>
          <w:sz w:val="28"/>
          <w:szCs w:val="28"/>
        </w:rPr>
        <w:t>;</w:t>
      </w:r>
    </w:p>
    <w:p w:rsidR="00826DF7" w:rsidRPr="00E96FDE" w:rsidRDefault="00826DF7" w:rsidP="00070C6A">
      <w:pPr>
        <w:tabs>
          <w:tab w:val="left" w:pos="426"/>
        </w:tabs>
        <w:spacing w:before="120" w:after="120" w:line="240" w:lineRule="auto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E96FDE">
        <w:rPr>
          <w:rFonts w:ascii="Times New Roman" w:hAnsi="Times New Roman"/>
          <w:bCs/>
          <w:sz w:val="28"/>
          <w:szCs w:val="28"/>
        </w:rPr>
        <w:t>«против» - 0 голосов;</w:t>
      </w:r>
    </w:p>
    <w:p w:rsidR="00826DF7" w:rsidRPr="00E96FDE" w:rsidRDefault="00826DF7" w:rsidP="00070C6A">
      <w:pPr>
        <w:tabs>
          <w:tab w:val="left" w:pos="0"/>
          <w:tab w:val="left" w:pos="426"/>
        </w:tabs>
        <w:spacing w:before="120" w:after="120" w:line="240" w:lineRule="auto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E96FDE">
        <w:rPr>
          <w:rFonts w:ascii="Times New Roman" w:hAnsi="Times New Roman"/>
          <w:bCs/>
          <w:sz w:val="28"/>
          <w:szCs w:val="28"/>
        </w:rPr>
        <w:t>«воздержался» - 0 голосов.</w:t>
      </w:r>
    </w:p>
    <w:p w:rsidR="00CB78F9" w:rsidRDefault="00CB78F9" w:rsidP="00070C6A">
      <w:pPr>
        <w:pStyle w:val="ab"/>
        <w:tabs>
          <w:tab w:val="left" w:pos="0"/>
          <w:tab w:val="left" w:pos="426"/>
        </w:tabs>
        <w:spacing w:before="120" w:after="120" w:line="240" w:lineRule="auto"/>
        <w:ind w:left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p w:rsidR="00793A0A" w:rsidRPr="00100313" w:rsidRDefault="00793A0A" w:rsidP="00070C6A">
      <w:pPr>
        <w:pStyle w:val="ac"/>
        <w:widowControl w:val="0"/>
        <w:spacing w:before="120" w:after="120"/>
        <w:ind w:firstLine="142"/>
        <w:rPr>
          <w:b/>
          <w:sz w:val="28"/>
          <w:szCs w:val="28"/>
        </w:rPr>
      </w:pPr>
      <w:r>
        <w:rPr>
          <w:b/>
          <w:sz w:val="28"/>
          <w:szCs w:val="28"/>
        </w:rPr>
        <w:t>Закупочная комиссия</w:t>
      </w:r>
      <w:r w:rsidRPr="00100313">
        <w:rPr>
          <w:b/>
          <w:sz w:val="28"/>
          <w:szCs w:val="28"/>
        </w:rPr>
        <w:t>:</w:t>
      </w:r>
    </w:p>
    <w:tbl>
      <w:tblPr>
        <w:tblStyle w:val="a5"/>
        <w:tblW w:w="0" w:type="auto"/>
        <w:tblInd w:w="108" w:type="dxa"/>
        <w:tblLook w:val="04A0"/>
      </w:tblPr>
      <w:tblGrid>
        <w:gridCol w:w="2410"/>
        <w:gridCol w:w="4536"/>
        <w:gridCol w:w="2693"/>
      </w:tblGrid>
      <w:tr w:rsidR="00250A12" w:rsidTr="00250A12">
        <w:tc>
          <w:tcPr>
            <w:tcW w:w="2410" w:type="dxa"/>
          </w:tcPr>
          <w:p w:rsidR="00250A12" w:rsidRPr="00100313" w:rsidRDefault="00250A12" w:rsidP="00920C2F">
            <w:pPr>
              <w:pStyle w:val="ac"/>
              <w:widowControl w:val="0"/>
              <w:spacing w:before="120"/>
              <w:jc w:val="center"/>
              <w:rPr>
                <w:b/>
              </w:rPr>
            </w:pPr>
            <w:r w:rsidRPr="00100313">
              <w:rPr>
                <w:b/>
              </w:rPr>
              <w:t>ФИО</w:t>
            </w:r>
          </w:p>
        </w:tc>
        <w:tc>
          <w:tcPr>
            <w:tcW w:w="4536" w:type="dxa"/>
          </w:tcPr>
          <w:p w:rsidR="00250A12" w:rsidRPr="00100313" w:rsidRDefault="00250A12" w:rsidP="00920C2F">
            <w:pPr>
              <w:pStyle w:val="ac"/>
              <w:widowControl w:val="0"/>
              <w:spacing w:before="120"/>
              <w:jc w:val="center"/>
              <w:rPr>
                <w:b/>
              </w:rPr>
            </w:pPr>
            <w:r w:rsidRPr="00100313">
              <w:rPr>
                <w:b/>
              </w:rPr>
              <w:t>Должность</w:t>
            </w:r>
          </w:p>
        </w:tc>
        <w:tc>
          <w:tcPr>
            <w:tcW w:w="2693" w:type="dxa"/>
          </w:tcPr>
          <w:p w:rsidR="00250A12" w:rsidRPr="00100313" w:rsidRDefault="00250A12" w:rsidP="00920C2F">
            <w:pPr>
              <w:pStyle w:val="ac"/>
              <w:widowControl w:val="0"/>
              <w:spacing w:before="120"/>
              <w:jc w:val="center"/>
              <w:rPr>
                <w:b/>
              </w:rPr>
            </w:pPr>
          </w:p>
        </w:tc>
      </w:tr>
      <w:tr w:rsidR="00C64B4E" w:rsidRPr="00296278" w:rsidTr="00431228">
        <w:tc>
          <w:tcPr>
            <w:tcW w:w="9639" w:type="dxa"/>
            <w:gridSpan w:val="3"/>
          </w:tcPr>
          <w:p w:rsidR="00C64B4E" w:rsidRPr="00296278" w:rsidRDefault="00C64B4E" w:rsidP="00920C2F">
            <w:pPr>
              <w:pStyle w:val="ac"/>
              <w:widowControl w:val="0"/>
              <w:spacing w:before="120"/>
              <w:jc w:val="left"/>
              <w:rPr>
                <w:b/>
              </w:rPr>
            </w:pPr>
            <w:r>
              <w:rPr>
                <w:b/>
              </w:rPr>
              <w:t>П</w:t>
            </w:r>
            <w:r w:rsidRPr="00296278">
              <w:rPr>
                <w:b/>
              </w:rPr>
              <w:t>редседател</w:t>
            </w:r>
            <w:r>
              <w:rPr>
                <w:b/>
              </w:rPr>
              <w:t>ь</w:t>
            </w:r>
            <w:r w:rsidRPr="00296278">
              <w:rPr>
                <w:b/>
              </w:rPr>
              <w:t xml:space="preserve"> закупочной комиссии:</w:t>
            </w:r>
          </w:p>
        </w:tc>
      </w:tr>
      <w:tr w:rsidR="00250A12" w:rsidRPr="00D367BA" w:rsidTr="00250A12">
        <w:tc>
          <w:tcPr>
            <w:tcW w:w="2410" w:type="dxa"/>
          </w:tcPr>
          <w:p w:rsidR="00250A12" w:rsidRPr="00100313" w:rsidRDefault="00250A12" w:rsidP="00920C2F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Медведев А.А.</w:t>
            </w:r>
          </w:p>
        </w:tc>
        <w:tc>
          <w:tcPr>
            <w:tcW w:w="4536" w:type="dxa"/>
          </w:tcPr>
          <w:p w:rsidR="00250A12" w:rsidRPr="003F275E" w:rsidRDefault="00250A12" w:rsidP="00920C2F">
            <w:pPr>
              <w:pStyle w:val="ac"/>
              <w:widowControl w:val="0"/>
              <w:spacing w:before="120"/>
              <w:jc w:val="left"/>
              <w:rPr>
                <w:sz w:val="28"/>
                <w:szCs w:val="28"/>
              </w:rPr>
            </w:pPr>
            <w:r w:rsidRPr="00795DFB">
              <w:t>Заместитель директора по коммерции</w:t>
            </w:r>
          </w:p>
        </w:tc>
        <w:tc>
          <w:tcPr>
            <w:tcW w:w="2693" w:type="dxa"/>
          </w:tcPr>
          <w:p w:rsidR="00250A12" w:rsidRPr="003F275E" w:rsidRDefault="00250A12" w:rsidP="00920C2F">
            <w:pPr>
              <w:pStyle w:val="ac"/>
              <w:widowControl w:val="0"/>
              <w:spacing w:before="120"/>
              <w:jc w:val="left"/>
              <w:rPr>
                <w:sz w:val="28"/>
                <w:szCs w:val="28"/>
              </w:rPr>
            </w:pPr>
          </w:p>
        </w:tc>
      </w:tr>
      <w:tr w:rsidR="00250A12" w:rsidRPr="00296278" w:rsidTr="00E26F70">
        <w:tc>
          <w:tcPr>
            <w:tcW w:w="9639" w:type="dxa"/>
            <w:gridSpan w:val="3"/>
          </w:tcPr>
          <w:p w:rsidR="00250A12" w:rsidRPr="00296278" w:rsidRDefault="00250A12" w:rsidP="00920C2F">
            <w:pPr>
              <w:pStyle w:val="ac"/>
              <w:widowControl w:val="0"/>
              <w:spacing w:before="120"/>
              <w:rPr>
                <w:b/>
              </w:rPr>
            </w:pPr>
            <w:r w:rsidRPr="00296278">
              <w:rPr>
                <w:b/>
              </w:rPr>
              <w:t>Члены закупочной комиссии:</w:t>
            </w:r>
          </w:p>
        </w:tc>
      </w:tr>
      <w:tr w:rsidR="00250A12" w:rsidRPr="00296278" w:rsidTr="00250A12">
        <w:tc>
          <w:tcPr>
            <w:tcW w:w="2410" w:type="dxa"/>
          </w:tcPr>
          <w:p w:rsidR="00250A12" w:rsidRPr="00296278" w:rsidRDefault="00250A12" w:rsidP="00920C2F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Банник А.Ю.</w:t>
            </w:r>
          </w:p>
        </w:tc>
        <w:tc>
          <w:tcPr>
            <w:tcW w:w="4536" w:type="dxa"/>
          </w:tcPr>
          <w:p w:rsidR="00250A12" w:rsidRPr="00F24E48" w:rsidRDefault="00250A12" w:rsidP="00920C2F">
            <w:pPr>
              <w:pStyle w:val="ac"/>
              <w:widowControl w:val="0"/>
              <w:spacing w:before="120"/>
            </w:pPr>
            <w:r>
              <w:t>Начальник Управления по сооружению АЭС Департамента по сооружению АЭС</w:t>
            </w:r>
          </w:p>
        </w:tc>
        <w:tc>
          <w:tcPr>
            <w:tcW w:w="2693" w:type="dxa"/>
          </w:tcPr>
          <w:p w:rsidR="00250A12" w:rsidRPr="00F24E48" w:rsidRDefault="00250A12" w:rsidP="00920C2F">
            <w:pPr>
              <w:pStyle w:val="ac"/>
              <w:widowControl w:val="0"/>
              <w:spacing w:before="120"/>
            </w:pPr>
          </w:p>
        </w:tc>
      </w:tr>
      <w:tr w:rsidR="00250A12" w:rsidRPr="00296278" w:rsidTr="00250A12">
        <w:tc>
          <w:tcPr>
            <w:tcW w:w="2410" w:type="dxa"/>
          </w:tcPr>
          <w:p w:rsidR="00250A12" w:rsidRPr="00296278" w:rsidRDefault="00250A12" w:rsidP="00920C2F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Олейник С.Г.</w:t>
            </w:r>
          </w:p>
        </w:tc>
        <w:tc>
          <w:tcPr>
            <w:tcW w:w="4536" w:type="dxa"/>
          </w:tcPr>
          <w:p w:rsidR="00250A12" w:rsidRPr="00F24E48" w:rsidRDefault="00250A12" w:rsidP="00920C2F">
            <w:pPr>
              <w:pStyle w:val="ac"/>
              <w:widowControl w:val="0"/>
              <w:spacing w:before="120"/>
            </w:pPr>
            <w:r w:rsidRPr="00F24E48">
              <w:t>Начальник Управления комплектации</w:t>
            </w:r>
          </w:p>
        </w:tc>
        <w:tc>
          <w:tcPr>
            <w:tcW w:w="2693" w:type="dxa"/>
          </w:tcPr>
          <w:p w:rsidR="00250A12" w:rsidRPr="00F24E48" w:rsidRDefault="00250A12" w:rsidP="00920C2F">
            <w:pPr>
              <w:pStyle w:val="ac"/>
              <w:widowControl w:val="0"/>
              <w:spacing w:before="120"/>
            </w:pPr>
          </w:p>
        </w:tc>
      </w:tr>
      <w:tr w:rsidR="00250A12" w:rsidRPr="00296278" w:rsidTr="00250A12">
        <w:trPr>
          <w:trHeight w:val="104"/>
        </w:trPr>
        <w:tc>
          <w:tcPr>
            <w:tcW w:w="2410" w:type="dxa"/>
          </w:tcPr>
          <w:p w:rsidR="00250A12" w:rsidRPr="00296278" w:rsidRDefault="00250A12" w:rsidP="00920C2F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Мухлынин А.Г.</w:t>
            </w:r>
          </w:p>
        </w:tc>
        <w:tc>
          <w:tcPr>
            <w:tcW w:w="4536" w:type="dxa"/>
          </w:tcPr>
          <w:p w:rsidR="00250A12" w:rsidRPr="00296278" w:rsidRDefault="00250A12" w:rsidP="00920C2F">
            <w:pPr>
              <w:pStyle w:val="ac"/>
              <w:widowControl w:val="0"/>
              <w:spacing w:before="120"/>
            </w:pPr>
            <w:r>
              <w:t>Начальник Управления качества и стандартизации</w:t>
            </w:r>
          </w:p>
        </w:tc>
        <w:tc>
          <w:tcPr>
            <w:tcW w:w="2693" w:type="dxa"/>
          </w:tcPr>
          <w:p w:rsidR="00250A12" w:rsidRPr="00296278" w:rsidRDefault="00250A12" w:rsidP="00920C2F">
            <w:pPr>
              <w:pStyle w:val="ac"/>
              <w:widowControl w:val="0"/>
              <w:spacing w:before="120"/>
            </w:pPr>
          </w:p>
        </w:tc>
      </w:tr>
      <w:tr w:rsidR="00250A12" w:rsidRPr="00296278" w:rsidTr="00250A12">
        <w:trPr>
          <w:trHeight w:val="104"/>
        </w:trPr>
        <w:tc>
          <w:tcPr>
            <w:tcW w:w="2410" w:type="dxa"/>
          </w:tcPr>
          <w:p w:rsidR="00250A12" w:rsidRPr="00296278" w:rsidRDefault="00250A12" w:rsidP="00920C2F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Санникова Н.Н.</w:t>
            </w:r>
          </w:p>
        </w:tc>
        <w:tc>
          <w:tcPr>
            <w:tcW w:w="4536" w:type="dxa"/>
          </w:tcPr>
          <w:p w:rsidR="00250A12" w:rsidRPr="00296278" w:rsidRDefault="00250A12" w:rsidP="00920C2F">
            <w:pPr>
              <w:pStyle w:val="ac"/>
              <w:widowControl w:val="0"/>
              <w:spacing w:before="120"/>
            </w:pPr>
            <w:r>
              <w:t>Начальник Финансового управления</w:t>
            </w:r>
          </w:p>
        </w:tc>
        <w:tc>
          <w:tcPr>
            <w:tcW w:w="2693" w:type="dxa"/>
          </w:tcPr>
          <w:p w:rsidR="00250A12" w:rsidRPr="00296278" w:rsidRDefault="00250A12" w:rsidP="00920C2F">
            <w:pPr>
              <w:pStyle w:val="ac"/>
              <w:widowControl w:val="0"/>
              <w:spacing w:before="120"/>
            </w:pPr>
          </w:p>
        </w:tc>
      </w:tr>
      <w:tr w:rsidR="00250A12" w:rsidRPr="00296278" w:rsidTr="00250A12">
        <w:trPr>
          <w:trHeight w:val="104"/>
        </w:trPr>
        <w:tc>
          <w:tcPr>
            <w:tcW w:w="2410" w:type="dxa"/>
          </w:tcPr>
          <w:p w:rsidR="00250A12" w:rsidRPr="00296278" w:rsidRDefault="00250A12" w:rsidP="00920C2F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Ященко Н.А.</w:t>
            </w:r>
          </w:p>
        </w:tc>
        <w:tc>
          <w:tcPr>
            <w:tcW w:w="4536" w:type="dxa"/>
          </w:tcPr>
          <w:p w:rsidR="00250A12" w:rsidRPr="00296278" w:rsidRDefault="00250A12" w:rsidP="00920C2F">
            <w:pPr>
              <w:pStyle w:val="ac"/>
              <w:widowControl w:val="0"/>
              <w:spacing w:before="120"/>
            </w:pPr>
            <w:r>
              <w:t>Заместитель начальника Коммерческого управления</w:t>
            </w:r>
          </w:p>
        </w:tc>
        <w:tc>
          <w:tcPr>
            <w:tcW w:w="2693" w:type="dxa"/>
          </w:tcPr>
          <w:p w:rsidR="00250A12" w:rsidRPr="00296278" w:rsidRDefault="00250A12" w:rsidP="00920C2F">
            <w:pPr>
              <w:pStyle w:val="ac"/>
              <w:widowControl w:val="0"/>
              <w:spacing w:before="120"/>
            </w:pPr>
          </w:p>
        </w:tc>
      </w:tr>
      <w:tr w:rsidR="00250A12" w:rsidRPr="00296278" w:rsidTr="00250A12">
        <w:trPr>
          <w:trHeight w:val="104"/>
        </w:trPr>
        <w:tc>
          <w:tcPr>
            <w:tcW w:w="2410" w:type="dxa"/>
          </w:tcPr>
          <w:p w:rsidR="00250A12" w:rsidRDefault="00250A12" w:rsidP="00920C2F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Снежин А.А.</w:t>
            </w:r>
          </w:p>
        </w:tc>
        <w:tc>
          <w:tcPr>
            <w:tcW w:w="4536" w:type="dxa"/>
          </w:tcPr>
          <w:p w:rsidR="00250A12" w:rsidRDefault="00250A12" w:rsidP="00920C2F">
            <w:pPr>
              <w:pStyle w:val="ac"/>
              <w:widowControl w:val="0"/>
              <w:spacing w:before="120"/>
            </w:pPr>
            <w:r>
              <w:t>Заместитель начальника Договорно-правового отдела Юридического управления</w:t>
            </w:r>
          </w:p>
        </w:tc>
        <w:tc>
          <w:tcPr>
            <w:tcW w:w="2693" w:type="dxa"/>
          </w:tcPr>
          <w:p w:rsidR="00250A12" w:rsidRDefault="00250A12" w:rsidP="00920C2F">
            <w:pPr>
              <w:pStyle w:val="ac"/>
              <w:widowControl w:val="0"/>
              <w:spacing w:before="120"/>
            </w:pPr>
          </w:p>
        </w:tc>
      </w:tr>
      <w:tr w:rsidR="00250A12" w:rsidRPr="00296278" w:rsidTr="00250A12">
        <w:tc>
          <w:tcPr>
            <w:tcW w:w="2410" w:type="dxa"/>
          </w:tcPr>
          <w:p w:rsidR="00250A12" w:rsidRPr="00296278" w:rsidRDefault="00250A12" w:rsidP="00920C2F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296278">
              <w:rPr>
                <w:sz w:val="28"/>
                <w:szCs w:val="28"/>
              </w:rPr>
              <w:t>Балунов Б.Б.</w:t>
            </w:r>
          </w:p>
        </w:tc>
        <w:tc>
          <w:tcPr>
            <w:tcW w:w="4536" w:type="dxa"/>
          </w:tcPr>
          <w:p w:rsidR="00250A12" w:rsidRPr="00296278" w:rsidRDefault="00250A12" w:rsidP="00920C2F">
            <w:pPr>
              <w:pStyle w:val="ac"/>
              <w:widowControl w:val="0"/>
              <w:spacing w:before="120"/>
              <w:rPr>
                <w:b/>
              </w:rPr>
            </w:pPr>
            <w:r w:rsidRPr="00296278">
              <w:rPr>
                <w:rStyle w:val="af1"/>
                <w:b w:val="0"/>
                <w:color w:val="000000"/>
              </w:rPr>
              <w:t>Начальник Группы экономической безопасности и коммерческой тайны Управления безопасности</w:t>
            </w:r>
          </w:p>
        </w:tc>
        <w:tc>
          <w:tcPr>
            <w:tcW w:w="2693" w:type="dxa"/>
          </w:tcPr>
          <w:p w:rsidR="00250A12" w:rsidRPr="00296278" w:rsidRDefault="00250A12" w:rsidP="00920C2F">
            <w:pPr>
              <w:pStyle w:val="ac"/>
              <w:widowControl w:val="0"/>
              <w:spacing w:before="120"/>
              <w:rPr>
                <w:b/>
              </w:rPr>
            </w:pPr>
          </w:p>
        </w:tc>
      </w:tr>
      <w:tr w:rsidR="00C64B4E" w:rsidTr="00431228">
        <w:tc>
          <w:tcPr>
            <w:tcW w:w="9639" w:type="dxa"/>
            <w:gridSpan w:val="3"/>
          </w:tcPr>
          <w:p w:rsidR="00C64B4E" w:rsidRPr="009929F3" w:rsidRDefault="00C64B4E" w:rsidP="00920C2F">
            <w:pPr>
              <w:pStyle w:val="ac"/>
              <w:widowControl w:val="0"/>
              <w:spacing w:before="120"/>
              <w:rPr>
                <w:b/>
              </w:rPr>
            </w:pPr>
            <w:r w:rsidRPr="009929F3">
              <w:rPr>
                <w:b/>
              </w:rPr>
              <w:t>Секретарь закупочной комиссии (без права голоса)</w:t>
            </w:r>
          </w:p>
        </w:tc>
      </w:tr>
      <w:tr w:rsidR="00250A12" w:rsidTr="00250A12">
        <w:tc>
          <w:tcPr>
            <w:tcW w:w="2410" w:type="dxa"/>
          </w:tcPr>
          <w:p w:rsidR="00250A12" w:rsidRDefault="00250A12" w:rsidP="00920C2F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Ртищева Н.И.</w:t>
            </w:r>
          </w:p>
        </w:tc>
        <w:tc>
          <w:tcPr>
            <w:tcW w:w="4536" w:type="dxa"/>
          </w:tcPr>
          <w:p w:rsidR="00250A12" w:rsidRPr="009929F3" w:rsidRDefault="00250A12" w:rsidP="00920C2F">
            <w:pPr>
              <w:pStyle w:val="ac"/>
              <w:widowControl w:val="0"/>
              <w:spacing w:before="120"/>
            </w:pPr>
            <w:r>
              <w:rPr>
                <w:rStyle w:val="af1"/>
                <w:b w:val="0"/>
                <w:color w:val="000000"/>
              </w:rPr>
              <w:t>Начальник Группы методологии и подготовки процедур по основной деятельности Отдела методологии и организации процедур Управления закупок</w:t>
            </w:r>
          </w:p>
        </w:tc>
        <w:tc>
          <w:tcPr>
            <w:tcW w:w="2693" w:type="dxa"/>
          </w:tcPr>
          <w:p w:rsidR="00250A12" w:rsidRPr="009929F3" w:rsidRDefault="00250A12" w:rsidP="00920C2F">
            <w:pPr>
              <w:pStyle w:val="ac"/>
              <w:widowControl w:val="0"/>
              <w:spacing w:before="120"/>
            </w:pPr>
          </w:p>
        </w:tc>
      </w:tr>
    </w:tbl>
    <w:p w:rsidR="00250A12" w:rsidRDefault="00250A12" w:rsidP="00894BC9">
      <w:pPr>
        <w:spacing w:after="120" w:line="240" w:lineRule="auto"/>
        <w:jc w:val="both"/>
        <w:rPr>
          <w:lang w:eastAsia="ru-RU"/>
        </w:rPr>
      </w:pPr>
    </w:p>
    <w:sectPr w:rsidR="00250A12" w:rsidSect="00C64B4E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2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5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6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9"/>
  </w:num>
  <w:num w:numId="9">
    <w:abstractNumId w:val="3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76D3"/>
    <w:rsid w:val="00036C8D"/>
    <w:rsid w:val="00036D9D"/>
    <w:rsid w:val="0004217B"/>
    <w:rsid w:val="00043A6E"/>
    <w:rsid w:val="00045585"/>
    <w:rsid w:val="00055D98"/>
    <w:rsid w:val="0005622D"/>
    <w:rsid w:val="000563A2"/>
    <w:rsid w:val="00062A8A"/>
    <w:rsid w:val="0006338E"/>
    <w:rsid w:val="00065376"/>
    <w:rsid w:val="00067C96"/>
    <w:rsid w:val="00070C6A"/>
    <w:rsid w:val="000710B1"/>
    <w:rsid w:val="00073405"/>
    <w:rsid w:val="0007711F"/>
    <w:rsid w:val="000801F5"/>
    <w:rsid w:val="00087470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5FBB"/>
    <w:rsid w:val="000D3F06"/>
    <w:rsid w:val="000D4C36"/>
    <w:rsid w:val="000D56AE"/>
    <w:rsid w:val="000E0F96"/>
    <w:rsid w:val="000E5974"/>
    <w:rsid w:val="000E7F8B"/>
    <w:rsid w:val="000F38C2"/>
    <w:rsid w:val="000F3CEF"/>
    <w:rsid w:val="000F66EE"/>
    <w:rsid w:val="00100313"/>
    <w:rsid w:val="001025A0"/>
    <w:rsid w:val="00112825"/>
    <w:rsid w:val="00123038"/>
    <w:rsid w:val="001236FB"/>
    <w:rsid w:val="00123D41"/>
    <w:rsid w:val="0012783C"/>
    <w:rsid w:val="00131FEF"/>
    <w:rsid w:val="00134173"/>
    <w:rsid w:val="0014066A"/>
    <w:rsid w:val="001418BD"/>
    <w:rsid w:val="00147FAA"/>
    <w:rsid w:val="00153230"/>
    <w:rsid w:val="00161917"/>
    <w:rsid w:val="00162CA4"/>
    <w:rsid w:val="0016307B"/>
    <w:rsid w:val="00173B43"/>
    <w:rsid w:val="00177153"/>
    <w:rsid w:val="001803A7"/>
    <w:rsid w:val="001877A3"/>
    <w:rsid w:val="00190DB6"/>
    <w:rsid w:val="001936D4"/>
    <w:rsid w:val="001A0FAD"/>
    <w:rsid w:val="001A5983"/>
    <w:rsid w:val="001A5EEC"/>
    <w:rsid w:val="001B0B9D"/>
    <w:rsid w:val="001B0E23"/>
    <w:rsid w:val="001C0D68"/>
    <w:rsid w:val="001C4674"/>
    <w:rsid w:val="001C4C22"/>
    <w:rsid w:val="001C4CD6"/>
    <w:rsid w:val="001D1DE2"/>
    <w:rsid w:val="001D686E"/>
    <w:rsid w:val="001D6BE2"/>
    <w:rsid w:val="001E1DAA"/>
    <w:rsid w:val="001E578B"/>
    <w:rsid w:val="001F1A22"/>
    <w:rsid w:val="001F52AE"/>
    <w:rsid w:val="001F5B1A"/>
    <w:rsid w:val="001F775E"/>
    <w:rsid w:val="00200DA5"/>
    <w:rsid w:val="00202B08"/>
    <w:rsid w:val="00205371"/>
    <w:rsid w:val="00207DE5"/>
    <w:rsid w:val="0021071B"/>
    <w:rsid w:val="00211837"/>
    <w:rsid w:val="002153D5"/>
    <w:rsid w:val="00220D45"/>
    <w:rsid w:val="00222500"/>
    <w:rsid w:val="00227756"/>
    <w:rsid w:val="00242901"/>
    <w:rsid w:val="00242CE1"/>
    <w:rsid w:val="00244725"/>
    <w:rsid w:val="002458BD"/>
    <w:rsid w:val="00246117"/>
    <w:rsid w:val="00247B90"/>
    <w:rsid w:val="00247D57"/>
    <w:rsid w:val="00250A12"/>
    <w:rsid w:val="00250E97"/>
    <w:rsid w:val="00252AF8"/>
    <w:rsid w:val="0026146E"/>
    <w:rsid w:val="00262337"/>
    <w:rsid w:val="002677E6"/>
    <w:rsid w:val="00267874"/>
    <w:rsid w:val="002752C1"/>
    <w:rsid w:val="00276FEC"/>
    <w:rsid w:val="00283400"/>
    <w:rsid w:val="00296278"/>
    <w:rsid w:val="00297644"/>
    <w:rsid w:val="002A06C3"/>
    <w:rsid w:val="002B5ED0"/>
    <w:rsid w:val="002C7584"/>
    <w:rsid w:val="002D03DF"/>
    <w:rsid w:val="002D34B8"/>
    <w:rsid w:val="002D398B"/>
    <w:rsid w:val="002D525F"/>
    <w:rsid w:val="002D6B28"/>
    <w:rsid w:val="002D7771"/>
    <w:rsid w:val="002E0F8C"/>
    <w:rsid w:val="002E2B08"/>
    <w:rsid w:val="002F473B"/>
    <w:rsid w:val="00301D82"/>
    <w:rsid w:val="003059BD"/>
    <w:rsid w:val="00306B68"/>
    <w:rsid w:val="0030775A"/>
    <w:rsid w:val="003139D2"/>
    <w:rsid w:val="003165F5"/>
    <w:rsid w:val="0032033D"/>
    <w:rsid w:val="0032235D"/>
    <w:rsid w:val="0033086E"/>
    <w:rsid w:val="00331E15"/>
    <w:rsid w:val="00332719"/>
    <w:rsid w:val="00333559"/>
    <w:rsid w:val="00333F1F"/>
    <w:rsid w:val="00346471"/>
    <w:rsid w:val="00360A07"/>
    <w:rsid w:val="00367744"/>
    <w:rsid w:val="003932DE"/>
    <w:rsid w:val="003967BC"/>
    <w:rsid w:val="003A3720"/>
    <w:rsid w:val="003B280B"/>
    <w:rsid w:val="003B38C6"/>
    <w:rsid w:val="003B429F"/>
    <w:rsid w:val="003B7DB2"/>
    <w:rsid w:val="003C20C0"/>
    <w:rsid w:val="003C319F"/>
    <w:rsid w:val="003C682F"/>
    <w:rsid w:val="003D0BA2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21D96"/>
    <w:rsid w:val="0042237E"/>
    <w:rsid w:val="00430D15"/>
    <w:rsid w:val="00431228"/>
    <w:rsid w:val="004447B3"/>
    <w:rsid w:val="004450BF"/>
    <w:rsid w:val="00451F96"/>
    <w:rsid w:val="00452F68"/>
    <w:rsid w:val="00457595"/>
    <w:rsid w:val="00457BCF"/>
    <w:rsid w:val="00461F5C"/>
    <w:rsid w:val="0046261B"/>
    <w:rsid w:val="00464FBE"/>
    <w:rsid w:val="00466613"/>
    <w:rsid w:val="00467726"/>
    <w:rsid w:val="004717C9"/>
    <w:rsid w:val="00474752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BBD"/>
    <w:rsid w:val="004F5D42"/>
    <w:rsid w:val="005004C5"/>
    <w:rsid w:val="00502515"/>
    <w:rsid w:val="00502914"/>
    <w:rsid w:val="00506BF8"/>
    <w:rsid w:val="00515CDE"/>
    <w:rsid w:val="00517AEB"/>
    <w:rsid w:val="0052045C"/>
    <w:rsid w:val="00521145"/>
    <w:rsid w:val="0052517D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7091F"/>
    <w:rsid w:val="00575309"/>
    <w:rsid w:val="005760CC"/>
    <w:rsid w:val="00576E0F"/>
    <w:rsid w:val="00581F17"/>
    <w:rsid w:val="0058245B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53BC"/>
    <w:rsid w:val="005A703E"/>
    <w:rsid w:val="005C0C6D"/>
    <w:rsid w:val="005C3FD8"/>
    <w:rsid w:val="005C5B2E"/>
    <w:rsid w:val="005C79A5"/>
    <w:rsid w:val="005D010F"/>
    <w:rsid w:val="005D2E3E"/>
    <w:rsid w:val="005D3E00"/>
    <w:rsid w:val="005D6F3F"/>
    <w:rsid w:val="005E05DF"/>
    <w:rsid w:val="005E39A2"/>
    <w:rsid w:val="005E4E27"/>
    <w:rsid w:val="005F046D"/>
    <w:rsid w:val="005F0B21"/>
    <w:rsid w:val="005F4922"/>
    <w:rsid w:val="005F6418"/>
    <w:rsid w:val="005F6E91"/>
    <w:rsid w:val="00603E26"/>
    <w:rsid w:val="0061775E"/>
    <w:rsid w:val="00620042"/>
    <w:rsid w:val="00621ED1"/>
    <w:rsid w:val="00626466"/>
    <w:rsid w:val="00633AA9"/>
    <w:rsid w:val="006420C5"/>
    <w:rsid w:val="006461AD"/>
    <w:rsid w:val="00650A52"/>
    <w:rsid w:val="00651489"/>
    <w:rsid w:val="00656F8D"/>
    <w:rsid w:val="006655B3"/>
    <w:rsid w:val="00675DB9"/>
    <w:rsid w:val="00682A57"/>
    <w:rsid w:val="00687010"/>
    <w:rsid w:val="00690B1A"/>
    <w:rsid w:val="0069141E"/>
    <w:rsid w:val="00691BB8"/>
    <w:rsid w:val="00695092"/>
    <w:rsid w:val="006A0960"/>
    <w:rsid w:val="006A7F67"/>
    <w:rsid w:val="006B7000"/>
    <w:rsid w:val="006C01BC"/>
    <w:rsid w:val="006C44B2"/>
    <w:rsid w:val="006C462E"/>
    <w:rsid w:val="006C5274"/>
    <w:rsid w:val="006C73AD"/>
    <w:rsid w:val="006C780F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30329"/>
    <w:rsid w:val="00731823"/>
    <w:rsid w:val="00735AA9"/>
    <w:rsid w:val="00742E59"/>
    <w:rsid w:val="007439DA"/>
    <w:rsid w:val="007550A0"/>
    <w:rsid w:val="007552EA"/>
    <w:rsid w:val="00761321"/>
    <w:rsid w:val="00773589"/>
    <w:rsid w:val="00776615"/>
    <w:rsid w:val="00777BA0"/>
    <w:rsid w:val="00780A7F"/>
    <w:rsid w:val="00782E34"/>
    <w:rsid w:val="00784FE4"/>
    <w:rsid w:val="007877DE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177A4"/>
    <w:rsid w:val="008250E0"/>
    <w:rsid w:val="00826ADD"/>
    <w:rsid w:val="00826DF7"/>
    <w:rsid w:val="00830C7E"/>
    <w:rsid w:val="00844C91"/>
    <w:rsid w:val="00845DFD"/>
    <w:rsid w:val="00854F95"/>
    <w:rsid w:val="00856DB9"/>
    <w:rsid w:val="008579AF"/>
    <w:rsid w:val="00861997"/>
    <w:rsid w:val="0086378C"/>
    <w:rsid w:val="00866FBC"/>
    <w:rsid w:val="00871C99"/>
    <w:rsid w:val="00873263"/>
    <w:rsid w:val="008747BB"/>
    <w:rsid w:val="00877A02"/>
    <w:rsid w:val="00877B06"/>
    <w:rsid w:val="00884F2C"/>
    <w:rsid w:val="00887B9F"/>
    <w:rsid w:val="00890397"/>
    <w:rsid w:val="00891F08"/>
    <w:rsid w:val="008936B2"/>
    <w:rsid w:val="00894BC9"/>
    <w:rsid w:val="008969FE"/>
    <w:rsid w:val="00897CB3"/>
    <w:rsid w:val="008B0FA2"/>
    <w:rsid w:val="008B309E"/>
    <w:rsid w:val="008B5542"/>
    <w:rsid w:val="008B5EC0"/>
    <w:rsid w:val="008C44F2"/>
    <w:rsid w:val="008C7A29"/>
    <w:rsid w:val="008D0230"/>
    <w:rsid w:val="008D0F2F"/>
    <w:rsid w:val="008D191B"/>
    <w:rsid w:val="008D2AC4"/>
    <w:rsid w:val="008D3154"/>
    <w:rsid w:val="008D6B07"/>
    <w:rsid w:val="008D72B7"/>
    <w:rsid w:val="008E369A"/>
    <w:rsid w:val="008F45CB"/>
    <w:rsid w:val="00903C8D"/>
    <w:rsid w:val="009058FA"/>
    <w:rsid w:val="0090721C"/>
    <w:rsid w:val="00913E6D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3996"/>
    <w:rsid w:val="00955A22"/>
    <w:rsid w:val="00956F1C"/>
    <w:rsid w:val="00960846"/>
    <w:rsid w:val="0096097B"/>
    <w:rsid w:val="00960A87"/>
    <w:rsid w:val="00961312"/>
    <w:rsid w:val="00965409"/>
    <w:rsid w:val="00965DA3"/>
    <w:rsid w:val="009667D1"/>
    <w:rsid w:val="009726BA"/>
    <w:rsid w:val="0097635D"/>
    <w:rsid w:val="00977459"/>
    <w:rsid w:val="0098227A"/>
    <w:rsid w:val="0098729B"/>
    <w:rsid w:val="009910E6"/>
    <w:rsid w:val="009929F3"/>
    <w:rsid w:val="00992C98"/>
    <w:rsid w:val="009969DD"/>
    <w:rsid w:val="009A18AE"/>
    <w:rsid w:val="009A2836"/>
    <w:rsid w:val="009A3346"/>
    <w:rsid w:val="009A5FF8"/>
    <w:rsid w:val="009B2F90"/>
    <w:rsid w:val="009B4B7E"/>
    <w:rsid w:val="009C3D04"/>
    <w:rsid w:val="009C4E66"/>
    <w:rsid w:val="009D2DFF"/>
    <w:rsid w:val="009D7E92"/>
    <w:rsid w:val="009E19E9"/>
    <w:rsid w:val="009E694C"/>
    <w:rsid w:val="009E6D80"/>
    <w:rsid w:val="009F1165"/>
    <w:rsid w:val="009F3332"/>
    <w:rsid w:val="009F3443"/>
    <w:rsid w:val="009F4DD0"/>
    <w:rsid w:val="009F513D"/>
    <w:rsid w:val="00A014F8"/>
    <w:rsid w:val="00A1088F"/>
    <w:rsid w:val="00A10FD2"/>
    <w:rsid w:val="00A16F70"/>
    <w:rsid w:val="00A2251A"/>
    <w:rsid w:val="00A32922"/>
    <w:rsid w:val="00A34DE2"/>
    <w:rsid w:val="00A4204D"/>
    <w:rsid w:val="00A635DE"/>
    <w:rsid w:val="00A64649"/>
    <w:rsid w:val="00A8243B"/>
    <w:rsid w:val="00A85B8C"/>
    <w:rsid w:val="00A95592"/>
    <w:rsid w:val="00A964B5"/>
    <w:rsid w:val="00AA660B"/>
    <w:rsid w:val="00AA7F12"/>
    <w:rsid w:val="00AB050C"/>
    <w:rsid w:val="00AB669C"/>
    <w:rsid w:val="00AC2FC6"/>
    <w:rsid w:val="00AC4953"/>
    <w:rsid w:val="00AD343C"/>
    <w:rsid w:val="00AE40A9"/>
    <w:rsid w:val="00AE5E2A"/>
    <w:rsid w:val="00AE65F1"/>
    <w:rsid w:val="00AF4447"/>
    <w:rsid w:val="00AF62E9"/>
    <w:rsid w:val="00AF6459"/>
    <w:rsid w:val="00B0191B"/>
    <w:rsid w:val="00B05342"/>
    <w:rsid w:val="00B070D1"/>
    <w:rsid w:val="00B10431"/>
    <w:rsid w:val="00B15331"/>
    <w:rsid w:val="00B1799E"/>
    <w:rsid w:val="00B23044"/>
    <w:rsid w:val="00B26DB5"/>
    <w:rsid w:val="00B34799"/>
    <w:rsid w:val="00B34915"/>
    <w:rsid w:val="00B41EE6"/>
    <w:rsid w:val="00B50C13"/>
    <w:rsid w:val="00B5229C"/>
    <w:rsid w:val="00B55F30"/>
    <w:rsid w:val="00B6301A"/>
    <w:rsid w:val="00B64182"/>
    <w:rsid w:val="00B65F0A"/>
    <w:rsid w:val="00B8213D"/>
    <w:rsid w:val="00B83D51"/>
    <w:rsid w:val="00B855AB"/>
    <w:rsid w:val="00B858F4"/>
    <w:rsid w:val="00B85C8C"/>
    <w:rsid w:val="00B86A49"/>
    <w:rsid w:val="00B90179"/>
    <w:rsid w:val="00B902A1"/>
    <w:rsid w:val="00B91E89"/>
    <w:rsid w:val="00B939D0"/>
    <w:rsid w:val="00B957EB"/>
    <w:rsid w:val="00BA02EC"/>
    <w:rsid w:val="00BA29E6"/>
    <w:rsid w:val="00BA4B99"/>
    <w:rsid w:val="00BA5BA5"/>
    <w:rsid w:val="00BA619C"/>
    <w:rsid w:val="00BA7478"/>
    <w:rsid w:val="00BA7831"/>
    <w:rsid w:val="00BB4564"/>
    <w:rsid w:val="00BB6272"/>
    <w:rsid w:val="00BC59EF"/>
    <w:rsid w:val="00BD72C3"/>
    <w:rsid w:val="00BE578F"/>
    <w:rsid w:val="00BE755B"/>
    <w:rsid w:val="00BF25AD"/>
    <w:rsid w:val="00BF3B04"/>
    <w:rsid w:val="00C035ED"/>
    <w:rsid w:val="00C047B1"/>
    <w:rsid w:val="00C06519"/>
    <w:rsid w:val="00C066E9"/>
    <w:rsid w:val="00C078CC"/>
    <w:rsid w:val="00C11BFF"/>
    <w:rsid w:val="00C11E3E"/>
    <w:rsid w:val="00C11F68"/>
    <w:rsid w:val="00C16D79"/>
    <w:rsid w:val="00C173DD"/>
    <w:rsid w:val="00C24DCF"/>
    <w:rsid w:val="00C27A6B"/>
    <w:rsid w:val="00C31DD2"/>
    <w:rsid w:val="00C336AF"/>
    <w:rsid w:val="00C34D19"/>
    <w:rsid w:val="00C456A7"/>
    <w:rsid w:val="00C52953"/>
    <w:rsid w:val="00C56869"/>
    <w:rsid w:val="00C576E6"/>
    <w:rsid w:val="00C61619"/>
    <w:rsid w:val="00C63E45"/>
    <w:rsid w:val="00C64B4E"/>
    <w:rsid w:val="00C75026"/>
    <w:rsid w:val="00C809ED"/>
    <w:rsid w:val="00C8181F"/>
    <w:rsid w:val="00C81B40"/>
    <w:rsid w:val="00CB270E"/>
    <w:rsid w:val="00CB2963"/>
    <w:rsid w:val="00CB2A47"/>
    <w:rsid w:val="00CB78F9"/>
    <w:rsid w:val="00CC74E7"/>
    <w:rsid w:val="00CD1B8A"/>
    <w:rsid w:val="00CD2F1D"/>
    <w:rsid w:val="00CE071A"/>
    <w:rsid w:val="00CE297F"/>
    <w:rsid w:val="00CF34DA"/>
    <w:rsid w:val="00CF3529"/>
    <w:rsid w:val="00CF3E4E"/>
    <w:rsid w:val="00D13B6C"/>
    <w:rsid w:val="00D13DE2"/>
    <w:rsid w:val="00D141B5"/>
    <w:rsid w:val="00D201DE"/>
    <w:rsid w:val="00D20364"/>
    <w:rsid w:val="00D21F4F"/>
    <w:rsid w:val="00D23C57"/>
    <w:rsid w:val="00D23FD4"/>
    <w:rsid w:val="00D367BA"/>
    <w:rsid w:val="00D44902"/>
    <w:rsid w:val="00D46C41"/>
    <w:rsid w:val="00D516AC"/>
    <w:rsid w:val="00D528A9"/>
    <w:rsid w:val="00D54547"/>
    <w:rsid w:val="00D63B52"/>
    <w:rsid w:val="00D66F34"/>
    <w:rsid w:val="00D806C3"/>
    <w:rsid w:val="00D81D0E"/>
    <w:rsid w:val="00D84067"/>
    <w:rsid w:val="00D90859"/>
    <w:rsid w:val="00D918A5"/>
    <w:rsid w:val="00D97B8D"/>
    <w:rsid w:val="00DA176B"/>
    <w:rsid w:val="00DA571F"/>
    <w:rsid w:val="00DB1A39"/>
    <w:rsid w:val="00DC0199"/>
    <w:rsid w:val="00DC24B6"/>
    <w:rsid w:val="00DD0383"/>
    <w:rsid w:val="00DD0693"/>
    <w:rsid w:val="00DD1F82"/>
    <w:rsid w:val="00DD5883"/>
    <w:rsid w:val="00DE0D75"/>
    <w:rsid w:val="00DE1FE6"/>
    <w:rsid w:val="00DE257C"/>
    <w:rsid w:val="00DE7D55"/>
    <w:rsid w:val="00E02CAC"/>
    <w:rsid w:val="00E04473"/>
    <w:rsid w:val="00E04739"/>
    <w:rsid w:val="00E0768E"/>
    <w:rsid w:val="00E11C9D"/>
    <w:rsid w:val="00E13A9D"/>
    <w:rsid w:val="00E2291B"/>
    <w:rsid w:val="00E343C1"/>
    <w:rsid w:val="00E42F58"/>
    <w:rsid w:val="00E44D80"/>
    <w:rsid w:val="00E50D72"/>
    <w:rsid w:val="00E5265F"/>
    <w:rsid w:val="00E532CE"/>
    <w:rsid w:val="00E53912"/>
    <w:rsid w:val="00E62F92"/>
    <w:rsid w:val="00E6780B"/>
    <w:rsid w:val="00E75880"/>
    <w:rsid w:val="00E7624D"/>
    <w:rsid w:val="00E7644D"/>
    <w:rsid w:val="00E86B5C"/>
    <w:rsid w:val="00E96FDE"/>
    <w:rsid w:val="00E97256"/>
    <w:rsid w:val="00E9774A"/>
    <w:rsid w:val="00E9791E"/>
    <w:rsid w:val="00E97F10"/>
    <w:rsid w:val="00EB0A03"/>
    <w:rsid w:val="00EB0A50"/>
    <w:rsid w:val="00EB765B"/>
    <w:rsid w:val="00EC293F"/>
    <w:rsid w:val="00EC3A58"/>
    <w:rsid w:val="00EC5B06"/>
    <w:rsid w:val="00ED1906"/>
    <w:rsid w:val="00ED2A0C"/>
    <w:rsid w:val="00EE5BED"/>
    <w:rsid w:val="00EF6F7B"/>
    <w:rsid w:val="00EF7BFE"/>
    <w:rsid w:val="00F01E5C"/>
    <w:rsid w:val="00F02833"/>
    <w:rsid w:val="00F043A6"/>
    <w:rsid w:val="00F11928"/>
    <w:rsid w:val="00F15A2D"/>
    <w:rsid w:val="00F1737C"/>
    <w:rsid w:val="00F17742"/>
    <w:rsid w:val="00F218DE"/>
    <w:rsid w:val="00F23B55"/>
    <w:rsid w:val="00F24E48"/>
    <w:rsid w:val="00F25046"/>
    <w:rsid w:val="00F25E5A"/>
    <w:rsid w:val="00F3092F"/>
    <w:rsid w:val="00F32830"/>
    <w:rsid w:val="00F44CE0"/>
    <w:rsid w:val="00F57917"/>
    <w:rsid w:val="00F63B8B"/>
    <w:rsid w:val="00F64D08"/>
    <w:rsid w:val="00F74268"/>
    <w:rsid w:val="00F8188A"/>
    <w:rsid w:val="00F838CA"/>
    <w:rsid w:val="00F8770A"/>
    <w:rsid w:val="00F95125"/>
    <w:rsid w:val="00F96348"/>
    <w:rsid w:val="00FA43A2"/>
    <w:rsid w:val="00FB178D"/>
    <w:rsid w:val="00FC03B8"/>
    <w:rsid w:val="00FC6516"/>
    <w:rsid w:val="00FC6BDF"/>
    <w:rsid w:val="00FD2EAC"/>
    <w:rsid w:val="00FD2F5C"/>
    <w:rsid w:val="00FD31B0"/>
    <w:rsid w:val="00FD5564"/>
    <w:rsid w:val="00FE061A"/>
    <w:rsid w:val="00FE2ECB"/>
    <w:rsid w:val="00FE6D6D"/>
    <w:rsid w:val="00FF1CFF"/>
    <w:rsid w:val="00FF251A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semiHidden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basedOn w:val="a0"/>
    <w:rsid w:val="001E578B"/>
    <w:rPr>
      <w:color w:val="0000FF"/>
      <w:u w:val="single"/>
    </w:rPr>
  </w:style>
  <w:style w:type="character" w:styleId="af1">
    <w:name w:val="Strong"/>
    <w:basedOn w:val="a0"/>
    <w:uiPriority w:val="22"/>
    <w:qFormat/>
    <w:locked/>
    <w:rsid w:val="009929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763</Words>
  <Characters>5616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6367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Колотовкин</dc:creator>
  <cp:keywords/>
  <dc:description/>
  <cp:lastModifiedBy>rtishcheva</cp:lastModifiedBy>
  <cp:revision>24</cp:revision>
  <cp:lastPrinted>2012-09-21T05:49:00Z</cp:lastPrinted>
  <dcterms:created xsi:type="dcterms:W3CDTF">2012-09-21T04:45:00Z</dcterms:created>
  <dcterms:modified xsi:type="dcterms:W3CDTF">2012-09-21T06:23:00Z</dcterms:modified>
</cp:coreProperties>
</file>