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A41EB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8A41EB">
      <w:pPr>
        <w:rPr>
          <w:rFonts w:eastAsia="Times New Roman"/>
        </w:rPr>
      </w:pPr>
    </w:p>
    <w:p w:rsidR="00000000" w:rsidRDefault="008A41EB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8A41E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8A41E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8A41E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8A41E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8-34342-95013,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klimov.d@ehp-atom.ru</w:t>
      </w:r>
    </w:p>
    <w:p w:rsidR="00000000" w:rsidRDefault="008A41EB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Организато</w:t>
      </w:r>
      <w:r>
        <w:rPr>
          <w:b/>
          <w:bCs/>
          <w:sz w:val="28"/>
          <w:szCs w:val="28"/>
          <w:shd w:val="clear" w:color="auto" w:fill="FFFFFF"/>
        </w:rPr>
        <w:t xml:space="preserve">р запроса цен: </w:t>
      </w:r>
      <w:r>
        <w:rPr>
          <w:sz w:val="28"/>
          <w:szCs w:val="28"/>
        </w:rPr>
        <w:t>ФГУП "Комбинат "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8A41E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8A41E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8A41EB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Ломакина О</w:t>
      </w:r>
      <w:r>
        <w:rPr>
          <w:sz w:val="28"/>
          <w:szCs w:val="28"/>
        </w:rPr>
        <w:t>льга Евгеньевна, тел.</w:t>
      </w:r>
      <w:r w:rsidR="001E0153">
        <w:rPr>
          <w:sz w:val="28"/>
          <w:szCs w:val="28"/>
        </w:rPr>
        <w:t xml:space="preserve"> 8</w:t>
      </w:r>
      <w:r>
        <w:rPr>
          <w:sz w:val="28"/>
          <w:szCs w:val="28"/>
        </w:rPr>
        <w:t>-34342-95013 , эл. почта klimov.d@ehp-atom.ru</w:t>
      </w:r>
    </w:p>
    <w:p w:rsidR="00000000" w:rsidRDefault="008A41E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Электронный 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пуско</w:t>
      </w:r>
      <w:proofErr w:type="spellEnd"/>
      <w:r>
        <w:rPr>
          <w:sz w:val="28"/>
          <w:szCs w:val="28"/>
          <w:shd w:val="clear" w:color="auto" w:fill="FFFFFF"/>
        </w:rPr>
        <w:t>-регулирующий</w:t>
      </w:r>
      <w:proofErr w:type="gramEnd"/>
      <w:r>
        <w:rPr>
          <w:sz w:val="28"/>
          <w:szCs w:val="28"/>
          <w:shd w:val="clear" w:color="auto" w:fill="FFFFFF"/>
        </w:rPr>
        <w:t xml:space="preserve"> аппарат (ЭПРА) </w:t>
      </w:r>
    </w:p>
    <w:p w:rsidR="00000000" w:rsidRDefault="008A41EB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8A41E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8A41E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склад з</w:t>
      </w:r>
      <w:r>
        <w:rPr>
          <w:sz w:val="28"/>
          <w:szCs w:val="28"/>
        </w:rPr>
        <w:t xml:space="preserve">аказчика –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</w:t>
      </w:r>
      <w:proofErr w:type="spellEnd"/>
      <w:r>
        <w:rPr>
          <w:sz w:val="28"/>
          <w:szCs w:val="28"/>
        </w:rPr>
        <w:t xml:space="preserve">, ул. </w:t>
      </w:r>
      <w:proofErr w:type="spellStart"/>
      <w:r>
        <w:rPr>
          <w:sz w:val="28"/>
          <w:szCs w:val="28"/>
        </w:rPr>
        <w:t>Завокзальная</w:t>
      </w:r>
      <w:proofErr w:type="spellEnd"/>
      <w:r>
        <w:rPr>
          <w:sz w:val="28"/>
          <w:szCs w:val="28"/>
        </w:rPr>
        <w:t xml:space="preserve">, 9 </w:t>
      </w:r>
    </w:p>
    <w:p w:rsidR="00000000" w:rsidRDefault="008A41EB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8A41E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</w:t>
      </w:r>
      <w:r>
        <w:rPr>
          <w:rFonts w:eastAsia="Times New Roman"/>
          <w:sz w:val="28"/>
          <w:szCs w:val="28"/>
        </w:rPr>
        <w:t>у цен.</w:t>
      </w:r>
    </w:p>
    <w:p w:rsidR="00000000" w:rsidRDefault="008A41E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8A41E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</w:t>
      </w:r>
      <w:r>
        <w:rPr>
          <w:rFonts w:eastAsia="Times New Roman"/>
          <w:sz w:val="28"/>
          <w:szCs w:val="28"/>
        </w:rPr>
        <w:t>ущенный участник запроса цен, предложивший наименьшую цену договора.</w:t>
      </w:r>
    </w:p>
    <w:p w:rsidR="00000000" w:rsidRDefault="008A41EB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1 036 318 (Один миллион тридцать шесть тысяч триста восемнадцать) рублей 42 копейки, включая НДС. Цена договора включает в себя: стоимость самого т</w:t>
      </w:r>
      <w:r>
        <w:rPr>
          <w:sz w:val="28"/>
          <w:szCs w:val="28"/>
        </w:rPr>
        <w:t>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000000" w:rsidRDefault="008A41E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Срок, место и порядок предо</w:t>
      </w:r>
      <w:r>
        <w:rPr>
          <w:b/>
          <w:bCs/>
          <w:sz w:val="28"/>
          <w:szCs w:val="28"/>
        </w:rPr>
        <w:t xml:space="preserve">ставления документации по запросу цен: </w:t>
      </w:r>
    </w:p>
    <w:p w:rsidR="00000000" w:rsidRDefault="008A41E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</w:t>
      </w:r>
      <w:r>
        <w:rPr>
          <w:sz w:val="28"/>
          <w:szCs w:val="28"/>
        </w:rPr>
        <w:t xml:space="preserve">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</w:t>
      </w:r>
      <w:r>
        <w:rPr>
          <w:sz w:val="28"/>
          <w:szCs w:val="28"/>
        </w:rPr>
        <w:t xml:space="preserve">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8A41E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8A41EB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000000" w:rsidRDefault="008A41E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</w:t>
      </w:r>
      <w:r>
        <w:rPr>
          <w:b/>
          <w:bCs/>
          <w:sz w:val="28"/>
          <w:szCs w:val="28"/>
        </w:rPr>
        <w:t>участие в запросе цен, место и порядок их подачи участниками:</w:t>
      </w:r>
    </w:p>
    <w:p w:rsidR="00000000" w:rsidRDefault="008A41E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http://a-k-d.ru/,начиная с даты размещения настоящего извещения и документации по запросу цен на</w:t>
      </w:r>
      <w:r>
        <w:rPr>
          <w:sz w:val="28"/>
          <w:szCs w:val="28"/>
        </w:rPr>
        <w:t xml:space="preserve">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«09» июля 2014 года.</w:t>
      </w:r>
    </w:p>
    <w:p w:rsidR="00000000" w:rsidRDefault="008A41E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8A41E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Лесной, Свердловской области, Коммунистический </w:t>
      </w:r>
      <w:r>
        <w:rPr>
          <w:sz w:val="28"/>
          <w:szCs w:val="28"/>
        </w:rPr>
        <w:t>проспект 6а, отдел ОМТСКО, здание 420а, кабинет 421, не позднее «11» июля 2014 года.</w:t>
      </w:r>
    </w:p>
    <w:p w:rsidR="00000000" w:rsidRDefault="008A41E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8A41E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</w:t>
      </w:r>
      <w:r w:rsidR="001E0153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>, не позднее «11» июля 2014</w:t>
      </w:r>
      <w:r>
        <w:rPr>
          <w:sz w:val="28"/>
          <w:szCs w:val="28"/>
        </w:rPr>
        <w:t xml:space="preserve"> года.</w:t>
      </w:r>
    </w:p>
    <w:p w:rsidR="00000000" w:rsidRDefault="008A41E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8A41E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Default="008A41E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000000" w:rsidRDefault="008A41EB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8A41E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</w:t>
      </w:r>
      <w:r>
        <w:rPr>
          <w:sz w:val="28"/>
          <w:szCs w:val="28"/>
        </w:rPr>
        <w:t>дителем запроса цен.</w:t>
      </w:r>
    </w:p>
    <w:p w:rsidR="00000000" w:rsidRDefault="008A41E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</w:t>
      </w:r>
      <w:r>
        <w:rPr>
          <w:sz w:val="28"/>
          <w:szCs w:val="28"/>
        </w:rPr>
        <w:t>ьими лицами, которым такое действие может принести убытки.</w:t>
      </w:r>
    </w:p>
    <w:p w:rsidR="008A41EB" w:rsidRDefault="008A41E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8A4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76198"/>
    <w:multiLevelType w:val="multilevel"/>
    <w:tmpl w:val="C1CC39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C903E3"/>
    <w:multiLevelType w:val="multilevel"/>
    <w:tmpl w:val="A16A0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49395B"/>
    <w:multiLevelType w:val="multilevel"/>
    <w:tmpl w:val="2F2CF8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E0153"/>
    <w:rsid w:val="001E0153"/>
    <w:rsid w:val="008A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Пользователь Windows</dc:creator>
  <cp:lastModifiedBy>Пользователь Windows</cp:lastModifiedBy>
  <cp:revision>2</cp:revision>
  <dcterms:created xsi:type="dcterms:W3CDTF">2014-07-03T03:09:00Z</dcterms:created>
  <dcterms:modified xsi:type="dcterms:W3CDTF">2014-07-03T03:09:00Z</dcterms:modified>
</cp:coreProperties>
</file>