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136311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оборудования для пищеблока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136311">
        <w:t>01</w:t>
      </w:r>
      <w:r>
        <w:t xml:space="preserve">» </w:t>
      </w:r>
      <w:r w:rsidR="00136311">
        <w:t>июн</w:t>
      </w:r>
      <w:r w:rsidR="00EE3886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136311">
        <w:t>64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136311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2C0448">
        <w:t xml:space="preserve">на </w:t>
      </w:r>
      <w:r w:rsidR="009A7194">
        <w:t xml:space="preserve">поставку </w:t>
      </w:r>
      <w:r w:rsidR="00136311">
        <w:t>оборудования для пищеблока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136311">
        <w:t>01</w:t>
      </w:r>
      <w:r>
        <w:t xml:space="preserve">» </w:t>
      </w:r>
      <w:r w:rsidR="00136311">
        <w:t>июн</w:t>
      </w:r>
      <w:r w:rsidR="00EE3886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136311">
        <w:t>оборудования для пищеблока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B91B12">
        <w:rPr>
          <w:rStyle w:val="FontStyle17"/>
          <w:sz w:val="24"/>
          <w:szCs w:val="24"/>
        </w:rPr>
        <w:t xml:space="preserve">в течение </w:t>
      </w:r>
      <w:r w:rsidR="00136311">
        <w:rPr>
          <w:rStyle w:val="FontStyle17"/>
          <w:sz w:val="24"/>
          <w:szCs w:val="24"/>
        </w:rPr>
        <w:t>трех недель</w:t>
      </w:r>
      <w:r w:rsidR="00B91B12">
        <w:rPr>
          <w:rStyle w:val="FontStyle17"/>
          <w:sz w:val="24"/>
          <w:szCs w:val="24"/>
        </w:rPr>
        <w:t xml:space="preserve"> с момента заключения д</w:t>
      </w:r>
      <w:r w:rsidR="00B91B12">
        <w:rPr>
          <w:rStyle w:val="FontStyle17"/>
          <w:sz w:val="24"/>
          <w:szCs w:val="24"/>
        </w:rPr>
        <w:t>о</w:t>
      </w:r>
      <w:r w:rsidR="00B91B12">
        <w:rPr>
          <w:rStyle w:val="FontStyle17"/>
          <w:sz w:val="24"/>
          <w:szCs w:val="24"/>
        </w:rPr>
        <w:t>говора.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136311">
        <w:rPr>
          <w:b/>
        </w:rPr>
        <w:t>266 898,00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136311">
        <w:rPr>
          <w:kern w:val="26"/>
          <w:szCs w:val="26"/>
        </w:rPr>
        <w:t>Двести шестьдесят шесть</w:t>
      </w:r>
      <w:r w:rsidR="002C0448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 xml:space="preserve">тысяч </w:t>
      </w:r>
      <w:r w:rsidR="000627A3">
        <w:rPr>
          <w:kern w:val="26"/>
          <w:szCs w:val="26"/>
        </w:rPr>
        <w:t>восемьс</w:t>
      </w:r>
      <w:r w:rsidR="00136311">
        <w:rPr>
          <w:kern w:val="26"/>
          <w:szCs w:val="26"/>
        </w:rPr>
        <w:t>о</w:t>
      </w:r>
      <w:r w:rsidR="000627A3">
        <w:rPr>
          <w:kern w:val="26"/>
          <w:szCs w:val="26"/>
        </w:rPr>
        <w:t xml:space="preserve">т </w:t>
      </w:r>
      <w:r w:rsidR="00136311">
        <w:rPr>
          <w:kern w:val="26"/>
          <w:szCs w:val="26"/>
        </w:rPr>
        <w:t>девяносто восемь</w:t>
      </w:r>
      <w:r w:rsidR="001B3FD6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E388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136311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13631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522FE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136311">
        <w:t>01</w:t>
      </w:r>
      <w:r w:rsidR="00FD6C12" w:rsidRPr="00A2247D">
        <w:t xml:space="preserve">» </w:t>
      </w:r>
      <w:r w:rsidR="00136311">
        <w:t>июн</w:t>
      </w:r>
      <w:r w:rsidR="00EE3886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2C0448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136311">
        <w:t>1</w:t>
      </w:r>
      <w:r w:rsidR="000627A3">
        <w:t>3</w:t>
      </w:r>
      <w:r w:rsidR="00FD6C12" w:rsidRPr="00A2247D">
        <w:t xml:space="preserve">» </w:t>
      </w:r>
      <w:r w:rsidR="00136311">
        <w:t>июн</w:t>
      </w:r>
      <w:r w:rsidR="005B0457">
        <w:t>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2C0448" w:rsidRDefault="002C0448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>
        <w:t xml:space="preserve">Начальник </w:t>
      </w:r>
      <w:r w:rsidR="00560189">
        <w:t>столовой</w:t>
      </w:r>
      <w:r>
        <w:tab/>
      </w:r>
      <w:r>
        <w:tab/>
      </w:r>
      <w:r>
        <w:tab/>
      </w:r>
      <w:r>
        <w:tab/>
      </w:r>
      <w:r w:rsidR="00560189">
        <w:t>Волков А.Б.</w:t>
      </w:r>
    </w:p>
    <w:p w:rsidR="00831579" w:rsidRPr="00F668C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F668C6">
        <w:rPr>
          <w:b/>
          <w:u w:val="single"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560189" w:rsidRDefault="00560189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136311">
        <w:t>оборудования для пищеблока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13"/>
        <w:gridCol w:w="2084"/>
        <w:gridCol w:w="4533"/>
        <w:gridCol w:w="1201"/>
        <w:gridCol w:w="562"/>
        <w:gridCol w:w="1178"/>
      </w:tblGrid>
      <w:tr w:rsidR="00972D03" w:rsidRPr="006265F6" w:rsidTr="00D53550">
        <w:trPr>
          <w:trHeight w:val="150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ристикам ТМЦ, требования к их безопасности, требования к функциональным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(потребительским свойствам) товара,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размерам, упаковке, отгрузке тов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ра, иные показатели, связанные с определен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ем соответствия поставляемого товара, оказ</w:t>
            </w:r>
            <w:r w:rsidRPr="00736C1C">
              <w:rPr>
                <w:b/>
                <w:sz w:val="20"/>
                <w:szCs w:val="20"/>
              </w:rPr>
              <w:t>ы</w:t>
            </w:r>
            <w:r w:rsidRPr="00736C1C">
              <w:rPr>
                <w:b/>
                <w:sz w:val="20"/>
                <w:szCs w:val="20"/>
              </w:rPr>
              <w:t>ваемых услуг потребностям заказчика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</w:t>
            </w:r>
            <w:r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BA0253" w:rsidRPr="00736C1C" w:rsidTr="00D53550">
        <w:trPr>
          <w:trHeight w:val="471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736C1C" w:rsidRDefault="00BA0253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311" w:rsidRDefault="00136311" w:rsidP="00136311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Котел </w:t>
            </w:r>
          </w:p>
          <w:p w:rsidR="00560189" w:rsidRDefault="00164145" w:rsidP="00136311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</w:t>
            </w:r>
            <w:r w:rsidR="00136311">
              <w:rPr>
                <w:bCs/>
                <w:color w:val="000000"/>
                <w:sz w:val="22"/>
                <w:szCs w:val="22"/>
              </w:rPr>
              <w:t>ищеварочный</w:t>
            </w:r>
          </w:p>
          <w:p w:rsidR="00136311" w:rsidRDefault="00136311" w:rsidP="00136311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136311" w:rsidRPr="00560189" w:rsidRDefault="00136311" w:rsidP="00136311">
            <w:pPr>
              <w:spacing w:after="0"/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Типа КПЭМ-250/9Т или эквивалент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145" w:rsidRPr="00164145" w:rsidRDefault="00164145" w:rsidP="00164145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>Кот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 w:rsidRPr="00164145">
              <w:rPr>
                <w:bCs/>
                <w:color w:val="000000"/>
                <w:sz w:val="22"/>
                <w:szCs w:val="22"/>
              </w:rPr>
              <w:t>л пищеварочны</w:t>
            </w:r>
            <w:r>
              <w:rPr>
                <w:bCs/>
                <w:color w:val="000000"/>
                <w:sz w:val="22"/>
                <w:szCs w:val="22"/>
              </w:rPr>
              <w:t>й</w:t>
            </w:r>
            <w:r w:rsidRPr="00164145">
              <w:rPr>
                <w:bCs/>
                <w:color w:val="000000"/>
                <w:sz w:val="22"/>
                <w:szCs w:val="22"/>
              </w:rPr>
              <w:t xml:space="preserve"> предназначен для пр</w:t>
            </w:r>
            <w:r w:rsidRPr="00164145">
              <w:rPr>
                <w:bCs/>
                <w:color w:val="000000"/>
                <w:sz w:val="22"/>
                <w:szCs w:val="22"/>
              </w:rPr>
              <w:t>и</w:t>
            </w:r>
            <w:r w:rsidRPr="00164145">
              <w:rPr>
                <w:bCs/>
                <w:color w:val="000000"/>
                <w:sz w:val="22"/>
                <w:szCs w:val="22"/>
              </w:rPr>
              <w:t>готовления бульонов, третьих блюд, кипяч</w:t>
            </w:r>
            <w:r w:rsidRPr="00164145">
              <w:rPr>
                <w:bCs/>
                <w:color w:val="000000"/>
                <w:sz w:val="22"/>
                <w:szCs w:val="22"/>
              </w:rPr>
              <w:t>е</w:t>
            </w:r>
            <w:r w:rsidRPr="00164145">
              <w:rPr>
                <w:bCs/>
                <w:color w:val="000000"/>
                <w:sz w:val="22"/>
                <w:szCs w:val="22"/>
              </w:rPr>
              <w:t>ния воды. Кот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 w:rsidRPr="00164145">
              <w:rPr>
                <w:bCs/>
                <w:color w:val="000000"/>
                <w:sz w:val="22"/>
                <w:szCs w:val="22"/>
              </w:rPr>
              <w:t>л использу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 w:rsidRPr="00164145">
              <w:rPr>
                <w:bCs/>
                <w:color w:val="000000"/>
                <w:sz w:val="22"/>
                <w:szCs w:val="22"/>
              </w:rPr>
              <w:t>тся на предпр</w:t>
            </w:r>
            <w:r w:rsidRPr="00164145">
              <w:rPr>
                <w:bCs/>
                <w:color w:val="000000"/>
                <w:sz w:val="22"/>
                <w:szCs w:val="22"/>
              </w:rPr>
              <w:t>и</w:t>
            </w:r>
            <w:r w:rsidRPr="00164145">
              <w:rPr>
                <w:bCs/>
                <w:color w:val="000000"/>
                <w:sz w:val="22"/>
                <w:szCs w:val="22"/>
              </w:rPr>
              <w:t>ятиях общественного питания самостоятел</w:t>
            </w:r>
            <w:r w:rsidRPr="00164145">
              <w:rPr>
                <w:bCs/>
                <w:color w:val="000000"/>
                <w:sz w:val="22"/>
                <w:szCs w:val="22"/>
              </w:rPr>
              <w:t>ь</w:t>
            </w:r>
            <w:r w:rsidRPr="00164145">
              <w:rPr>
                <w:bCs/>
                <w:color w:val="000000"/>
                <w:sz w:val="22"/>
                <w:szCs w:val="22"/>
              </w:rPr>
              <w:t>но или в составе технологических линий.</w:t>
            </w:r>
          </w:p>
          <w:p w:rsidR="00164145" w:rsidRDefault="00164145" w:rsidP="00164145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>Котел имеет два режима работы: варки и к</w:t>
            </w:r>
            <w:r w:rsidRPr="00164145">
              <w:rPr>
                <w:bCs/>
                <w:color w:val="000000"/>
                <w:sz w:val="22"/>
                <w:szCs w:val="22"/>
              </w:rPr>
              <w:t>и</w:t>
            </w:r>
            <w:r w:rsidRPr="00164145">
              <w:rPr>
                <w:bCs/>
                <w:color w:val="000000"/>
                <w:sz w:val="22"/>
                <w:szCs w:val="22"/>
              </w:rPr>
              <w:t>пячения. Слив готового продукта осущест</w:t>
            </w:r>
            <w:r w:rsidRPr="00164145">
              <w:rPr>
                <w:bCs/>
                <w:color w:val="000000"/>
                <w:sz w:val="22"/>
                <w:szCs w:val="22"/>
              </w:rPr>
              <w:t>в</w:t>
            </w:r>
            <w:r w:rsidRPr="00164145">
              <w:rPr>
                <w:bCs/>
                <w:color w:val="000000"/>
                <w:sz w:val="22"/>
                <w:szCs w:val="22"/>
              </w:rPr>
              <w:t>ляется краном большого диаметра на лиц</w:t>
            </w:r>
            <w:r w:rsidRPr="00164145">
              <w:rPr>
                <w:bCs/>
                <w:color w:val="000000"/>
                <w:sz w:val="22"/>
                <w:szCs w:val="22"/>
              </w:rPr>
              <w:t>е</w:t>
            </w:r>
            <w:r w:rsidRPr="00164145">
              <w:rPr>
                <w:bCs/>
                <w:color w:val="000000"/>
                <w:sz w:val="22"/>
                <w:szCs w:val="22"/>
              </w:rPr>
              <w:t>вой панели. Удобная ручка крышки котла фиксируется в любом положении. Нагрев воды осуществляется способом "пароводяной рубашки". При отсутствии воды в "паров</w:t>
            </w:r>
            <w:r w:rsidRPr="00164145">
              <w:rPr>
                <w:bCs/>
                <w:color w:val="000000"/>
                <w:sz w:val="22"/>
                <w:szCs w:val="22"/>
              </w:rPr>
              <w:t>о</w:t>
            </w:r>
            <w:r w:rsidRPr="00164145">
              <w:rPr>
                <w:bCs/>
                <w:color w:val="000000"/>
                <w:sz w:val="22"/>
                <w:szCs w:val="22"/>
              </w:rPr>
              <w:t>дяной рубашке" ср</w:t>
            </w:r>
            <w:r w:rsidRPr="00164145">
              <w:rPr>
                <w:bCs/>
                <w:color w:val="000000"/>
                <w:sz w:val="22"/>
                <w:szCs w:val="22"/>
              </w:rPr>
              <w:t>а</w:t>
            </w:r>
            <w:r w:rsidRPr="00164145">
              <w:rPr>
                <w:bCs/>
                <w:color w:val="000000"/>
                <w:sz w:val="22"/>
                <w:szCs w:val="22"/>
              </w:rPr>
              <w:t>батывает автоматическое отключение нагрева. Кот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 w:rsidRPr="00164145">
              <w:rPr>
                <w:bCs/>
                <w:color w:val="000000"/>
                <w:sz w:val="22"/>
                <w:szCs w:val="22"/>
              </w:rPr>
              <w:t>л име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 w:rsidRPr="00164145">
              <w:rPr>
                <w:bCs/>
                <w:color w:val="000000"/>
                <w:sz w:val="22"/>
                <w:szCs w:val="22"/>
              </w:rPr>
              <w:t>т регул</w:t>
            </w:r>
            <w:r w:rsidRPr="00164145">
              <w:rPr>
                <w:bCs/>
                <w:color w:val="000000"/>
                <w:sz w:val="22"/>
                <w:szCs w:val="22"/>
              </w:rPr>
              <w:t>и</w:t>
            </w:r>
            <w:r w:rsidRPr="00164145">
              <w:rPr>
                <w:bCs/>
                <w:color w:val="000000"/>
                <w:sz w:val="22"/>
                <w:szCs w:val="22"/>
              </w:rPr>
              <w:t>руемые по высоте ножки.</w:t>
            </w:r>
          </w:p>
          <w:p w:rsidR="00164145" w:rsidRPr="00164145" w:rsidRDefault="00164145" w:rsidP="00164145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164145">
              <w:rPr>
                <w:bCs/>
                <w:color w:val="000000"/>
                <w:sz w:val="22"/>
                <w:szCs w:val="22"/>
              </w:rPr>
              <w:t>Обьем</w:t>
            </w:r>
            <w:proofErr w:type="spellEnd"/>
            <w:r w:rsidRPr="00164145">
              <w:rPr>
                <w:bCs/>
                <w:color w:val="000000"/>
                <w:sz w:val="22"/>
                <w:szCs w:val="22"/>
              </w:rPr>
              <w:t xml:space="preserve">, л: 250 </w:t>
            </w:r>
          </w:p>
          <w:p w:rsidR="00164145" w:rsidRPr="00164145" w:rsidRDefault="00164145" w:rsidP="00164145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 xml:space="preserve">Масса, </w:t>
            </w:r>
            <w:proofErr w:type="gramStart"/>
            <w:r w:rsidRPr="00164145">
              <w:rPr>
                <w:bCs/>
                <w:color w:val="000000"/>
                <w:sz w:val="22"/>
                <w:szCs w:val="22"/>
              </w:rPr>
              <w:t>кг</w:t>
            </w:r>
            <w:proofErr w:type="gramEnd"/>
            <w:r w:rsidRPr="00164145">
              <w:rPr>
                <w:bCs/>
                <w:color w:val="000000"/>
                <w:sz w:val="22"/>
                <w:szCs w:val="22"/>
              </w:rPr>
              <w:t xml:space="preserve">: 164 </w:t>
            </w:r>
          </w:p>
          <w:p w:rsidR="00FC4CB6" w:rsidRPr="00164145" w:rsidRDefault="00164145" w:rsidP="00164145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>Назначение: для приготовления буль</w:t>
            </w:r>
            <w:r w:rsidRPr="00164145">
              <w:rPr>
                <w:bCs/>
                <w:color w:val="000000"/>
                <w:sz w:val="22"/>
                <w:szCs w:val="22"/>
              </w:rPr>
              <w:t>о</w:t>
            </w:r>
            <w:r w:rsidRPr="00164145">
              <w:rPr>
                <w:bCs/>
                <w:color w:val="000000"/>
                <w:sz w:val="22"/>
                <w:szCs w:val="22"/>
              </w:rPr>
              <w:t>нов, кип</w:t>
            </w:r>
            <w:r w:rsidRPr="00164145">
              <w:rPr>
                <w:bCs/>
                <w:color w:val="000000"/>
                <w:sz w:val="22"/>
                <w:szCs w:val="22"/>
              </w:rPr>
              <w:t>я</w:t>
            </w:r>
            <w:r w:rsidRPr="00164145">
              <w:rPr>
                <w:bCs/>
                <w:color w:val="000000"/>
                <w:sz w:val="22"/>
                <w:szCs w:val="22"/>
              </w:rPr>
              <w:t>чения воды</w:t>
            </w:r>
          </w:p>
          <w:p w:rsidR="00164145" w:rsidRDefault="00164145" w:rsidP="00164145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 xml:space="preserve">Габариты, </w:t>
            </w:r>
            <w:proofErr w:type="gramStart"/>
            <w:r w:rsidRPr="00164145">
              <w:rPr>
                <w:bCs/>
                <w:color w:val="000000"/>
                <w:sz w:val="22"/>
                <w:szCs w:val="22"/>
              </w:rPr>
              <w:t>мм</w:t>
            </w:r>
            <w:proofErr w:type="gramEnd"/>
            <w:r w:rsidRPr="00164145">
              <w:rPr>
                <w:bCs/>
                <w:color w:val="000000"/>
                <w:sz w:val="22"/>
                <w:szCs w:val="22"/>
              </w:rPr>
              <w:t xml:space="preserve"> - 840х970х1330</w:t>
            </w:r>
          </w:p>
          <w:p w:rsidR="00164145" w:rsidRDefault="00164145" w:rsidP="00164145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Напряжение, В – 380</w:t>
            </w:r>
          </w:p>
          <w:p w:rsidR="00164145" w:rsidRPr="00164145" w:rsidRDefault="00164145" w:rsidP="00164145">
            <w:pPr>
              <w:spacing w:after="0"/>
              <w:ind w:firstLine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Мощность, кВт – 18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7B7DB9" w:rsidP="00BA0253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7B7DB9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36311" w:rsidRPr="00736C1C" w:rsidTr="00D53550">
        <w:trPr>
          <w:trHeight w:val="471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11" w:rsidRPr="00136311" w:rsidRDefault="00136311" w:rsidP="00164145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11" w:rsidRDefault="00136311" w:rsidP="00136311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Шкаф морозильный</w:t>
            </w:r>
          </w:p>
          <w:p w:rsidR="00136311" w:rsidRDefault="00136311" w:rsidP="00136311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136311" w:rsidRPr="00136311" w:rsidRDefault="00136311" w:rsidP="00136311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Типа СВ-114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S</w:t>
            </w:r>
            <w:r>
              <w:rPr>
                <w:bCs/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 xml:space="preserve">Дверь металлическая глухая. 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 xml:space="preserve">Толщина стенки – 60 мм. 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Работает при температуре окружающей ср</w:t>
            </w:r>
            <w:r w:rsidRPr="00164145">
              <w:rPr>
                <w:rFonts w:ascii="Times New Roman" w:hAnsi="Times New Roman"/>
                <w:bCs/>
                <w:color w:val="000000"/>
              </w:rPr>
              <w:t>е</w:t>
            </w:r>
            <w:r w:rsidRPr="00164145">
              <w:rPr>
                <w:rFonts w:ascii="Times New Roman" w:hAnsi="Times New Roman"/>
                <w:bCs/>
                <w:color w:val="000000"/>
              </w:rPr>
              <w:t>ды – +12…+40</w:t>
            </w:r>
            <w:proofErr w:type="gramStart"/>
            <w:r w:rsidRPr="00164145">
              <w:rPr>
                <w:rFonts w:ascii="Times New Roman" w:hAnsi="Times New Roman"/>
                <w:bCs/>
                <w:color w:val="000000"/>
              </w:rPr>
              <w:t>°С</w:t>
            </w:r>
            <w:proofErr w:type="gramEnd"/>
            <w:r w:rsidRPr="00164145">
              <w:rPr>
                <w:rFonts w:ascii="Times New Roman" w:hAnsi="Times New Roman"/>
                <w:bCs/>
                <w:color w:val="000000"/>
              </w:rPr>
              <w:t xml:space="preserve"> 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Площадь полок для разм</w:t>
            </w:r>
            <w:r w:rsidRPr="00164145">
              <w:rPr>
                <w:rFonts w:ascii="Times New Roman" w:hAnsi="Times New Roman"/>
                <w:bCs/>
                <w:color w:val="000000"/>
              </w:rPr>
              <w:t>е</w:t>
            </w:r>
            <w:r w:rsidRPr="00164145">
              <w:rPr>
                <w:rFonts w:ascii="Times New Roman" w:hAnsi="Times New Roman"/>
                <w:bCs/>
                <w:color w:val="000000"/>
              </w:rPr>
              <w:t xml:space="preserve">щения продуктов 3 кв.м. 8 полок размером 650х530 мм. 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Компрессор - «</w:t>
            </w:r>
            <w:proofErr w:type="spellStart"/>
            <w:r w:rsidRPr="00164145">
              <w:rPr>
                <w:rFonts w:ascii="Times New Roman" w:hAnsi="Times New Roman"/>
                <w:bCs/>
                <w:color w:val="000000"/>
              </w:rPr>
              <w:t>Danfoss</w:t>
            </w:r>
            <w:proofErr w:type="spellEnd"/>
            <w:r w:rsidRPr="00164145">
              <w:rPr>
                <w:rFonts w:ascii="Times New Roman" w:hAnsi="Times New Roman"/>
                <w:bCs/>
                <w:color w:val="000000"/>
              </w:rPr>
              <w:t xml:space="preserve">» SC 15 CM. 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Эле</w:t>
            </w:r>
            <w:r w:rsidRPr="00164145">
              <w:rPr>
                <w:rFonts w:ascii="Times New Roman" w:hAnsi="Times New Roman"/>
                <w:bCs/>
                <w:color w:val="000000"/>
              </w:rPr>
              <w:t>к</w:t>
            </w:r>
            <w:r w:rsidRPr="00164145">
              <w:rPr>
                <w:rFonts w:ascii="Times New Roman" w:hAnsi="Times New Roman"/>
                <w:bCs/>
                <w:color w:val="000000"/>
              </w:rPr>
              <w:t>тронный блок управления – “</w:t>
            </w:r>
            <w:proofErr w:type="spellStart"/>
            <w:r w:rsidRPr="00164145">
              <w:rPr>
                <w:rFonts w:ascii="Times New Roman" w:hAnsi="Times New Roman"/>
                <w:bCs/>
                <w:color w:val="000000"/>
              </w:rPr>
              <w:t>Danfoss</w:t>
            </w:r>
            <w:proofErr w:type="spellEnd"/>
            <w:r w:rsidRPr="00164145">
              <w:rPr>
                <w:rFonts w:ascii="Times New Roman" w:hAnsi="Times New Roman"/>
                <w:bCs/>
                <w:color w:val="000000"/>
              </w:rPr>
              <w:t xml:space="preserve">” EKS - 101. </w:t>
            </w:r>
          </w:p>
          <w:p w:rsidR="00164145" w:rsidRP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Колич</w:t>
            </w:r>
            <w:r w:rsidRPr="00164145">
              <w:rPr>
                <w:rFonts w:ascii="Times New Roman" w:hAnsi="Times New Roman"/>
                <w:bCs/>
                <w:color w:val="000000"/>
              </w:rPr>
              <w:t>е</w:t>
            </w:r>
            <w:r w:rsidRPr="00164145">
              <w:rPr>
                <w:rFonts w:ascii="Times New Roman" w:hAnsi="Times New Roman"/>
                <w:bCs/>
                <w:color w:val="000000"/>
              </w:rPr>
              <w:t>ства фреона R-22 - 560 гр.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 xml:space="preserve">Масса, </w:t>
            </w:r>
            <w:proofErr w:type="gramStart"/>
            <w:r w:rsidRPr="00164145">
              <w:rPr>
                <w:rFonts w:ascii="Times New Roman" w:hAnsi="Times New Roman"/>
                <w:bCs/>
                <w:color w:val="000000"/>
              </w:rPr>
              <w:t>кг</w:t>
            </w:r>
            <w:proofErr w:type="gramEnd"/>
            <w:r w:rsidRPr="00164145">
              <w:rPr>
                <w:rFonts w:ascii="Times New Roman" w:hAnsi="Times New Roman"/>
                <w:bCs/>
                <w:color w:val="000000"/>
              </w:rPr>
              <w:t xml:space="preserve">: 260 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 xml:space="preserve">Объем: 1400 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Рабочий диап</w:t>
            </w:r>
            <w:r w:rsidRPr="00164145">
              <w:rPr>
                <w:rFonts w:ascii="Times New Roman" w:hAnsi="Times New Roman"/>
                <w:bCs/>
                <w:color w:val="000000"/>
              </w:rPr>
              <w:t>а</w:t>
            </w:r>
            <w:r w:rsidRPr="00164145">
              <w:rPr>
                <w:rFonts w:ascii="Times New Roman" w:hAnsi="Times New Roman"/>
                <w:bCs/>
                <w:color w:val="000000"/>
              </w:rPr>
              <w:t xml:space="preserve">зон температур, град. </w:t>
            </w:r>
            <w:proofErr w:type="spellStart"/>
            <w:r w:rsidRPr="00164145">
              <w:rPr>
                <w:rFonts w:ascii="Times New Roman" w:hAnsi="Times New Roman"/>
                <w:bCs/>
                <w:color w:val="000000"/>
              </w:rPr>
              <w:t>цельсия</w:t>
            </w:r>
            <w:proofErr w:type="spellEnd"/>
            <w:r w:rsidRPr="00164145">
              <w:rPr>
                <w:rFonts w:ascii="Times New Roman" w:hAnsi="Times New Roman"/>
                <w:bCs/>
                <w:color w:val="000000"/>
              </w:rPr>
              <w:t xml:space="preserve">: не выше -18 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 xml:space="preserve">Температура окружающей среды, град. </w:t>
            </w:r>
            <w:proofErr w:type="spellStart"/>
            <w:r w:rsidRPr="00164145">
              <w:rPr>
                <w:rFonts w:ascii="Times New Roman" w:hAnsi="Times New Roman"/>
                <w:bCs/>
                <w:color w:val="000000"/>
              </w:rPr>
              <w:t>цел</w:t>
            </w:r>
            <w:r w:rsidRPr="00164145">
              <w:rPr>
                <w:rFonts w:ascii="Times New Roman" w:hAnsi="Times New Roman"/>
                <w:bCs/>
                <w:color w:val="000000"/>
              </w:rPr>
              <w:t>ь</w:t>
            </w:r>
            <w:r w:rsidRPr="00164145">
              <w:rPr>
                <w:rFonts w:ascii="Times New Roman" w:hAnsi="Times New Roman"/>
                <w:bCs/>
                <w:color w:val="000000"/>
              </w:rPr>
              <w:t>сия</w:t>
            </w:r>
            <w:proofErr w:type="spellEnd"/>
            <w:r w:rsidRPr="00164145">
              <w:rPr>
                <w:rFonts w:ascii="Times New Roman" w:hAnsi="Times New Roman"/>
                <w:bCs/>
                <w:color w:val="000000"/>
              </w:rPr>
              <w:t xml:space="preserve">: до +40 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 xml:space="preserve">Количество полок, шт.: 8 </w:t>
            </w:r>
          </w:p>
          <w:p w:rsid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 xml:space="preserve">Расположение компрессора: верхнее </w:t>
            </w:r>
          </w:p>
          <w:p w:rsidR="00136311" w:rsidRP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Комментарий: дверь металлич</w:t>
            </w:r>
            <w:r w:rsidRPr="00164145">
              <w:rPr>
                <w:rFonts w:ascii="Times New Roman" w:hAnsi="Times New Roman"/>
                <w:bCs/>
                <w:color w:val="000000"/>
              </w:rPr>
              <w:t>е</w:t>
            </w:r>
            <w:r w:rsidRPr="00164145">
              <w:rPr>
                <w:rFonts w:ascii="Times New Roman" w:hAnsi="Times New Roman"/>
                <w:bCs/>
                <w:color w:val="000000"/>
              </w:rPr>
              <w:t>ская, глухая</w:t>
            </w:r>
          </w:p>
          <w:p w:rsidR="00164145" w:rsidRPr="00164145" w:rsidRDefault="00164145" w:rsidP="00164145">
            <w:pPr>
              <w:spacing w:after="0"/>
              <w:ind w:left="30" w:firstLine="0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 xml:space="preserve">Габариты, </w:t>
            </w:r>
            <w:proofErr w:type="gramStart"/>
            <w:r w:rsidRPr="00164145">
              <w:rPr>
                <w:bCs/>
                <w:color w:val="000000"/>
                <w:sz w:val="22"/>
                <w:szCs w:val="22"/>
              </w:rPr>
              <w:t>мм</w:t>
            </w:r>
            <w:proofErr w:type="gramEnd"/>
            <w:r w:rsidRPr="00164145">
              <w:rPr>
                <w:bCs/>
                <w:color w:val="000000"/>
                <w:sz w:val="22"/>
                <w:szCs w:val="22"/>
              </w:rPr>
              <w:t xml:space="preserve"> - 1474х884х2064 </w:t>
            </w:r>
          </w:p>
          <w:p w:rsidR="00164145" w:rsidRPr="00164145" w:rsidRDefault="00164145" w:rsidP="00164145">
            <w:pPr>
              <w:spacing w:after="0"/>
              <w:ind w:left="30" w:firstLine="0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>Напряж</w:t>
            </w:r>
            <w:r w:rsidRPr="00164145">
              <w:rPr>
                <w:bCs/>
                <w:color w:val="000000"/>
                <w:sz w:val="22"/>
                <w:szCs w:val="22"/>
              </w:rPr>
              <w:t>е</w:t>
            </w:r>
            <w:r w:rsidRPr="00164145">
              <w:rPr>
                <w:bCs/>
                <w:color w:val="000000"/>
                <w:sz w:val="22"/>
                <w:szCs w:val="22"/>
              </w:rPr>
              <w:t>ние, В – 220</w:t>
            </w:r>
          </w:p>
          <w:p w:rsidR="00164145" w:rsidRP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Мощность, кВт – 1,2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11" w:rsidRPr="00B661CE" w:rsidRDefault="00136311" w:rsidP="005B0457">
            <w:pPr>
              <w:pStyle w:val="afffff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11" w:rsidRPr="00B661CE" w:rsidRDefault="00136311" w:rsidP="00164145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11" w:rsidRPr="00B661CE" w:rsidRDefault="00136311" w:rsidP="00164145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36311" w:rsidRPr="00736C1C" w:rsidTr="00D53550">
        <w:trPr>
          <w:trHeight w:val="471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11" w:rsidRPr="00136311" w:rsidRDefault="00136311" w:rsidP="00164145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11" w:rsidRDefault="00136311" w:rsidP="00136311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Машина посудом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ечная фронтальная</w:t>
            </w:r>
          </w:p>
          <w:p w:rsidR="00136311" w:rsidRDefault="00136311" w:rsidP="00136311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136311" w:rsidRPr="00136311" w:rsidRDefault="00136311" w:rsidP="00136311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Типа </w:t>
            </w:r>
            <w:proofErr w:type="spellStart"/>
            <w:r>
              <w:rPr>
                <w:bCs/>
                <w:color w:val="000000"/>
                <w:sz w:val="22"/>
                <w:szCs w:val="22"/>
                <w:lang w:val="en-US"/>
              </w:rPr>
              <w:t>Fagor</w:t>
            </w:r>
            <w:proofErr w:type="spellEnd"/>
            <w:r w:rsidRPr="00136311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F</w:t>
            </w:r>
            <w:r w:rsidRPr="00136311">
              <w:rPr>
                <w:bCs/>
                <w:color w:val="000000"/>
                <w:sz w:val="22"/>
                <w:szCs w:val="22"/>
              </w:rPr>
              <w:t>1-64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C</w:t>
            </w:r>
            <w:r>
              <w:rPr>
                <w:bCs/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145" w:rsidRDefault="00164145" w:rsidP="00164145">
            <w:pPr>
              <w:pStyle w:val="ab"/>
              <w:spacing w:after="0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Профессиональная посудомое</w:t>
            </w:r>
            <w:r w:rsidRPr="00164145">
              <w:rPr>
                <w:rFonts w:ascii="Times New Roman" w:hAnsi="Times New Roman"/>
                <w:bCs/>
                <w:color w:val="000000"/>
              </w:rPr>
              <w:t>ч</w:t>
            </w:r>
            <w:r w:rsidRPr="00164145">
              <w:rPr>
                <w:rFonts w:ascii="Times New Roman" w:hAnsi="Times New Roman"/>
                <w:bCs/>
                <w:color w:val="000000"/>
              </w:rPr>
              <w:t>ная машина фронтальная для мытья посуды и ополаск</w:t>
            </w:r>
            <w:r w:rsidRPr="00164145">
              <w:rPr>
                <w:rFonts w:ascii="Times New Roman" w:hAnsi="Times New Roman"/>
                <w:bCs/>
                <w:color w:val="000000"/>
              </w:rPr>
              <w:t>и</w:t>
            </w:r>
            <w:r w:rsidRPr="00164145">
              <w:rPr>
                <w:rFonts w:ascii="Times New Roman" w:hAnsi="Times New Roman"/>
                <w:bCs/>
                <w:color w:val="000000"/>
              </w:rPr>
              <w:t>вания в заведениях общественн</w:t>
            </w:r>
            <w:r w:rsidRPr="00164145">
              <w:rPr>
                <w:rFonts w:ascii="Times New Roman" w:hAnsi="Times New Roman"/>
                <w:bCs/>
                <w:color w:val="000000"/>
              </w:rPr>
              <w:t>о</w:t>
            </w:r>
            <w:r w:rsidRPr="00164145">
              <w:rPr>
                <w:rFonts w:ascii="Times New Roman" w:hAnsi="Times New Roman"/>
                <w:bCs/>
                <w:color w:val="000000"/>
              </w:rPr>
              <w:t>го питания: столовых, ресторанах, кафе и барах. Подх</w:t>
            </w:r>
            <w:r w:rsidRPr="00164145">
              <w:rPr>
                <w:rFonts w:ascii="Times New Roman" w:hAnsi="Times New Roman"/>
                <w:bCs/>
                <w:color w:val="000000"/>
              </w:rPr>
              <w:t>о</w:t>
            </w:r>
            <w:r w:rsidRPr="00164145">
              <w:rPr>
                <w:rFonts w:ascii="Times New Roman" w:hAnsi="Times New Roman"/>
                <w:bCs/>
                <w:color w:val="000000"/>
              </w:rPr>
              <w:t>дит для мытья стаканов, тар</w:t>
            </w:r>
            <w:r w:rsidRPr="00164145">
              <w:rPr>
                <w:rFonts w:ascii="Times New Roman" w:hAnsi="Times New Roman"/>
                <w:bCs/>
                <w:color w:val="000000"/>
              </w:rPr>
              <w:t>е</w:t>
            </w:r>
            <w:r w:rsidRPr="00164145">
              <w:rPr>
                <w:rFonts w:ascii="Times New Roman" w:hAnsi="Times New Roman"/>
                <w:bCs/>
                <w:color w:val="000000"/>
              </w:rPr>
              <w:t xml:space="preserve">лок и столовых приборов. </w:t>
            </w:r>
          </w:p>
          <w:p w:rsidR="00164145" w:rsidRPr="00164145" w:rsidRDefault="00164145" w:rsidP="00164145">
            <w:pPr>
              <w:pStyle w:val="ab"/>
              <w:spacing w:after="0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Корпус посудом</w:t>
            </w:r>
            <w:r w:rsidRPr="00164145">
              <w:rPr>
                <w:rFonts w:ascii="Times New Roman" w:hAnsi="Times New Roman"/>
                <w:bCs/>
                <w:color w:val="000000"/>
              </w:rPr>
              <w:t>о</w:t>
            </w:r>
            <w:r w:rsidRPr="00164145">
              <w:rPr>
                <w:rFonts w:ascii="Times New Roman" w:hAnsi="Times New Roman"/>
                <w:bCs/>
                <w:color w:val="000000"/>
              </w:rPr>
              <w:t>ечной машины изготовлен из нержавеющей стали, что гарантирует до</w:t>
            </w:r>
            <w:r w:rsidRPr="00164145">
              <w:rPr>
                <w:rFonts w:ascii="Times New Roman" w:hAnsi="Times New Roman"/>
                <w:bCs/>
                <w:color w:val="000000"/>
              </w:rPr>
              <w:t>л</w:t>
            </w:r>
            <w:r w:rsidRPr="00164145">
              <w:rPr>
                <w:rFonts w:ascii="Times New Roman" w:hAnsi="Times New Roman"/>
                <w:bCs/>
                <w:color w:val="000000"/>
              </w:rPr>
              <w:t>гий срок службы.</w:t>
            </w:r>
          </w:p>
          <w:p w:rsidR="00164145" w:rsidRPr="00164145" w:rsidRDefault="00164145" w:rsidP="00164145">
            <w:pPr>
              <w:pStyle w:val="ab"/>
              <w:spacing w:after="0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Высокая безопасность обеспечивается си</w:t>
            </w:r>
            <w:r w:rsidRPr="00164145">
              <w:rPr>
                <w:rFonts w:ascii="Times New Roman" w:hAnsi="Times New Roman"/>
                <w:bCs/>
                <w:color w:val="000000"/>
              </w:rPr>
              <w:t>с</w:t>
            </w:r>
            <w:r w:rsidRPr="00164145">
              <w:rPr>
                <w:rFonts w:ascii="Times New Roman" w:hAnsi="Times New Roman"/>
                <w:bCs/>
                <w:color w:val="000000"/>
              </w:rPr>
              <w:t>темой безопасного открывания двери: ник</w:t>
            </w:r>
            <w:r w:rsidRPr="00164145">
              <w:rPr>
                <w:rFonts w:ascii="Times New Roman" w:hAnsi="Times New Roman"/>
                <w:bCs/>
                <w:color w:val="000000"/>
              </w:rPr>
              <w:t>а</w:t>
            </w:r>
            <w:r w:rsidRPr="00164145">
              <w:rPr>
                <w:rFonts w:ascii="Times New Roman" w:hAnsi="Times New Roman"/>
                <w:bCs/>
                <w:color w:val="000000"/>
              </w:rPr>
              <w:t>ких ожогов горячей водой или брызг.</w:t>
            </w:r>
          </w:p>
          <w:p w:rsidR="00164145" w:rsidRPr="00164145" w:rsidRDefault="00164145" w:rsidP="00164145">
            <w:pPr>
              <w:pStyle w:val="ab"/>
              <w:spacing w:after="0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Посудомоечная машина осущ</w:t>
            </w:r>
            <w:r w:rsidRPr="00164145">
              <w:rPr>
                <w:rFonts w:ascii="Times New Roman" w:hAnsi="Times New Roman"/>
                <w:bCs/>
                <w:color w:val="000000"/>
              </w:rPr>
              <w:t>е</w:t>
            </w:r>
            <w:r w:rsidRPr="00164145">
              <w:rPr>
                <w:rFonts w:ascii="Times New Roman" w:hAnsi="Times New Roman"/>
                <w:bCs/>
                <w:color w:val="000000"/>
              </w:rPr>
              <w:t>ствляет мойку при температуре воды: +60 °C. Ополаскив</w:t>
            </w:r>
            <w:r w:rsidRPr="00164145">
              <w:rPr>
                <w:rFonts w:ascii="Times New Roman" w:hAnsi="Times New Roman"/>
                <w:bCs/>
                <w:color w:val="000000"/>
              </w:rPr>
              <w:t>а</w:t>
            </w:r>
            <w:r w:rsidRPr="00164145">
              <w:rPr>
                <w:rFonts w:ascii="Times New Roman" w:hAnsi="Times New Roman"/>
                <w:bCs/>
                <w:color w:val="000000"/>
              </w:rPr>
              <w:t>ние проходит водой темпер</w:t>
            </w:r>
            <w:r w:rsidRPr="00164145">
              <w:rPr>
                <w:rFonts w:ascii="Times New Roman" w:hAnsi="Times New Roman"/>
                <w:bCs/>
                <w:color w:val="000000"/>
              </w:rPr>
              <w:t>а</w:t>
            </w:r>
            <w:r w:rsidRPr="00164145">
              <w:rPr>
                <w:rFonts w:ascii="Times New Roman" w:hAnsi="Times New Roman"/>
                <w:bCs/>
                <w:color w:val="000000"/>
              </w:rPr>
              <w:t>турой +90 °C. Машина имеет встроенный термостат и пр</w:t>
            </w:r>
            <w:r w:rsidRPr="00164145">
              <w:rPr>
                <w:rFonts w:ascii="Times New Roman" w:hAnsi="Times New Roman"/>
                <w:bCs/>
                <w:color w:val="000000"/>
              </w:rPr>
              <w:t>е</w:t>
            </w:r>
            <w:r w:rsidRPr="00164145">
              <w:rPr>
                <w:rFonts w:ascii="Times New Roman" w:hAnsi="Times New Roman"/>
                <w:bCs/>
                <w:color w:val="000000"/>
              </w:rPr>
              <w:t>дохранитель от п</w:t>
            </w:r>
            <w:r w:rsidRPr="00164145">
              <w:rPr>
                <w:rFonts w:ascii="Times New Roman" w:hAnsi="Times New Roman"/>
                <w:bCs/>
                <w:color w:val="000000"/>
              </w:rPr>
              <w:t>е</w:t>
            </w:r>
            <w:r w:rsidRPr="00164145">
              <w:rPr>
                <w:rFonts w:ascii="Times New Roman" w:hAnsi="Times New Roman"/>
                <w:bCs/>
                <w:color w:val="000000"/>
              </w:rPr>
              <w:t>регрева воды.</w:t>
            </w:r>
          </w:p>
          <w:p w:rsidR="00A37E16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 xml:space="preserve">Расход воды при полоскании: 2,7литров на цикл. </w:t>
            </w:r>
          </w:p>
          <w:p w:rsidR="00136311" w:rsidRP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Для моющих сре</w:t>
            </w:r>
            <w:proofErr w:type="gramStart"/>
            <w:r w:rsidRPr="00164145">
              <w:rPr>
                <w:rFonts w:ascii="Times New Roman" w:hAnsi="Times New Roman"/>
                <w:bCs/>
                <w:color w:val="000000"/>
              </w:rPr>
              <w:t>дств пр</w:t>
            </w:r>
            <w:proofErr w:type="gramEnd"/>
            <w:r w:rsidRPr="00164145">
              <w:rPr>
                <w:rFonts w:ascii="Times New Roman" w:hAnsi="Times New Roman"/>
                <w:bCs/>
                <w:color w:val="000000"/>
              </w:rPr>
              <w:t>едусмотрен отдел</w:t>
            </w:r>
            <w:r w:rsidRPr="00164145">
              <w:rPr>
                <w:rFonts w:ascii="Times New Roman" w:hAnsi="Times New Roman"/>
                <w:bCs/>
                <w:color w:val="000000"/>
              </w:rPr>
              <w:t>ь</w:t>
            </w:r>
            <w:r w:rsidRPr="00164145">
              <w:rPr>
                <w:rFonts w:ascii="Times New Roman" w:hAnsi="Times New Roman"/>
                <w:bCs/>
                <w:color w:val="000000"/>
              </w:rPr>
              <w:t>ный контейнер.</w:t>
            </w:r>
          </w:p>
          <w:p w:rsidR="00164145" w:rsidRP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Производительность: до 720 тарелок/час; Цикл мойки: 2 цикла по 90 и 180 секунд; Размер кассеты: 500х500мм</w:t>
            </w:r>
          </w:p>
          <w:p w:rsidR="00164145" w:rsidRPr="00164145" w:rsidRDefault="00164145" w:rsidP="00164145">
            <w:pPr>
              <w:spacing w:after="0"/>
              <w:ind w:left="30" w:firstLine="0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 xml:space="preserve">Габариты, мм - 600х600х820 </w:t>
            </w:r>
          </w:p>
          <w:p w:rsidR="00164145" w:rsidRPr="00164145" w:rsidRDefault="00164145" w:rsidP="00164145">
            <w:pPr>
              <w:spacing w:after="0"/>
              <w:ind w:left="30" w:firstLine="0"/>
              <w:rPr>
                <w:bCs/>
                <w:color w:val="000000"/>
                <w:sz w:val="22"/>
                <w:szCs w:val="22"/>
              </w:rPr>
            </w:pPr>
            <w:r w:rsidRPr="00164145">
              <w:rPr>
                <w:bCs/>
                <w:color w:val="000000"/>
                <w:sz w:val="22"/>
                <w:szCs w:val="22"/>
              </w:rPr>
              <w:t>Напряж</w:t>
            </w:r>
            <w:r w:rsidRPr="00164145">
              <w:rPr>
                <w:bCs/>
                <w:color w:val="000000"/>
                <w:sz w:val="22"/>
                <w:szCs w:val="22"/>
              </w:rPr>
              <w:t>е</w:t>
            </w:r>
            <w:r w:rsidRPr="00164145">
              <w:rPr>
                <w:bCs/>
                <w:color w:val="000000"/>
                <w:sz w:val="22"/>
                <w:szCs w:val="22"/>
              </w:rPr>
              <w:t>ние, В – 380</w:t>
            </w:r>
          </w:p>
          <w:p w:rsidR="00164145" w:rsidRPr="00164145" w:rsidRDefault="00164145" w:rsidP="00164145">
            <w:pPr>
              <w:pStyle w:val="ab"/>
              <w:spacing w:after="0" w:line="240" w:lineRule="auto"/>
              <w:ind w:left="30" w:firstLine="0"/>
              <w:rPr>
                <w:rFonts w:ascii="Times New Roman" w:hAnsi="Times New Roman"/>
                <w:bCs/>
                <w:color w:val="000000"/>
              </w:rPr>
            </w:pPr>
            <w:r w:rsidRPr="00164145">
              <w:rPr>
                <w:rFonts w:ascii="Times New Roman" w:hAnsi="Times New Roman"/>
                <w:bCs/>
                <w:color w:val="000000"/>
              </w:rPr>
              <w:t>Мощность, кВт – 6,75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11" w:rsidRPr="00B661CE" w:rsidRDefault="00136311" w:rsidP="005B0457">
            <w:pPr>
              <w:pStyle w:val="afffff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11" w:rsidRPr="00B661CE" w:rsidRDefault="00136311" w:rsidP="00164145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311" w:rsidRPr="00B661CE" w:rsidRDefault="00136311" w:rsidP="00164145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="00522FE4">
        <w:rPr>
          <w:rFonts w:ascii="Times New Roman" w:hAnsi="Times New Roman"/>
          <w:bCs/>
          <w:sz w:val="24"/>
          <w:szCs w:val="24"/>
        </w:rPr>
        <w:t>те</w:t>
      </w:r>
      <w:r w:rsidR="00522FE4">
        <w:rPr>
          <w:rFonts w:ascii="Times New Roman" w:hAnsi="Times New Roman"/>
          <w:bCs/>
          <w:sz w:val="24"/>
          <w:szCs w:val="24"/>
        </w:rPr>
        <w:t>х</w:t>
      </w:r>
      <w:r w:rsidR="00522FE4">
        <w:rPr>
          <w:rFonts w:ascii="Times New Roman" w:hAnsi="Times New Roman"/>
          <w:bCs/>
          <w:sz w:val="24"/>
          <w:szCs w:val="24"/>
        </w:rPr>
        <w:t xml:space="preserve">ническое описание и руководство по эксплуатации на русском языке, паспорт, </w:t>
      </w:r>
      <w:r w:rsidR="00AA6ADD">
        <w:rPr>
          <w:rFonts w:ascii="Times New Roman" w:hAnsi="Times New Roman"/>
          <w:bCs/>
          <w:sz w:val="24"/>
          <w:szCs w:val="24"/>
        </w:rPr>
        <w:t>гаранти</w:t>
      </w:r>
      <w:r w:rsidR="00AA6ADD">
        <w:rPr>
          <w:rFonts w:ascii="Times New Roman" w:hAnsi="Times New Roman"/>
          <w:bCs/>
          <w:sz w:val="24"/>
          <w:szCs w:val="24"/>
        </w:rPr>
        <w:t>й</w:t>
      </w:r>
      <w:r w:rsidR="00AA6ADD">
        <w:rPr>
          <w:rFonts w:ascii="Times New Roman" w:hAnsi="Times New Roman"/>
          <w:bCs/>
          <w:sz w:val="24"/>
          <w:szCs w:val="24"/>
        </w:rPr>
        <w:t xml:space="preserve">ный талон, </w:t>
      </w:r>
      <w:r w:rsidRPr="004F146F">
        <w:rPr>
          <w:rFonts w:ascii="Times New Roman" w:hAnsi="Times New Roman"/>
          <w:sz w:val="24"/>
          <w:szCs w:val="24"/>
        </w:rPr>
        <w:t xml:space="preserve">товарная накладная, </w:t>
      </w:r>
      <w:r w:rsidR="00136311">
        <w:rPr>
          <w:rFonts w:ascii="Times New Roman" w:hAnsi="Times New Roman"/>
          <w:sz w:val="24"/>
          <w:szCs w:val="24"/>
        </w:rPr>
        <w:t xml:space="preserve">счет, </w:t>
      </w:r>
      <w:r w:rsidRPr="004F146F">
        <w:rPr>
          <w:rFonts w:ascii="Times New Roman" w:hAnsi="Times New Roman"/>
          <w:sz w:val="24"/>
          <w:szCs w:val="24"/>
        </w:rPr>
        <w:t>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новыми</w:t>
      </w:r>
      <w:r w:rsidR="00200E43">
        <w:t>, не бывшими в употреблении, не с хранения</w:t>
      </w:r>
      <w:r w:rsidR="00522FE4" w:rsidRPr="00522FE4">
        <w:rPr>
          <w:sz w:val="22"/>
          <w:szCs w:val="22"/>
        </w:rPr>
        <w:t xml:space="preserve"> </w:t>
      </w:r>
      <w:r w:rsidR="00522FE4">
        <w:rPr>
          <w:sz w:val="22"/>
          <w:szCs w:val="22"/>
        </w:rPr>
        <w:t>(не допускается п</w:t>
      </w:r>
      <w:r w:rsidR="00522FE4">
        <w:rPr>
          <w:sz w:val="22"/>
          <w:szCs w:val="22"/>
        </w:rPr>
        <w:t>о</w:t>
      </w:r>
      <w:r w:rsidR="00522FE4">
        <w:rPr>
          <w:sz w:val="22"/>
          <w:szCs w:val="22"/>
        </w:rPr>
        <w:t>ставка выставочных образцов, а также оборудования, собранного из восстановленных узлов и а</w:t>
      </w:r>
      <w:r w:rsidR="00522FE4">
        <w:rPr>
          <w:sz w:val="22"/>
          <w:szCs w:val="22"/>
        </w:rPr>
        <w:t>г</w:t>
      </w:r>
      <w:r w:rsidR="00522FE4">
        <w:rPr>
          <w:sz w:val="22"/>
          <w:szCs w:val="22"/>
        </w:rPr>
        <w:t>регатов).</w:t>
      </w: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136311">
        <w:t>оборудования для пищеблока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 w:rsidRPr="00667094">
        <w:rPr>
          <w:b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136311">
        <w:t>оборудования для пищеблока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513" w:rsidRDefault="00C82513">
      <w:r>
        <w:separator/>
      </w:r>
    </w:p>
  </w:endnote>
  <w:endnote w:type="continuationSeparator" w:id="0">
    <w:p w:rsidR="00C82513" w:rsidRDefault="00C82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145" w:rsidRDefault="00164145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164145" w:rsidRDefault="0016414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145" w:rsidRDefault="00164145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A37E16">
      <w:rPr>
        <w:rStyle w:val="af1"/>
      </w:rPr>
      <w:t>6</w:t>
    </w:r>
    <w:r>
      <w:rPr>
        <w:rStyle w:val="af1"/>
      </w:rPr>
      <w:fldChar w:fldCharType="end"/>
    </w:r>
  </w:p>
  <w:p w:rsidR="00164145" w:rsidRDefault="0016414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513" w:rsidRDefault="00C82513">
      <w:r>
        <w:separator/>
      </w:r>
    </w:p>
  </w:footnote>
  <w:footnote w:type="continuationSeparator" w:id="0">
    <w:p w:rsidR="00C82513" w:rsidRDefault="00C82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145" w:rsidRDefault="0016414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8F1924"/>
    <w:multiLevelType w:val="hybridMultilevel"/>
    <w:tmpl w:val="5D6A2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46085E"/>
    <w:multiLevelType w:val="hybridMultilevel"/>
    <w:tmpl w:val="F4306E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8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17"/>
  </w:num>
  <w:num w:numId="7">
    <w:abstractNumId w:val="7"/>
  </w:num>
  <w:num w:numId="8">
    <w:abstractNumId w:val="26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5"/>
  </w:num>
  <w:num w:numId="12">
    <w:abstractNumId w:val="20"/>
  </w:num>
  <w:num w:numId="13">
    <w:abstractNumId w:val="1"/>
  </w:num>
  <w:num w:numId="14">
    <w:abstractNumId w:val="18"/>
  </w:num>
  <w:num w:numId="15">
    <w:abstractNumId w:val="23"/>
  </w:num>
  <w:num w:numId="16">
    <w:abstractNumId w:val="2"/>
  </w:num>
  <w:num w:numId="17">
    <w:abstractNumId w:val="22"/>
  </w:num>
  <w:num w:numId="18">
    <w:abstractNumId w:val="11"/>
  </w:num>
  <w:num w:numId="19">
    <w:abstractNumId w:val="16"/>
  </w:num>
  <w:num w:numId="20">
    <w:abstractNumId w:val="21"/>
  </w:num>
  <w:num w:numId="21">
    <w:abstractNumId w:val="24"/>
  </w:num>
  <w:num w:numId="22">
    <w:abstractNumId w:val="13"/>
  </w:num>
  <w:num w:numId="23">
    <w:abstractNumId w:val="3"/>
  </w:num>
  <w:num w:numId="24">
    <w:abstractNumId w:val="5"/>
  </w:num>
  <w:num w:numId="25">
    <w:abstractNumId w:val="14"/>
  </w:num>
  <w:num w:numId="26">
    <w:abstractNumId w:val="12"/>
  </w:num>
  <w:num w:numId="27">
    <w:abstractNumId w:val="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27A3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14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26658"/>
    <w:rsid w:val="00131E00"/>
    <w:rsid w:val="001362D2"/>
    <w:rsid w:val="00136311"/>
    <w:rsid w:val="00136B78"/>
    <w:rsid w:val="00142C2C"/>
    <w:rsid w:val="00143F09"/>
    <w:rsid w:val="00146965"/>
    <w:rsid w:val="00153D3D"/>
    <w:rsid w:val="001618CB"/>
    <w:rsid w:val="00164145"/>
    <w:rsid w:val="0017301F"/>
    <w:rsid w:val="00180CC1"/>
    <w:rsid w:val="0018629B"/>
    <w:rsid w:val="00186D23"/>
    <w:rsid w:val="001909DD"/>
    <w:rsid w:val="00191F0A"/>
    <w:rsid w:val="001979D4"/>
    <w:rsid w:val="001A2A2A"/>
    <w:rsid w:val="001A4AF5"/>
    <w:rsid w:val="001B1D52"/>
    <w:rsid w:val="001B3D66"/>
    <w:rsid w:val="001B3FD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0448"/>
    <w:rsid w:val="002C21F1"/>
    <w:rsid w:val="002C6AD5"/>
    <w:rsid w:val="002C7D93"/>
    <w:rsid w:val="002D1930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25B74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4466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0B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2FE4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60189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51A6"/>
    <w:rsid w:val="0059670C"/>
    <w:rsid w:val="00596A5E"/>
    <w:rsid w:val="00596F2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67094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6D73"/>
    <w:rsid w:val="007B7DB9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2D17"/>
    <w:rsid w:val="008A447F"/>
    <w:rsid w:val="008A786C"/>
    <w:rsid w:val="008A7E19"/>
    <w:rsid w:val="008A7E77"/>
    <w:rsid w:val="008B0A60"/>
    <w:rsid w:val="008B1B61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0E6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4E86"/>
    <w:rsid w:val="009D22CA"/>
    <w:rsid w:val="009D30D7"/>
    <w:rsid w:val="009D618A"/>
    <w:rsid w:val="009D762A"/>
    <w:rsid w:val="009E4F33"/>
    <w:rsid w:val="009E5C96"/>
    <w:rsid w:val="009E696D"/>
    <w:rsid w:val="009E71DA"/>
    <w:rsid w:val="009F39E7"/>
    <w:rsid w:val="009F4737"/>
    <w:rsid w:val="009F61B2"/>
    <w:rsid w:val="009F70CD"/>
    <w:rsid w:val="00A01EE8"/>
    <w:rsid w:val="00A0303A"/>
    <w:rsid w:val="00A072DD"/>
    <w:rsid w:val="00A12081"/>
    <w:rsid w:val="00A2247D"/>
    <w:rsid w:val="00A2330F"/>
    <w:rsid w:val="00A234F5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37E16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A6ADD"/>
    <w:rsid w:val="00AB0389"/>
    <w:rsid w:val="00AB1E0F"/>
    <w:rsid w:val="00AC2D45"/>
    <w:rsid w:val="00AD16E7"/>
    <w:rsid w:val="00AD54F3"/>
    <w:rsid w:val="00AE4733"/>
    <w:rsid w:val="00AE4E14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55B57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1B12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1123"/>
    <w:rsid w:val="00BE3894"/>
    <w:rsid w:val="00BE57CB"/>
    <w:rsid w:val="00BF18A9"/>
    <w:rsid w:val="00BF264E"/>
    <w:rsid w:val="00BF2D88"/>
    <w:rsid w:val="00BF4966"/>
    <w:rsid w:val="00BF684E"/>
    <w:rsid w:val="00BF726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82513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0B7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3550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1AA4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BAD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3C54"/>
    <w:rsid w:val="00F75EB8"/>
    <w:rsid w:val="00F77FCE"/>
    <w:rsid w:val="00F800D5"/>
    <w:rsid w:val="00F8333F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C4CB6"/>
    <w:rsid w:val="00FC7A7C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FCCA2-0B6D-4325-A8EE-DC1BDEE1F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2638</Words>
  <Characters>15042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17645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10</cp:revision>
  <cp:lastPrinted>2012-05-29T07:57:00Z</cp:lastPrinted>
  <dcterms:created xsi:type="dcterms:W3CDTF">2012-04-18T06:56:00Z</dcterms:created>
  <dcterms:modified xsi:type="dcterms:W3CDTF">2012-05-29T07:57:00Z</dcterms:modified>
</cp:coreProperties>
</file>